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61AE" w14:textId="77777777" w:rsidR="00DF423B" w:rsidRDefault="007D233A" w:rsidP="00DF423B">
      <w:pPr>
        <w:pStyle w:val="Title"/>
      </w:pPr>
      <w:bookmarkStart w:id="0" w:name="_Toc495855387"/>
      <w:bookmarkStart w:id="1" w:name="_Toc205632711"/>
      <w:bookmarkStart w:id="2" w:name="_GoBack"/>
      <w:bookmarkEnd w:id="2"/>
      <w:r>
        <w:t>Traumatic Brain Injury (TBI)</w:t>
      </w:r>
    </w:p>
    <w:bookmarkEnd w:id="0"/>
    <w:p w14:paraId="777D61AF" w14:textId="77777777" w:rsidR="00DF423B" w:rsidRDefault="000F0F76" w:rsidP="000F0F76">
      <w:pPr>
        <w:pStyle w:val="Title"/>
        <w:tabs>
          <w:tab w:val="left" w:pos="1440"/>
          <w:tab w:val="center" w:pos="4680"/>
        </w:tabs>
        <w:jc w:val="left"/>
      </w:pPr>
      <w:r>
        <w:tab/>
      </w:r>
      <w:r>
        <w:tab/>
      </w:r>
      <w:r w:rsidR="007D233A">
        <w:t>Instruments User Manual</w:t>
      </w:r>
    </w:p>
    <w:p w14:paraId="777D61B0" w14:textId="77777777" w:rsidR="00CA2E00" w:rsidRDefault="00CA2E00" w:rsidP="00CA2E00">
      <w:pPr>
        <w:pStyle w:val="Title"/>
        <w:tabs>
          <w:tab w:val="left" w:pos="1440"/>
          <w:tab w:val="center" w:pos="4680"/>
        </w:tabs>
      </w:pPr>
    </w:p>
    <w:p w14:paraId="777D61B1" w14:textId="77777777" w:rsidR="00DF423B" w:rsidRDefault="00DF423B" w:rsidP="00DF423B">
      <w:pPr>
        <w:pStyle w:val="Title2"/>
      </w:pPr>
    </w:p>
    <w:p w14:paraId="777D61B2" w14:textId="77777777" w:rsidR="00DF423B" w:rsidRDefault="00DF423B" w:rsidP="00DF423B">
      <w:pPr>
        <w:pStyle w:val="Title2"/>
      </w:pPr>
    </w:p>
    <w:p w14:paraId="777D61B3" w14:textId="77777777" w:rsidR="00DF423B" w:rsidRPr="00FA25B6" w:rsidRDefault="00CC5B6B" w:rsidP="00DF423B">
      <w:pPr>
        <w:pStyle w:val="Title2"/>
      </w:pPr>
      <w:r>
        <w:rPr>
          <w:noProof/>
        </w:rPr>
        <w:drawing>
          <wp:inline distT="0" distB="0" distL="0" distR="0" wp14:anchorId="777D6804" wp14:editId="777D6805">
            <wp:extent cx="2124075" cy="1981200"/>
            <wp:effectExtent l="0" t="0" r="9525" b="0"/>
            <wp:docPr id="102" name="Picture 1" descr="Image of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4075" cy="1981200"/>
                    </a:xfrm>
                    <a:prstGeom prst="rect">
                      <a:avLst/>
                    </a:prstGeom>
                    <a:noFill/>
                    <a:ln>
                      <a:noFill/>
                    </a:ln>
                  </pic:spPr>
                </pic:pic>
              </a:graphicData>
            </a:graphic>
          </wp:inline>
        </w:drawing>
      </w:r>
    </w:p>
    <w:p w14:paraId="777D61B4" w14:textId="77777777" w:rsidR="00DF423B" w:rsidRDefault="00DF423B" w:rsidP="00DF423B">
      <w:pPr>
        <w:pStyle w:val="Title2"/>
      </w:pPr>
    </w:p>
    <w:p w14:paraId="777D61B5" w14:textId="77777777" w:rsidR="00DF423B" w:rsidRDefault="00DF423B" w:rsidP="00DF423B">
      <w:pPr>
        <w:pStyle w:val="Title2"/>
      </w:pPr>
    </w:p>
    <w:p w14:paraId="777D61B6" w14:textId="77777777" w:rsidR="00DF423B" w:rsidRDefault="00332CDE" w:rsidP="00DF423B">
      <w:pPr>
        <w:pStyle w:val="Title2"/>
      </w:pPr>
      <w:r>
        <w:t>Version</w:t>
      </w:r>
      <w:r w:rsidR="007D233A">
        <w:t xml:space="preserve"> </w:t>
      </w:r>
      <w:r w:rsidR="00BA17DF">
        <w:t>5.</w:t>
      </w:r>
      <w:r w:rsidR="00C40073">
        <w:t>8</w:t>
      </w:r>
    </w:p>
    <w:p w14:paraId="777D61B7" w14:textId="77777777" w:rsidR="00DF423B" w:rsidRDefault="00C40073" w:rsidP="00DF423B">
      <w:pPr>
        <w:pStyle w:val="Title2"/>
      </w:pPr>
      <w:r>
        <w:t>April</w:t>
      </w:r>
      <w:r w:rsidR="00570ECA">
        <w:t xml:space="preserve"> 2018</w:t>
      </w:r>
    </w:p>
    <w:p w14:paraId="777D61B8" w14:textId="77777777" w:rsidR="00DF423B" w:rsidRDefault="00DF423B" w:rsidP="00DF423B">
      <w:pPr>
        <w:pStyle w:val="Title2"/>
      </w:pPr>
    </w:p>
    <w:p w14:paraId="777D61B9" w14:textId="77777777" w:rsidR="00DF423B" w:rsidRDefault="00DF423B" w:rsidP="00DF423B">
      <w:pPr>
        <w:pStyle w:val="Title2"/>
      </w:pPr>
    </w:p>
    <w:p w14:paraId="777D61BA" w14:textId="77777777" w:rsidR="00DF423B" w:rsidRDefault="00DF423B" w:rsidP="00DF423B">
      <w:pPr>
        <w:pStyle w:val="Title2"/>
      </w:pPr>
      <w:r>
        <w:t>Department of Veterans Affairs</w:t>
      </w:r>
    </w:p>
    <w:p w14:paraId="777D61BB" w14:textId="77777777" w:rsidR="00DF423B" w:rsidRDefault="00DF423B" w:rsidP="00DF423B">
      <w:pPr>
        <w:pStyle w:val="Title2"/>
      </w:pPr>
      <w:r>
        <w:t>Office of Information and Technology (OIT)</w:t>
      </w:r>
    </w:p>
    <w:p w14:paraId="777D61BC" w14:textId="77777777" w:rsidR="00DF423B" w:rsidRDefault="00DF423B" w:rsidP="00DF423B">
      <w:pPr>
        <w:pStyle w:val="Title2"/>
      </w:pPr>
      <w:r>
        <w:t>Product</w:t>
      </w:r>
      <w:r w:rsidRPr="000171DA">
        <w:t xml:space="preserve"> Development</w:t>
      </w:r>
    </w:p>
    <w:p w14:paraId="777D61BD" w14:textId="77777777" w:rsidR="00A40D35" w:rsidRDefault="00A40D35" w:rsidP="007541D0">
      <w:pPr>
        <w:pStyle w:val="Title2"/>
      </w:pPr>
    </w:p>
    <w:p w14:paraId="777D61BE" w14:textId="77777777" w:rsidR="00453C5E" w:rsidRDefault="00A40D35" w:rsidP="007541D0">
      <w:pPr>
        <w:pStyle w:val="Title2"/>
      </w:pPr>
      <w:r>
        <w:br w:type="page"/>
      </w:r>
    </w:p>
    <w:p w14:paraId="777D61BF" w14:textId="77777777" w:rsidR="00B628B1" w:rsidRDefault="00B628B1" w:rsidP="007541D0">
      <w:pPr>
        <w:pStyle w:val="Title2"/>
      </w:pPr>
    </w:p>
    <w:p w14:paraId="777D61C0" w14:textId="77777777" w:rsidR="00453C5E" w:rsidRDefault="00453C5E" w:rsidP="00453C5E">
      <w:pPr>
        <w:pStyle w:val="Title2"/>
        <w:tabs>
          <w:tab w:val="left" w:pos="1851"/>
        </w:tabs>
        <w:jc w:val="left"/>
      </w:pPr>
    </w:p>
    <w:p w14:paraId="777D61C1" w14:textId="77777777" w:rsidR="00453C5E" w:rsidRDefault="00453C5E" w:rsidP="00453C5E">
      <w:pPr>
        <w:pStyle w:val="Title2"/>
        <w:tabs>
          <w:tab w:val="left" w:pos="1851"/>
        </w:tabs>
        <w:jc w:val="left"/>
      </w:pPr>
    </w:p>
    <w:p w14:paraId="777D61C2" w14:textId="77777777" w:rsidR="00453C5E" w:rsidRDefault="00453C5E" w:rsidP="00453C5E">
      <w:pPr>
        <w:pStyle w:val="Title2"/>
        <w:tabs>
          <w:tab w:val="left" w:pos="1851"/>
        </w:tabs>
      </w:pPr>
    </w:p>
    <w:p w14:paraId="777D61C3" w14:textId="77777777" w:rsidR="0076355F" w:rsidRDefault="0076355F" w:rsidP="00453C5E">
      <w:pPr>
        <w:pStyle w:val="Title2"/>
        <w:tabs>
          <w:tab w:val="left" w:pos="1851"/>
        </w:tabs>
      </w:pPr>
    </w:p>
    <w:p w14:paraId="777D61C4" w14:textId="77777777" w:rsidR="0076355F" w:rsidRDefault="0076355F" w:rsidP="00453C5E">
      <w:pPr>
        <w:pStyle w:val="Title2"/>
        <w:tabs>
          <w:tab w:val="left" w:pos="1851"/>
        </w:tabs>
      </w:pPr>
    </w:p>
    <w:p w14:paraId="777D61C5" w14:textId="77777777" w:rsidR="0076355F" w:rsidRDefault="0076355F" w:rsidP="00453C5E">
      <w:pPr>
        <w:pStyle w:val="Title2"/>
        <w:tabs>
          <w:tab w:val="left" w:pos="1851"/>
        </w:tabs>
      </w:pPr>
    </w:p>
    <w:p w14:paraId="777D61C6" w14:textId="77777777" w:rsidR="0076355F" w:rsidRDefault="0076355F" w:rsidP="00453C5E">
      <w:pPr>
        <w:pStyle w:val="Title2"/>
        <w:tabs>
          <w:tab w:val="left" w:pos="1851"/>
        </w:tabs>
      </w:pPr>
    </w:p>
    <w:p w14:paraId="777D61C7" w14:textId="77777777" w:rsidR="00CE1BBD" w:rsidRDefault="00CE1BBD" w:rsidP="00453C5E">
      <w:pPr>
        <w:pStyle w:val="Title2"/>
        <w:tabs>
          <w:tab w:val="left" w:pos="1851"/>
        </w:tabs>
      </w:pPr>
    </w:p>
    <w:p w14:paraId="777D61C8" w14:textId="77777777" w:rsidR="00453C5E" w:rsidRDefault="00453C5E" w:rsidP="00453C5E">
      <w:pPr>
        <w:pStyle w:val="Title2"/>
        <w:tabs>
          <w:tab w:val="left" w:pos="1851"/>
        </w:tabs>
      </w:pPr>
    </w:p>
    <w:p w14:paraId="777D61C9" w14:textId="77777777" w:rsidR="00453C5E" w:rsidRDefault="00453C5E" w:rsidP="00453C5E">
      <w:pPr>
        <w:pStyle w:val="Title2"/>
        <w:tabs>
          <w:tab w:val="left" w:pos="1851"/>
        </w:tabs>
      </w:pPr>
    </w:p>
    <w:p w14:paraId="777D61CA" w14:textId="77777777" w:rsidR="00453C5E" w:rsidRDefault="00453C5E" w:rsidP="00453C5E">
      <w:pPr>
        <w:pStyle w:val="Title2"/>
        <w:tabs>
          <w:tab w:val="left" w:pos="1851"/>
        </w:tabs>
      </w:pPr>
      <w:r>
        <w:t>THIS PAGE IS INTENTIONALLY LEFT BLANK</w:t>
      </w:r>
    </w:p>
    <w:p w14:paraId="777D61CB" w14:textId="77777777" w:rsidR="007541D0" w:rsidRDefault="00A40D35" w:rsidP="007541D0">
      <w:pPr>
        <w:pStyle w:val="Title2"/>
      </w:pPr>
      <w:r w:rsidRPr="00453C5E">
        <w:br w:type="page"/>
      </w:r>
      <w:r w:rsidR="007541D0">
        <w:lastRenderedPageBreak/>
        <w:t>Revision History</w:t>
      </w:r>
    </w:p>
    <w:tbl>
      <w:tblPr>
        <w:tblW w:w="9529" w:type="dxa"/>
        <w:tblInd w:w="-12" w:type="dxa"/>
        <w:tblLayout w:type="fixed"/>
        <w:tblLook w:val="0020" w:firstRow="1" w:lastRow="0" w:firstColumn="0" w:lastColumn="0" w:noHBand="0" w:noVBand="0"/>
      </w:tblPr>
      <w:tblGrid>
        <w:gridCol w:w="1728"/>
        <w:gridCol w:w="1080"/>
        <w:gridCol w:w="4392"/>
        <w:gridCol w:w="2329"/>
      </w:tblGrid>
      <w:tr w:rsidR="007541D0" w:rsidRPr="005068FD" w14:paraId="777D61D0" w14:textId="77777777" w:rsidTr="00FB23B1">
        <w:tc>
          <w:tcPr>
            <w:tcW w:w="1728" w:type="dxa"/>
            <w:tcBorders>
              <w:top w:val="single" w:sz="4" w:space="0" w:color="000000"/>
              <w:left w:val="single" w:sz="4" w:space="0" w:color="000000"/>
              <w:bottom w:val="single" w:sz="4" w:space="0" w:color="000000"/>
            </w:tcBorders>
            <w:shd w:val="clear" w:color="auto" w:fill="D9D9D9"/>
          </w:tcPr>
          <w:p w14:paraId="777D61CC" w14:textId="77777777" w:rsidR="007541D0" w:rsidRPr="005068FD" w:rsidRDefault="007541D0" w:rsidP="002E66F8">
            <w:pPr>
              <w:pStyle w:val="TableHeading"/>
            </w:pPr>
            <w:r w:rsidRPr="005068FD">
              <w:lastRenderedPageBreak/>
              <w:t>Date</w:t>
            </w:r>
          </w:p>
        </w:tc>
        <w:tc>
          <w:tcPr>
            <w:tcW w:w="1080" w:type="dxa"/>
            <w:tcBorders>
              <w:top w:val="single" w:sz="4" w:space="0" w:color="000000"/>
              <w:left w:val="single" w:sz="4" w:space="0" w:color="000000"/>
              <w:bottom w:val="single" w:sz="4" w:space="0" w:color="000000"/>
            </w:tcBorders>
            <w:shd w:val="clear" w:color="auto" w:fill="D9D9D9"/>
          </w:tcPr>
          <w:p w14:paraId="777D61CD" w14:textId="77777777" w:rsidR="007541D0" w:rsidRPr="005068FD" w:rsidRDefault="007541D0" w:rsidP="002E66F8">
            <w:pPr>
              <w:pStyle w:val="TableHeading"/>
            </w:pPr>
            <w:r w:rsidRPr="005068FD">
              <w:t>Version</w:t>
            </w:r>
          </w:p>
        </w:tc>
        <w:tc>
          <w:tcPr>
            <w:tcW w:w="4392" w:type="dxa"/>
            <w:tcBorders>
              <w:top w:val="single" w:sz="4" w:space="0" w:color="000000"/>
              <w:left w:val="single" w:sz="4" w:space="0" w:color="000000"/>
              <w:bottom w:val="single" w:sz="4" w:space="0" w:color="000000"/>
            </w:tcBorders>
            <w:shd w:val="clear" w:color="auto" w:fill="D9D9D9"/>
          </w:tcPr>
          <w:p w14:paraId="777D61CE" w14:textId="77777777" w:rsidR="007541D0" w:rsidRPr="005068FD" w:rsidRDefault="007541D0" w:rsidP="002E66F8">
            <w:pPr>
              <w:pStyle w:val="TableHeading"/>
            </w:pPr>
            <w:r w:rsidRPr="005068FD">
              <w:t>Description</w:t>
            </w:r>
          </w:p>
        </w:tc>
        <w:tc>
          <w:tcPr>
            <w:tcW w:w="2329" w:type="dxa"/>
            <w:tcBorders>
              <w:top w:val="single" w:sz="4" w:space="0" w:color="000000"/>
              <w:left w:val="single" w:sz="4" w:space="0" w:color="000000"/>
              <w:bottom w:val="single" w:sz="4" w:space="0" w:color="000000"/>
              <w:right w:val="single" w:sz="4" w:space="0" w:color="000000"/>
            </w:tcBorders>
            <w:shd w:val="clear" w:color="auto" w:fill="D9D9D9"/>
          </w:tcPr>
          <w:p w14:paraId="777D61CF" w14:textId="77777777" w:rsidR="007541D0" w:rsidRPr="005068FD" w:rsidRDefault="007541D0" w:rsidP="002E66F8">
            <w:pPr>
              <w:pStyle w:val="TableHeading"/>
            </w:pPr>
            <w:r w:rsidRPr="005068FD">
              <w:t>Author</w:t>
            </w:r>
          </w:p>
        </w:tc>
      </w:tr>
      <w:tr w:rsidR="00FD7D26" w14:paraId="777D61D6" w14:textId="77777777" w:rsidTr="00FB23B1">
        <w:trPr>
          <w:cantSplit/>
        </w:trPr>
        <w:tc>
          <w:tcPr>
            <w:tcW w:w="1728" w:type="dxa"/>
            <w:tcBorders>
              <w:left w:val="single" w:sz="4" w:space="0" w:color="000000"/>
              <w:bottom w:val="single" w:sz="4" w:space="0" w:color="000000"/>
            </w:tcBorders>
          </w:tcPr>
          <w:p w14:paraId="777D61D1" w14:textId="77777777" w:rsidR="00FD7D26" w:rsidRDefault="00FD7D26" w:rsidP="00FB23B1">
            <w:pPr>
              <w:pStyle w:val="TableText10"/>
            </w:pPr>
            <w:r>
              <w:t>3/16/2018</w:t>
            </w:r>
          </w:p>
        </w:tc>
        <w:tc>
          <w:tcPr>
            <w:tcW w:w="1080" w:type="dxa"/>
            <w:tcBorders>
              <w:left w:val="single" w:sz="4" w:space="0" w:color="000000"/>
              <w:bottom w:val="single" w:sz="4" w:space="0" w:color="000000"/>
            </w:tcBorders>
          </w:tcPr>
          <w:p w14:paraId="777D61D2" w14:textId="77777777" w:rsidR="00FD7D26" w:rsidRDefault="00FD7D26" w:rsidP="00FB23B1">
            <w:pPr>
              <w:pStyle w:val="TableText10"/>
            </w:pPr>
            <w:r>
              <w:t>5.8</w:t>
            </w:r>
          </w:p>
        </w:tc>
        <w:tc>
          <w:tcPr>
            <w:tcW w:w="4392" w:type="dxa"/>
            <w:tcBorders>
              <w:left w:val="single" w:sz="4" w:space="0" w:color="000000"/>
              <w:bottom w:val="single" w:sz="4" w:space="0" w:color="000000"/>
            </w:tcBorders>
          </w:tcPr>
          <w:p w14:paraId="777D61D3" w14:textId="77777777" w:rsidR="00FD7D26" w:rsidRDefault="00FD7D26" w:rsidP="00FB23B1">
            <w:pPr>
              <w:pStyle w:val="TableText10"/>
              <w:rPr>
                <w:sz w:val="18"/>
                <w:szCs w:val="18"/>
              </w:rPr>
            </w:pPr>
            <w:r>
              <w:rPr>
                <w:sz w:val="18"/>
                <w:szCs w:val="18"/>
              </w:rPr>
              <w:t>Added Rehabilitation and Reintegration Care Plan Report, All Patient Treatment Phase Outcome Report, and Patient Trent and Outcomes Report.</w:t>
            </w:r>
          </w:p>
        </w:tc>
        <w:tc>
          <w:tcPr>
            <w:tcW w:w="2329" w:type="dxa"/>
            <w:tcBorders>
              <w:left w:val="single" w:sz="4" w:space="0" w:color="000000"/>
              <w:bottom w:val="single" w:sz="4" w:space="0" w:color="000000"/>
              <w:right w:val="single" w:sz="4" w:space="0" w:color="000000"/>
            </w:tcBorders>
          </w:tcPr>
          <w:p w14:paraId="777D61D4" w14:textId="77777777" w:rsidR="00FD7D26" w:rsidRDefault="00FD7D26" w:rsidP="00FB23B1">
            <w:pPr>
              <w:pStyle w:val="TableText10"/>
              <w:rPr>
                <w:sz w:val="18"/>
                <w:szCs w:val="18"/>
              </w:rPr>
            </w:pPr>
            <w:r>
              <w:rPr>
                <w:sz w:val="18"/>
                <w:szCs w:val="18"/>
              </w:rPr>
              <w:t>J. Reese</w:t>
            </w:r>
          </w:p>
          <w:p w14:paraId="777D61D5" w14:textId="77777777" w:rsidR="00FD7D26" w:rsidRDefault="00FD7D26" w:rsidP="00FB23B1">
            <w:pPr>
              <w:pStyle w:val="TableText10"/>
              <w:rPr>
                <w:sz w:val="18"/>
                <w:szCs w:val="18"/>
              </w:rPr>
            </w:pPr>
            <w:r>
              <w:rPr>
                <w:sz w:val="18"/>
                <w:szCs w:val="18"/>
              </w:rPr>
              <w:t>Mike Heath</w:t>
            </w:r>
          </w:p>
        </w:tc>
      </w:tr>
      <w:tr w:rsidR="00FB23B1" w14:paraId="777D61DB" w14:textId="77777777" w:rsidTr="00FB23B1">
        <w:trPr>
          <w:cantSplit/>
        </w:trPr>
        <w:tc>
          <w:tcPr>
            <w:tcW w:w="1728" w:type="dxa"/>
            <w:tcBorders>
              <w:left w:val="single" w:sz="4" w:space="0" w:color="000000"/>
              <w:bottom w:val="single" w:sz="4" w:space="0" w:color="000000"/>
            </w:tcBorders>
          </w:tcPr>
          <w:p w14:paraId="777D61D7" w14:textId="77777777" w:rsidR="00FB23B1" w:rsidRDefault="00FB23B1" w:rsidP="00FB23B1">
            <w:pPr>
              <w:pStyle w:val="TableText10"/>
            </w:pPr>
            <w:r>
              <w:t>11/24/2017</w:t>
            </w:r>
          </w:p>
        </w:tc>
        <w:tc>
          <w:tcPr>
            <w:tcW w:w="1080" w:type="dxa"/>
            <w:tcBorders>
              <w:left w:val="single" w:sz="4" w:space="0" w:color="000000"/>
              <w:bottom w:val="single" w:sz="4" w:space="0" w:color="000000"/>
            </w:tcBorders>
          </w:tcPr>
          <w:p w14:paraId="777D61D8" w14:textId="77777777" w:rsidR="00FB23B1" w:rsidRDefault="00FB23B1" w:rsidP="00FB23B1">
            <w:pPr>
              <w:pStyle w:val="TableText10"/>
            </w:pPr>
            <w:r>
              <w:t>5.7</w:t>
            </w:r>
          </w:p>
        </w:tc>
        <w:tc>
          <w:tcPr>
            <w:tcW w:w="4392" w:type="dxa"/>
            <w:tcBorders>
              <w:left w:val="single" w:sz="4" w:space="0" w:color="000000"/>
              <w:bottom w:val="single" w:sz="4" w:space="0" w:color="000000"/>
            </w:tcBorders>
          </w:tcPr>
          <w:p w14:paraId="777D61D9" w14:textId="77777777" w:rsidR="00FB23B1" w:rsidRDefault="00FB23B1" w:rsidP="00FB23B1">
            <w:pPr>
              <w:pStyle w:val="TableText10"/>
              <w:rPr>
                <w:sz w:val="18"/>
                <w:szCs w:val="18"/>
              </w:rPr>
            </w:pPr>
            <w:r>
              <w:rPr>
                <w:sz w:val="18"/>
                <w:szCs w:val="18"/>
              </w:rPr>
              <w:t>Updated document with new screens for PROMIS, PGIC, Optimal, Optimal Followup, and Rehab Follow Up.  Updated other screens as appropriate.</w:t>
            </w:r>
          </w:p>
        </w:tc>
        <w:tc>
          <w:tcPr>
            <w:tcW w:w="2329" w:type="dxa"/>
            <w:tcBorders>
              <w:left w:val="single" w:sz="4" w:space="0" w:color="000000"/>
              <w:bottom w:val="single" w:sz="4" w:space="0" w:color="000000"/>
              <w:right w:val="single" w:sz="4" w:space="0" w:color="000000"/>
            </w:tcBorders>
          </w:tcPr>
          <w:p w14:paraId="777D61DA" w14:textId="77777777" w:rsidR="00FB23B1" w:rsidRDefault="00FB23B1" w:rsidP="00FB23B1">
            <w:pPr>
              <w:pStyle w:val="TableText10"/>
              <w:rPr>
                <w:sz w:val="18"/>
                <w:szCs w:val="18"/>
              </w:rPr>
            </w:pPr>
            <w:r>
              <w:rPr>
                <w:sz w:val="18"/>
                <w:szCs w:val="18"/>
              </w:rPr>
              <w:t>J. Reese</w:t>
            </w:r>
          </w:p>
        </w:tc>
      </w:tr>
      <w:tr w:rsidR="005943C0" w14:paraId="777D61E0" w14:textId="77777777" w:rsidTr="00FB23B1">
        <w:trPr>
          <w:cantSplit/>
        </w:trPr>
        <w:tc>
          <w:tcPr>
            <w:tcW w:w="1728" w:type="dxa"/>
            <w:tcBorders>
              <w:left w:val="single" w:sz="4" w:space="0" w:color="000000"/>
              <w:bottom w:val="single" w:sz="4" w:space="0" w:color="000000"/>
            </w:tcBorders>
          </w:tcPr>
          <w:p w14:paraId="777D61DC" w14:textId="77777777" w:rsidR="005943C0" w:rsidRDefault="005943C0" w:rsidP="00D06F2A">
            <w:pPr>
              <w:pStyle w:val="TableText10"/>
            </w:pPr>
            <w:r>
              <w:t>09/18/2017</w:t>
            </w:r>
          </w:p>
        </w:tc>
        <w:tc>
          <w:tcPr>
            <w:tcW w:w="1080" w:type="dxa"/>
            <w:tcBorders>
              <w:left w:val="single" w:sz="4" w:space="0" w:color="000000"/>
              <w:bottom w:val="single" w:sz="4" w:space="0" w:color="000000"/>
            </w:tcBorders>
          </w:tcPr>
          <w:p w14:paraId="777D61DD" w14:textId="77777777" w:rsidR="005943C0" w:rsidRDefault="005943C0" w:rsidP="00BD1E31">
            <w:pPr>
              <w:pStyle w:val="TableText10"/>
            </w:pPr>
            <w:r>
              <w:t>5.6</w:t>
            </w:r>
          </w:p>
        </w:tc>
        <w:tc>
          <w:tcPr>
            <w:tcW w:w="4392" w:type="dxa"/>
            <w:tcBorders>
              <w:left w:val="single" w:sz="4" w:space="0" w:color="000000"/>
              <w:bottom w:val="single" w:sz="4" w:space="0" w:color="000000"/>
            </w:tcBorders>
          </w:tcPr>
          <w:p w14:paraId="777D61DE" w14:textId="77777777" w:rsidR="005943C0" w:rsidRDefault="005943C0" w:rsidP="00BD1E31">
            <w:pPr>
              <w:pStyle w:val="TableText10"/>
              <w:rPr>
                <w:sz w:val="18"/>
                <w:szCs w:val="18"/>
              </w:rPr>
            </w:pPr>
            <w:r>
              <w:rPr>
                <w:sz w:val="18"/>
                <w:szCs w:val="18"/>
              </w:rPr>
              <w:t>Updated document with PROMIS screens and new screens for PGIC and the Select Instruments screen.</w:t>
            </w:r>
          </w:p>
        </w:tc>
        <w:tc>
          <w:tcPr>
            <w:tcW w:w="2329" w:type="dxa"/>
            <w:tcBorders>
              <w:left w:val="single" w:sz="4" w:space="0" w:color="000000"/>
              <w:bottom w:val="single" w:sz="4" w:space="0" w:color="000000"/>
              <w:right w:val="single" w:sz="4" w:space="0" w:color="000000"/>
            </w:tcBorders>
          </w:tcPr>
          <w:p w14:paraId="777D61DF" w14:textId="77777777" w:rsidR="005943C0" w:rsidRDefault="005943C0" w:rsidP="00BD1E31">
            <w:pPr>
              <w:pStyle w:val="TableText10"/>
              <w:rPr>
                <w:sz w:val="18"/>
                <w:szCs w:val="18"/>
              </w:rPr>
            </w:pPr>
            <w:r>
              <w:rPr>
                <w:sz w:val="18"/>
                <w:szCs w:val="18"/>
              </w:rPr>
              <w:t>J. Reese</w:t>
            </w:r>
          </w:p>
        </w:tc>
      </w:tr>
      <w:tr w:rsidR="00EB1303" w14:paraId="777D61E5" w14:textId="77777777" w:rsidTr="00FB23B1">
        <w:trPr>
          <w:cantSplit/>
        </w:trPr>
        <w:tc>
          <w:tcPr>
            <w:tcW w:w="1728" w:type="dxa"/>
            <w:tcBorders>
              <w:left w:val="single" w:sz="4" w:space="0" w:color="000000"/>
              <w:bottom w:val="single" w:sz="4" w:space="0" w:color="000000"/>
            </w:tcBorders>
          </w:tcPr>
          <w:p w14:paraId="777D61E1" w14:textId="77777777" w:rsidR="00EB1303" w:rsidRDefault="00EB1303" w:rsidP="00D06F2A">
            <w:pPr>
              <w:pStyle w:val="TableText10"/>
            </w:pPr>
            <w:r>
              <w:t>05/11/2017</w:t>
            </w:r>
          </w:p>
        </w:tc>
        <w:tc>
          <w:tcPr>
            <w:tcW w:w="1080" w:type="dxa"/>
            <w:tcBorders>
              <w:left w:val="single" w:sz="4" w:space="0" w:color="000000"/>
              <w:bottom w:val="single" w:sz="4" w:space="0" w:color="000000"/>
            </w:tcBorders>
          </w:tcPr>
          <w:p w14:paraId="777D61E2" w14:textId="77777777" w:rsidR="00EB1303" w:rsidRDefault="00EB1303" w:rsidP="00BD1E31">
            <w:pPr>
              <w:pStyle w:val="TableText10"/>
            </w:pPr>
            <w:r>
              <w:t>5.5</w:t>
            </w:r>
          </w:p>
        </w:tc>
        <w:tc>
          <w:tcPr>
            <w:tcW w:w="4392" w:type="dxa"/>
            <w:tcBorders>
              <w:left w:val="single" w:sz="4" w:space="0" w:color="000000"/>
              <w:bottom w:val="single" w:sz="4" w:space="0" w:color="000000"/>
            </w:tcBorders>
          </w:tcPr>
          <w:p w14:paraId="777D61E3" w14:textId="77777777" w:rsidR="00EB1303" w:rsidRDefault="00EB1303" w:rsidP="00BD1E31">
            <w:pPr>
              <w:pStyle w:val="TableText10"/>
              <w:rPr>
                <w:sz w:val="18"/>
                <w:szCs w:val="18"/>
              </w:rPr>
            </w:pPr>
            <w:r>
              <w:rPr>
                <w:sz w:val="18"/>
                <w:szCs w:val="18"/>
              </w:rPr>
              <w:t>Updated manual and 508 compliance changes.</w:t>
            </w:r>
          </w:p>
        </w:tc>
        <w:tc>
          <w:tcPr>
            <w:tcW w:w="2329" w:type="dxa"/>
            <w:tcBorders>
              <w:left w:val="single" w:sz="4" w:space="0" w:color="000000"/>
              <w:bottom w:val="single" w:sz="4" w:space="0" w:color="000000"/>
              <w:right w:val="single" w:sz="4" w:space="0" w:color="000000"/>
            </w:tcBorders>
          </w:tcPr>
          <w:p w14:paraId="777D61E4" w14:textId="77777777" w:rsidR="00EB1303" w:rsidRDefault="00EB1303" w:rsidP="00BD1E31">
            <w:pPr>
              <w:pStyle w:val="TableText10"/>
              <w:rPr>
                <w:sz w:val="18"/>
                <w:szCs w:val="18"/>
              </w:rPr>
            </w:pPr>
            <w:r>
              <w:rPr>
                <w:sz w:val="18"/>
                <w:szCs w:val="18"/>
              </w:rPr>
              <w:t>J. Reese</w:t>
            </w:r>
          </w:p>
        </w:tc>
      </w:tr>
      <w:tr w:rsidR="00BA17DF" w14:paraId="777D61EA" w14:textId="77777777" w:rsidTr="00FB23B1">
        <w:trPr>
          <w:cantSplit/>
        </w:trPr>
        <w:tc>
          <w:tcPr>
            <w:tcW w:w="1728" w:type="dxa"/>
            <w:tcBorders>
              <w:left w:val="single" w:sz="4" w:space="0" w:color="000000"/>
              <w:bottom w:val="single" w:sz="4" w:space="0" w:color="000000"/>
            </w:tcBorders>
          </w:tcPr>
          <w:p w14:paraId="777D61E6" w14:textId="77777777" w:rsidR="00BA17DF" w:rsidRDefault="00BA17DF" w:rsidP="00D06F2A">
            <w:pPr>
              <w:pStyle w:val="TableText10"/>
            </w:pPr>
            <w:r>
              <w:t>11/3/2015</w:t>
            </w:r>
          </w:p>
        </w:tc>
        <w:tc>
          <w:tcPr>
            <w:tcW w:w="1080" w:type="dxa"/>
            <w:tcBorders>
              <w:left w:val="single" w:sz="4" w:space="0" w:color="000000"/>
              <w:bottom w:val="single" w:sz="4" w:space="0" w:color="000000"/>
            </w:tcBorders>
          </w:tcPr>
          <w:p w14:paraId="777D61E7" w14:textId="77777777" w:rsidR="00BA17DF" w:rsidRDefault="00BA17DF" w:rsidP="00BD1E31">
            <w:pPr>
              <w:pStyle w:val="TableText10"/>
            </w:pPr>
            <w:r>
              <w:t>5.4</w:t>
            </w:r>
          </w:p>
        </w:tc>
        <w:tc>
          <w:tcPr>
            <w:tcW w:w="4392" w:type="dxa"/>
            <w:tcBorders>
              <w:left w:val="single" w:sz="4" w:space="0" w:color="000000"/>
              <w:bottom w:val="single" w:sz="4" w:space="0" w:color="000000"/>
            </w:tcBorders>
          </w:tcPr>
          <w:p w14:paraId="777D61E8" w14:textId="77777777" w:rsidR="00BA17DF" w:rsidRDefault="00BA17DF" w:rsidP="00BD1E31">
            <w:pPr>
              <w:pStyle w:val="TableText10"/>
              <w:rPr>
                <w:sz w:val="18"/>
                <w:szCs w:val="18"/>
              </w:rPr>
            </w:pPr>
            <w:r>
              <w:rPr>
                <w:sz w:val="18"/>
                <w:szCs w:val="18"/>
              </w:rPr>
              <w:t>Added Pyramid Analytic screenshots and updated screen</w:t>
            </w:r>
            <w:r w:rsidR="003F67A1">
              <w:rPr>
                <w:sz w:val="18"/>
                <w:szCs w:val="18"/>
              </w:rPr>
              <w:t>s</w:t>
            </w:r>
            <w:r>
              <w:rPr>
                <w:sz w:val="18"/>
                <w:szCs w:val="18"/>
              </w:rPr>
              <w:t>hots with the latest GUI images</w:t>
            </w:r>
          </w:p>
        </w:tc>
        <w:tc>
          <w:tcPr>
            <w:tcW w:w="2329" w:type="dxa"/>
            <w:tcBorders>
              <w:left w:val="single" w:sz="4" w:space="0" w:color="000000"/>
              <w:bottom w:val="single" w:sz="4" w:space="0" w:color="000000"/>
              <w:right w:val="single" w:sz="4" w:space="0" w:color="000000"/>
            </w:tcBorders>
          </w:tcPr>
          <w:p w14:paraId="777D61E9" w14:textId="77777777" w:rsidR="00BA17DF" w:rsidRDefault="00BA17DF" w:rsidP="00BD1E31">
            <w:pPr>
              <w:pStyle w:val="TableText10"/>
              <w:rPr>
                <w:sz w:val="18"/>
                <w:szCs w:val="18"/>
              </w:rPr>
            </w:pPr>
            <w:r>
              <w:rPr>
                <w:sz w:val="18"/>
                <w:szCs w:val="18"/>
              </w:rPr>
              <w:t>D. Hassell</w:t>
            </w:r>
          </w:p>
        </w:tc>
      </w:tr>
      <w:tr w:rsidR="00D06F2A" w14:paraId="777D61EF" w14:textId="77777777" w:rsidTr="00FB23B1">
        <w:trPr>
          <w:cantSplit/>
        </w:trPr>
        <w:tc>
          <w:tcPr>
            <w:tcW w:w="1728" w:type="dxa"/>
            <w:tcBorders>
              <w:left w:val="single" w:sz="4" w:space="0" w:color="000000"/>
              <w:bottom w:val="single" w:sz="4" w:space="0" w:color="000000"/>
            </w:tcBorders>
          </w:tcPr>
          <w:p w14:paraId="777D61EB" w14:textId="77777777" w:rsidR="00D06F2A" w:rsidRDefault="00AD2503" w:rsidP="00D06F2A">
            <w:pPr>
              <w:pStyle w:val="TableText10"/>
            </w:pPr>
            <w:r>
              <w:t>7/7</w:t>
            </w:r>
            <w:r w:rsidR="00D06F2A">
              <w:t>/2015</w:t>
            </w:r>
          </w:p>
        </w:tc>
        <w:tc>
          <w:tcPr>
            <w:tcW w:w="1080" w:type="dxa"/>
            <w:tcBorders>
              <w:left w:val="single" w:sz="4" w:space="0" w:color="000000"/>
              <w:bottom w:val="single" w:sz="4" w:space="0" w:color="000000"/>
            </w:tcBorders>
          </w:tcPr>
          <w:p w14:paraId="777D61EC" w14:textId="77777777" w:rsidR="00D06F2A" w:rsidRDefault="00AD2503" w:rsidP="00BD1E31">
            <w:pPr>
              <w:pStyle w:val="TableText10"/>
            </w:pPr>
            <w:r>
              <w:t>5.3</w:t>
            </w:r>
          </w:p>
        </w:tc>
        <w:tc>
          <w:tcPr>
            <w:tcW w:w="4392" w:type="dxa"/>
            <w:tcBorders>
              <w:left w:val="single" w:sz="4" w:space="0" w:color="000000"/>
              <w:bottom w:val="single" w:sz="4" w:space="0" w:color="000000"/>
            </w:tcBorders>
          </w:tcPr>
          <w:p w14:paraId="777D61ED" w14:textId="77777777" w:rsidR="00D06F2A" w:rsidRDefault="00AD2503" w:rsidP="00BD1E31">
            <w:pPr>
              <w:pStyle w:val="TableText10"/>
            </w:pPr>
            <w:r>
              <w:rPr>
                <w:sz w:val="18"/>
                <w:szCs w:val="18"/>
              </w:rPr>
              <w:t xml:space="preserve">TBI Enhancements Increment 1 – </w:t>
            </w:r>
            <w:r w:rsidR="00507EC9">
              <w:rPr>
                <w:sz w:val="18"/>
                <w:szCs w:val="18"/>
              </w:rPr>
              <w:t>Updated section 3.2 with new View Instruments Reports.</w:t>
            </w:r>
          </w:p>
        </w:tc>
        <w:tc>
          <w:tcPr>
            <w:tcW w:w="2329" w:type="dxa"/>
            <w:tcBorders>
              <w:left w:val="single" w:sz="4" w:space="0" w:color="000000"/>
              <w:bottom w:val="single" w:sz="4" w:space="0" w:color="000000"/>
              <w:right w:val="single" w:sz="4" w:space="0" w:color="000000"/>
            </w:tcBorders>
          </w:tcPr>
          <w:p w14:paraId="777D61EE" w14:textId="77777777" w:rsidR="00D06F2A" w:rsidRDefault="00AD2503" w:rsidP="00BD1E31">
            <w:pPr>
              <w:pStyle w:val="TableText10"/>
            </w:pPr>
            <w:r>
              <w:rPr>
                <w:sz w:val="18"/>
                <w:szCs w:val="18"/>
              </w:rPr>
              <w:t>D.</w:t>
            </w:r>
            <w:r w:rsidR="00D06F2A">
              <w:rPr>
                <w:sz w:val="18"/>
                <w:szCs w:val="18"/>
              </w:rPr>
              <w:t xml:space="preserve"> Hassell</w:t>
            </w:r>
          </w:p>
        </w:tc>
      </w:tr>
      <w:tr w:rsidR="00D34443" w14:paraId="777D61F4" w14:textId="77777777" w:rsidTr="00FB23B1">
        <w:trPr>
          <w:cantSplit/>
        </w:trPr>
        <w:tc>
          <w:tcPr>
            <w:tcW w:w="1728" w:type="dxa"/>
            <w:tcBorders>
              <w:left w:val="single" w:sz="4" w:space="0" w:color="000000"/>
              <w:bottom w:val="single" w:sz="4" w:space="0" w:color="000000"/>
            </w:tcBorders>
          </w:tcPr>
          <w:p w14:paraId="777D61F0" w14:textId="77777777" w:rsidR="00D34443" w:rsidRDefault="00D34443" w:rsidP="00B51FA0">
            <w:pPr>
              <w:pStyle w:val="TableText10"/>
            </w:pPr>
            <w:r>
              <w:t>8/11/2014</w:t>
            </w:r>
          </w:p>
        </w:tc>
        <w:tc>
          <w:tcPr>
            <w:tcW w:w="1080" w:type="dxa"/>
            <w:tcBorders>
              <w:left w:val="single" w:sz="4" w:space="0" w:color="000000"/>
              <w:bottom w:val="single" w:sz="4" w:space="0" w:color="000000"/>
            </w:tcBorders>
          </w:tcPr>
          <w:p w14:paraId="777D61F1" w14:textId="77777777" w:rsidR="00D34443" w:rsidRDefault="00B16A37" w:rsidP="00DE5B39">
            <w:pPr>
              <w:pStyle w:val="TableText10"/>
            </w:pPr>
            <w:r>
              <w:t>5</w:t>
            </w:r>
            <w:r w:rsidR="00D34443">
              <w:t>.2</w:t>
            </w:r>
          </w:p>
        </w:tc>
        <w:tc>
          <w:tcPr>
            <w:tcW w:w="4392" w:type="dxa"/>
            <w:tcBorders>
              <w:left w:val="single" w:sz="4" w:space="0" w:color="000000"/>
              <w:bottom w:val="single" w:sz="4" w:space="0" w:color="000000"/>
            </w:tcBorders>
          </w:tcPr>
          <w:p w14:paraId="777D61F2" w14:textId="77777777" w:rsidR="00D34443" w:rsidRDefault="00D34443" w:rsidP="000F0F76">
            <w:pPr>
              <w:pStyle w:val="TableText10"/>
            </w:pPr>
            <w:r>
              <w:t xml:space="preserve">Updated to include Instruments screenshots and descriptions </w:t>
            </w:r>
          </w:p>
        </w:tc>
        <w:tc>
          <w:tcPr>
            <w:tcW w:w="2329" w:type="dxa"/>
            <w:tcBorders>
              <w:left w:val="single" w:sz="4" w:space="0" w:color="000000"/>
              <w:bottom w:val="single" w:sz="4" w:space="0" w:color="000000"/>
              <w:right w:val="single" w:sz="4" w:space="0" w:color="000000"/>
            </w:tcBorders>
          </w:tcPr>
          <w:p w14:paraId="777D61F3" w14:textId="77777777" w:rsidR="00D34443" w:rsidRDefault="00D34443" w:rsidP="00DE5B39">
            <w:pPr>
              <w:pStyle w:val="TableText10"/>
            </w:pPr>
            <w:r>
              <w:t>T.Thweatt</w:t>
            </w:r>
          </w:p>
        </w:tc>
      </w:tr>
      <w:tr w:rsidR="00181F18" w14:paraId="777D61F9" w14:textId="77777777" w:rsidTr="00FB23B1">
        <w:trPr>
          <w:cantSplit/>
        </w:trPr>
        <w:tc>
          <w:tcPr>
            <w:tcW w:w="1728" w:type="dxa"/>
            <w:tcBorders>
              <w:left w:val="single" w:sz="4" w:space="0" w:color="000000"/>
              <w:bottom w:val="single" w:sz="4" w:space="0" w:color="000000"/>
            </w:tcBorders>
          </w:tcPr>
          <w:p w14:paraId="777D61F5" w14:textId="77777777" w:rsidR="00181F18" w:rsidRDefault="00181F18" w:rsidP="00B51FA0">
            <w:pPr>
              <w:pStyle w:val="TableText10"/>
            </w:pPr>
            <w:r>
              <w:t>3/25/2014</w:t>
            </w:r>
          </w:p>
        </w:tc>
        <w:tc>
          <w:tcPr>
            <w:tcW w:w="1080" w:type="dxa"/>
            <w:tcBorders>
              <w:left w:val="single" w:sz="4" w:space="0" w:color="000000"/>
              <w:bottom w:val="single" w:sz="4" w:space="0" w:color="000000"/>
            </w:tcBorders>
          </w:tcPr>
          <w:p w14:paraId="777D61F6" w14:textId="77777777" w:rsidR="00181F18" w:rsidRDefault="00B16A37" w:rsidP="00DE5B39">
            <w:pPr>
              <w:pStyle w:val="TableText10"/>
            </w:pPr>
            <w:r>
              <w:t>5</w:t>
            </w:r>
            <w:r w:rsidR="00181F18">
              <w:t>.1</w:t>
            </w:r>
          </w:p>
        </w:tc>
        <w:tc>
          <w:tcPr>
            <w:tcW w:w="4392" w:type="dxa"/>
            <w:tcBorders>
              <w:left w:val="single" w:sz="4" w:space="0" w:color="000000"/>
              <w:bottom w:val="single" w:sz="4" w:space="0" w:color="000000"/>
            </w:tcBorders>
          </w:tcPr>
          <w:p w14:paraId="777D61F7" w14:textId="77777777" w:rsidR="00181F18" w:rsidRDefault="00181F18" w:rsidP="00B51FA0">
            <w:pPr>
              <w:pStyle w:val="TableText10"/>
            </w:pPr>
            <w:r>
              <w:t>Included 11 Instrument screenshots and descriptions.</w:t>
            </w:r>
          </w:p>
        </w:tc>
        <w:tc>
          <w:tcPr>
            <w:tcW w:w="2329" w:type="dxa"/>
            <w:tcBorders>
              <w:left w:val="single" w:sz="4" w:space="0" w:color="000000"/>
              <w:bottom w:val="single" w:sz="4" w:space="0" w:color="000000"/>
              <w:right w:val="single" w:sz="4" w:space="0" w:color="000000"/>
            </w:tcBorders>
          </w:tcPr>
          <w:p w14:paraId="777D61F8" w14:textId="77777777" w:rsidR="00181F18" w:rsidRDefault="00181F18" w:rsidP="00DE5B39">
            <w:pPr>
              <w:pStyle w:val="TableText10"/>
            </w:pPr>
            <w:r>
              <w:t>T. Thweatt</w:t>
            </w:r>
          </w:p>
        </w:tc>
      </w:tr>
      <w:tr w:rsidR="00B16A37" w14:paraId="777D61FE" w14:textId="77777777" w:rsidTr="00FB23B1">
        <w:trPr>
          <w:cantSplit/>
        </w:trPr>
        <w:tc>
          <w:tcPr>
            <w:tcW w:w="1728" w:type="dxa"/>
            <w:tcBorders>
              <w:left w:val="single" w:sz="4" w:space="0" w:color="000000"/>
              <w:bottom w:val="single" w:sz="4" w:space="0" w:color="000000"/>
            </w:tcBorders>
          </w:tcPr>
          <w:p w14:paraId="777D61FA" w14:textId="77777777" w:rsidR="00B16A37" w:rsidRDefault="00B16A37" w:rsidP="00B16A37">
            <w:pPr>
              <w:pStyle w:val="TableText10"/>
            </w:pPr>
            <w:r>
              <w:t>6/4/2013</w:t>
            </w:r>
          </w:p>
        </w:tc>
        <w:tc>
          <w:tcPr>
            <w:tcW w:w="1080" w:type="dxa"/>
            <w:tcBorders>
              <w:left w:val="single" w:sz="4" w:space="0" w:color="000000"/>
              <w:bottom w:val="single" w:sz="4" w:space="0" w:color="000000"/>
            </w:tcBorders>
          </w:tcPr>
          <w:p w14:paraId="777D61FB" w14:textId="77777777" w:rsidR="00B16A37" w:rsidRDefault="00B16A37" w:rsidP="00B16A37">
            <w:pPr>
              <w:pStyle w:val="TableText10"/>
            </w:pPr>
            <w:r>
              <w:t>5.0</w:t>
            </w:r>
          </w:p>
        </w:tc>
        <w:tc>
          <w:tcPr>
            <w:tcW w:w="4392" w:type="dxa"/>
            <w:tcBorders>
              <w:left w:val="single" w:sz="4" w:space="0" w:color="000000"/>
              <w:bottom w:val="single" w:sz="4" w:space="0" w:color="000000"/>
            </w:tcBorders>
          </w:tcPr>
          <w:p w14:paraId="777D61FC" w14:textId="77777777" w:rsidR="00B16A37" w:rsidRDefault="00B16A37" w:rsidP="00B16A37">
            <w:pPr>
              <w:pStyle w:val="TableText10"/>
            </w:pPr>
            <w:r>
              <w:t>Update to Registry Version 5.0 baseline</w:t>
            </w:r>
          </w:p>
        </w:tc>
        <w:tc>
          <w:tcPr>
            <w:tcW w:w="2329" w:type="dxa"/>
            <w:tcBorders>
              <w:left w:val="single" w:sz="4" w:space="0" w:color="000000"/>
              <w:bottom w:val="single" w:sz="4" w:space="0" w:color="000000"/>
              <w:right w:val="single" w:sz="4" w:space="0" w:color="000000"/>
            </w:tcBorders>
          </w:tcPr>
          <w:p w14:paraId="777D61FD" w14:textId="77777777" w:rsidR="00B16A37" w:rsidRDefault="00B16A37" w:rsidP="00B16A37">
            <w:pPr>
              <w:pStyle w:val="TableText10"/>
            </w:pPr>
            <w:r>
              <w:t>K. Jocius</w:t>
            </w:r>
          </w:p>
        </w:tc>
      </w:tr>
      <w:tr w:rsidR="00B16A37" w14:paraId="777D6205" w14:textId="77777777" w:rsidTr="00FB23B1">
        <w:trPr>
          <w:cantSplit/>
        </w:trPr>
        <w:tc>
          <w:tcPr>
            <w:tcW w:w="1728" w:type="dxa"/>
            <w:tcBorders>
              <w:left w:val="single" w:sz="4" w:space="0" w:color="000000"/>
              <w:bottom w:val="single" w:sz="4" w:space="0" w:color="000000"/>
            </w:tcBorders>
          </w:tcPr>
          <w:p w14:paraId="777D61FF" w14:textId="77777777" w:rsidR="00B16A37" w:rsidRPr="00D060C4" w:rsidRDefault="00B16A37" w:rsidP="00B16A37">
            <w:pPr>
              <w:pStyle w:val="TableText10"/>
            </w:pPr>
            <w:r>
              <w:t>5/14/2012</w:t>
            </w:r>
          </w:p>
        </w:tc>
        <w:tc>
          <w:tcPr>
            <w:tcW w:w="1080" w:type="dxa"/>
            <w:tcBorders>
              <w:left w:val="single" w:sz="4" w:space="0" w:color="000000"/>
              <w:bottom w:val="single" w:sz="4" w:space="0" w:color="000000"/>
            </w:tcBorders>
          </w:tcPr>
          <w:p w14:paraId="777D6200" w14:textId="77777777" w:rsidR="00B16A37" w:rsidRPr="00D060C4" w:rsidRDefault="00B16A37" w:rsidP="00B16A37">
            <w:pPr>
              <w:pStyle w:val="TableText10"/>
            </w:pPr>
            <w:r>
              <w:t>4.0</w:t>
            </w:r>
          </w:p>
        </w:tc>
        <w:tc>
          <w:tcPr>
            <w:tcW w:w="4392" w:type="dxa"/>
            <w:tcBorders>
              <w:left w:val="single" w:sz="4" w:space="0" w:color="000000"/>
              <w:bottom w:val="single" w:sz="4" w:space="0" w:color="000000"/>
            </w:tcBorders>
          </w:tcPr>
          <w:p w14:paraId="777D6201" w14:textId="77777777" w:rsidR="00B16A37" w:rsidRPr="00D060C4" w:rsidRDefault="00B16A37" w:rsidP="00B16A37">
            <w:pPr>
              <w:pStyle w:val="TableText10"/>
            </w:pPr>
            <w:r>
              <w:t>Increment 4</w:t>
            </w:r>
            <w:r w:rsidRPr="00D060C4">
              <w:t xml:space="preserve"> </w:t>
            </w:r>
            <w:r>
              <w:t xml:space="preserve">Final, approved manual </w:t>
            </w:r>
          </w:p>
        </w:tc>
        <w:tc>
          <w:tcPr>
            <w:tcW w:w="2329" w:type="dxa"/>
            <w:tcBorders>
              <w:left w:val="single" w:sz="4" w:space="0" w:color="000000"/>
              <w:bottom w:val="single" w:sz="4" w:space="0" w:color="000000"/>
              <w:right w:val="single" w:sz="4" w:space="0" w:color="000000"/>
            </w:tcBorders>
          </w:tcPr>
          <w:p w14:paraId="777D6202" w14:textId="77777777" w:rsidR="00B16A37" w:rsidRDefault="00B16A37" w:rsidP="00B16A37">
            <w:pPr>
              <w:pStyle w:val="TableText10"/>
            </w:pPr>
            <w:r>
              <w:t>J. Sanders</w:t>
            </w:r>
          </w:p>
          <w:p w14:paraId="777D6203" w14:textId="77777777" w:rsidR="00B16A37" w:rsidRDefault="00B16A37" w:rsidP="00B16A37">
            <w:pPr>
              <w:pStyle w:val="TableText10"/>
            </w:pPr>
            <w:r>
              <w:t>S. Smith</w:t>
            </w:r>
          </w:p>
          <w:p w14:paraId="777D6204" w14:textId="77777777" w:rsidR="00B16A37" w:rsidRPr="00D060C4" w:rsidRDefault="00B16A37" w:rsidP="00B16A37">
            <w:pPr>
              <w:pStyle w:val="TableText10"/>
            </w:pPr>
            <w:r>
              <w:t>D. Zaudtke</w:t>
            </w:r>
          </w:p>
        </w:tc>
      </w:tr>
      <w:tr w:rsidR="00B16A37" w14:paraId="777D620A" w14:textId="77777777" w:rsidTr="00FB23B1">
        <w:trPr>
          <w:cantSplit/>
        </w:trPr>
        <w:tc>
          <w:tcPr>
            <w:tcW w:w="1728" w:type="dxa"/>
            <w:tcBorders>
              <w:left w:val="single" w:sz="4" w:space="0" w:color="000000"/>
              <w:bottom w:val="single" w:sz="4" w:space="0" w:color="000000"/>
            </w:tcBorders>
          </w:tcPr>
          <w:p w14:paraId="777D6206" w14:textId="77777777" w:rsidR="00B16A37" w:rsidRPr="00D060C4" w:rsidRDefault="00B16A37" w:rsidP="00B16A37">
            <w:pPr>
              <w:pStyle w:val="TableText10"/>
            </w:pPr>
            <w:r>
              <w:t>5/10/2012</w:t>
            </w:r>
          </w:p>
        </w:tc>
        <w:tc>
          <w:tcPr>
            <w:tcW w:w="1080" w:type="dxa"/>
            <w:tcBorders>
              <w:left w:val="single" w:sz="4" w:space="0" w:color="000000"/>
              <w:bottom w:val="single" w:sz="4" w:space="0" w:color="000000"/>
            </w:tcBorders>
          </w:tcPr>
          <w:p w14:paraId="777D6207" w14:textId="77777777" w:rsidR="00B16A37" w:rsidRPr="00D060C4" w:rsidRDefault="00B16A37" w:rsidP="00B16A37">
            <w:pPr>
              <w:pStyle w:val="TableText10"/>
            </w:pPr>
            <w:r>
              <w:t>3.5</w:t>
            </w:r>
          </w:p>
        </w:tc>
        <w:tc>
          <w:tcPr>
            <w:tcW w:w="4392" w:type="dxa"/>
            <w:tcBorders>
              <w:left w:val="single" w:sz="4" w:space="0" w:color="000000"/>
              <w:bottom w:val="single" w:sz="4" w:space="0" w:color="000000"/>
            </w:tcBorders>
          </w:tcPr>
          <w:p w14:paraId="777D6208" w14:textId="77777777" w:rsidR="00B16A37" w:rsidRPr="00D060C4" w:rsidRDefault="00B16A37" w:rsidP="00B16A37">
            <w:pPr>
              <w:pStyle w:val="TableText10"/>
            </w:pPr>
            <w:r>
              <w:t>Final</w:t>
            </w:r>
            <w:r w:rsidRPr="00D060C4">
              <w:t xml:space="preserve"> Review</w:t>
            </w:r>
            <w:r>
              <w:t xml:space="preserve"> </w:t>
            </w:r>
          </w:p>
        </w:tc>
        <w:tc>
          <w:tcPr>
            <w:tcW w:w="2329" w:type="dxa"/>
            <w:tcBorders>
              <w:left w:val="single" w:sz="4" w:space="0" w:color="000000"/>
              <w:bottom w:val="single" w:sz="4" w:space="0" w:color="000000"/>
              <w:right w:val="single" w:sz="4" w:space="0" w:color="000000"/>
            </w:tcBorders>
          </w:tcPr>
          <w:p w14:paraId="777D6209" w14:textId="77777777" w:rsidR="00B16A37" w:rsidRPr="00D060C4" w:rsidRDefault="00B16A37" w:rsidP="00B16A37">
            <w:pPr>
              <w:pStyle w:val="TableText10"/>
            </w:pPr>
            <w:r>
              <w:t>S. Smith</w:t>
            </w:r>
          </w:p>
        </w:tc>
      </w:tr>
      <w:tr w:rsidR="00B16A37" w14:paraId="777D620F" w14:textId="77777777" w:rsidTr="00FB23B1">
        <w:trPr>
          <w:cantSplit/>
        </w:trPr>
        <w:tc>
          <w:tcPr>
            <w:tcW w:w="1728" w:type="dxa"/>
            <w:tcBorders>
              <w:left w:val="single" w:sz="4" w:space="0" w:color="000000"/>
              <w:bottom w:val="single" w:sz="4" w:space="0" w:color="000000"/>
            </w:tcBorders>
          </w:tcPr>
          <w:p w14:paraId="777D620B" w14:textId="77777777" w:rsidR="00B16A37" w:rsidRPr="00D060C4" w:rsidRDefault="00B16A37" w:rsidP="00B16A37">
            <w:pPr>
              <w:pStyle w:val="TableText10"/>
            </w:pPr>
            <w:r>
              <w:t>5/9/2012</w:t>
            </w:r>
          </w:p>
        </w:tc>
        <w:tc>
          <w:tcPr>
            <w:tcW w:w="1080" w:type="dxa"/>
            <w:tcBorders>
              <w:left w:val="single" w:sz="4" w:space="0" w:color="000000"/>
              <w:bottom w:val="single" w:sz="4" w:space="0" w:color="000000"/>
            </w:tcBorders>
          </w:tcPr>
          <w:p w14:paraId="777D620C" w14:textId="77777777" w:rsidR="00B16A37" w:rsidRPr="00D060C4" w:rsidRDefault="00B16A37" w:rsidP="00B16A37">
            <w:pPr>
              <w:pStyle w:val="TableText10"/>
            </w:pPr>
            <w:r>
              <w:t>3.4</w:t>
            </w:r>
          </w:p>
        </w:tc>
        <w:tc>
          <w:tcPr>
            <w:tcW w:w="4392" w:type="dxa"/>
            <w:tcBorders>
              <w:left w:val="single" w:sz="4" w:space="0" w:color="000000"/>
              <w:bottom w:val="single" w:sz="4" w:space="0" w:color="000000"/>
            </w:tcBorders>
          </w:tcPr>
          <w:p w14:paraId="777D620D" w14:textId="77777777" w:rsidR="00B16A37" w:rsidRPr="00D060C4" w:rsidRDefault="00B16A37" w:rsidP="00B16A37">
            <w:pPr>
              <w:pStyle w:val="TableText10"/>
            </w:pPr>
            <w:r>
              <w:t>Incorporated instrument business logic and sample CPRS reports.</w:t>
            </w:r>
          </w:p>
        </w:tc>
        <w:tc>
          <w:tcPr>
            <w:tcW w:w="2329" w:type="dxa"/>
            <w:tcBorders>
              <w:left w:val="single" w:sz="4" w:space="0" w:color="000000"/>
              <w:bottom w:val="single" w:sz="4" w:space="0" w:color="000000"/>
              <w:right w:val="single" w:sz="4" w:space="0" w:color="000000"/>
            </w:tcBorders>
          </w:tcPr>
          <w:p w14:paraId="777D620E" w14:textId="77777777" w:rsidR="00B16A37" w:rsidRPr="00D060C4" w:rsidRDefault="00B16A37" w:rsidP="00B16A37">
            <w:pPr>
              <w:pStyle w:val="TableText10"/>
            </w:pPr>
            <w:r>
              <w:t>D. Zaudtke</w:t>
            </w:r>
          </w:p>
        </w:tc>
      </w:tr>
      <w:tr w:rsidR="00B16A37" w14:paraId="777D6214" w14:textId="77777777" w:rsidTr="00FB23B1">
        <w:trPr>
          <w:cantSplit/>
        </w:trPr>
        <w:tc>
          <w:tcPr>
            <w:tcW w:w="1728" w:type="dxa"/>
            <w:tcBorders>
              <w:left w:val="single" w:sz="4" w:space="0" w:color="000000"/>
              <w:bottom w:val="single" w:sz="4" w:space="0" w:color="000000"/>
            </w:tcBorders>
          </w:tcPr>
          <w:p w14:paraId="777D6210" w14:textId="77777777" w:rsidR="00B16A37" w:rsidRPr="00D060C4" w:rsidRDefault="00B16A37" w:rsidP="00B16A37">
            <w:pPr>
              <w:pStyle w:val="TableText10"/>
            </w:pPr>
            <w:r>
              <w:t>5/7/2012</w:t>
            </w:r>
          </w:p>
        </w:tc>
        <w:tc>
          <w:tcPr>
            <w:tcW w:w="1080" w:type="dxa"/>
            <w:tcBorders>
              <w:left w:val="single" w:sz="4" w:space="0" w:color="000000"/>
              <w:bottom w:val="single" w:sz="4" w:space="0" w:color="000000"/>
            </w:tcBorders>
          </w:tcPr>
          <w:p w14:paraId="777D6211" w14:textId="77777777" w:rsidR="00B16A37" w:rsidRPr="00D060C4" w:rsidRDefault="00B16A37" w:rsidP="00B16A37">
            <w:pPr>
              <w:pStyle w:val="TableText10"/>
            </w:pPr>
            <w:r>
              <w:t>3.3</w:t>
            </w:r>
          </w:p>
        </w:tc>
        <w:tc>
          <w:tcPr>
            <w:tcW w:w="4392" w:type="dxa"/>
            <w:tcBorders>
              <w:left w:val="single" w:sz="4" w:space="0" w:color="000000"/>
              <w:bottom w:val="single" w:sz="4" w:space="0" w:color="000000"/>
            </w:tcBorders>
          </w:tcPr>
          <w:p w14:paraId="777D6212" w14:textId="77777777" w:rsidR="00B16A37" w:rsidRPr="00D060C4" w:rsidRDefault="00B16A37" w:rsidP="00B16A37">
            <w:pPr>
              <w:pStyle w:val="TableText10"/>
            </w:pPr>
            <w:r w:rsidRPr="00D060C4">
              <w:t>Peer Review</w:t>
            </w:r>
            <w:r>
              <w:t xml:space="preserve"> of Section 3.3</w:t>
            </w:r>
          </w:p>
        </w:tc>
        <w:tc>
          <w:tcPr>
            <w:tcW w:w="2329" w:type="dxa"/>
            <w:tcBorders>
              <w:left w:val="single" w:sz="4" w:space="0" w:color="000000"/>
              <w:bottom w:val="single" w:sz="4" w:space="0" w:color="000000"/>
              <w:right w:val="single" w:sz="4" w:space="0" w:color="000000"/>
            </w:tcBorders>
          </w:tcPr>
          <w:p w14:paraId="777D6213" w14:textId="77777777" w:rsidR="00B16A37" w:rsidRPr="00D060C4" w:rsidRDefault="00B16A37" w:rsidP="00B16A37">
            <w:pPr>
              <w:pStyle w:val="TableText10"/>
            </w:pPr>
            <w:r>
              <w:t>S. Smith</w:t>
            </w:r>
          </w:p>
        </w:tc>
      </w:tr>
      <w:tr w:rsidR="00B16A37" w14:paraId="777D6219" w14:textId="77777777" w:rsidTr="00FB23B1">
        <w:trPr>
          <w:cantSplit/>
        </w:trPr>
        <w:tc>
          <w:tcPr>
            <w:tcW w:w="1728" w:type="dxa"/>
            <w:tcBorders>
              <w:left w:val="single" w:sz="4" w:space="0" w:color="000000"/>
              <w:bottom w:val="single" w:sz="4" w:space="0" w:color="000000"/>
            </w:tcBorders>
          </w:tcPr>
          <w:p w14:paraId="777D6215" w14:textId="77777777" w:rsidR="00B16A37" w:rsidRPr="00D060C4" w:rsidRDefault="00B16A37" w:rsidP="00B16A37">
            <w:pPr>
              <w:pStyle w:val="TableText10"/>
            </w:pPr>
            <w:r>
              <w:t>5/2/2012</w:t>
            </w:r>
          </w:p>
        </w:tc>
        <w:tc>
          <w:tcPr>
            <w:tcW w:w="1080" w:type="dxa"/>
            <w:tcBorders>
              <w:left w:val="single" w:sz="4" w:space="0" w:color="000000"/>
              <w:bottom w:val="single" w:sz="4" w:space="0" w:color="000000"/>
            </w:tcBorders>
          </w:tcPr>
          <w:p w14:paraId="777D6216" w14:textId="77777777" w:rsidR="00B16A37" w:rsidRPr="00D060C4" w:rsidRDefault="00B16A37" w:rsidP="00B16A37">
            <w:pPr>
              <w:pStyle w:val="TableText10"/>
            </w:pPr>
            <w:r>
              <w:t>3.2</w:t>
            </w:r>
          </w:p>
        </w:tc>
        <w:tc>
          <w:tcPr>
            <w:tcW w:w="4392" w:type="dxa"/>
            <w:tcBorders>
              <w:left w:val="single" w:sz="4" w:space="0" w:color="000000"/>
              <w:bottom w:val="single" w:sz="4" w:space="0" w:color="000000"/>
            </w:tcBorders>
          </w:tcPr>
          <w:p w14:paraId="777D6217" w14:textId="77777777" w:rsidR="00B16A37" w:rsidRPr="00D060C4" w:rsidRDefault="00B16A37" w:rsidP="00B16A37">
            <w:pPr>
              <w:pStyle w:val="TableText10"/>
            </w:pPr>
            <w:r>
              <w:t xml:space="preserve">Incorporated Peer review comments </w:t>
            </w:r>
          </w:p>
        </w:tc>
        <w:tc>
          <w:tcPr>
            <w:tcW w:w="2329" w:type="dxa"/>
            <w:tcBorders>
              <w:left w:val="single" w:sz="4" w:space="0" w:color="000000"/>
              <w:bottom w:val="single" w:sz="4" w:space="0" w:color="000000"/>
              <w:right w:val="single" w:sz="4" w:space="0" w:color="000000"/>
            </w:tcBorders>
          </w:tcPr>
          <w:p w14:paraId="777D6218" w14:textId="77777777" w:rsidR="00B16A37" w:rsidRPr="00D060C4" w:rsidRDefault="00B16A37" w:rsidP="00B16A37">
            <w:pPr>
              <w:pStyle w:val="TableText10"/>
            </w:pPr>
            <w:r>
              <w:t>D. Zaudtke</w:t>
            </w:r>
          </w:p>
        </w:tc>
      </w:tr>
      <w:tr w:rsidR="00B16A37" w14:paraId="777D621E" w14:textId="77777777" w:rsidTr="00FB23B1">
        <w:trPr>
          <w:cantSplit/>
        </w:trPr>
        <w:tc>
          <w:tcPr>
            <w:tcW w:w="1728" w:type="dxa"/>
            <w:tcBorders>
              <w:left w:val="single" w:sz="4" w:space="0" w:color="000000"/>
              <w:bottom w:val="single" w:sz="4" w:space="0" w:color="000000"/>
            </w:tcBorders>
          </w:tcPr>
          <w:p w14:paraId="777D621A" w14:textId="77777777" w:rsidR="00B16A37" w:rsidRPr="00D060C4" w:rsidRDefault="00B16A37" w:rsidP="00B16A37">
            <w:pPr>
              <w:pStyle w:val="TableText10"/>
            </w:pPr>
            <w:r>
              <w:t>5/1/2012</w:t>
            </w:r>
          </w:p>
        </w:tc>
        <w:tc>
          <w:tcPr>
            <w:tcW w:w="1080" w:type="dxa"/>
            <w:tcBorders>
              <w:left w:val="single" w:sz="4" w:space="0" w:color="000000"/>
              <w:bottom w:val="single" w:sz="4" w:space="0" w:color="000000"/>
            </w:tcBorders>
          </w:tcPr>
          <w:p w14:paraId="777D621B" w14:textId="77777777" w:rsidR="00B16A37" w:rsidRPr="00D060C4" w:rsidRDefault="00B16A37" w:rsidP="00B16A37">
            <w:pPr>
              <w:pStyle w:val="TableText10"/>
            </w:pPr>
            <w:r>
              <w:t>3.1</w:t>
            </w:r>
          </w:p>
        </w:tc>
        <w:tc>
          <w:tcPr>
            <w:tcW w:w="4392" w:type="dxa"/>
            <w:tcBorders>
              <w:left w:val="single" w:sz="4" w:space="0" w:color="000000"/>
              <w:bottom w:val="single" w:sz="4" w:space="0" w:color="000000"/>
            </w:tcBorders>
          </w:tcPr>
          <w:p w14:paraId="777D621C" w14:textId="77777777" w:rsidR="00B16A37" w:rsidRPr="00D060C4" w:rsidRDefault="00B16A37" w:rsidP="00B16A37">
            <w:pPr>
              <w:pStyle w:val="TableText10"/>
            </w:pPr>
            <w:r w:rsidRPr="00D060C4">
              <w:t>Peer Review</w:t>
            </w:r>
          </w:p>
        </w:tc>
        <w:tc>
          <w:tcPr>
            <w:tcW w:w="2329" w:type="dxa"/>
            <w:tcBorders>
              <w:left w:val="single" w:sz="4" w:space="0" w:color="000000"/>
              <w:bottom w:val="single" w:sz="4" w:space="0" w:color="000000"/>
              <w:right w:val="single" w:sz="4" w:space="0" w:color="000000"/>
            </w:tcBorders>
          </w:tcPr>
          <w:p w14:paraId="777D621D" w14:textId="77777777" w:rsidR="00B16A37" w:rsidRPr="00D060C4" w:rsidRDefault="00B16A37" w:rsidP="00B16A37">
            <w:pPr>
              <w:pStyle w:val="TableText10"/>
            </w:pPr>
            <w:r>
              <w:t>S. Smith</w:t>
            </w:r>
          </w:p>
        </w:tc>
      </w:tr>
      <w:tr w:rsidR="00B16A37" w14:paraId="777D6223" w14:textId="77777777" w:rsidTr="00FB23B1">
        <w:trPr>
          <w:cantSplit/>
        </w:trPr>
        <w:tc>
          <w:tcPr>
            <w:tcW w:w="1728" w:type="dxa"/>
            <w:tcBorders>
              <w:left w:val="single" w:sz="4" w:space="0" w:color="000000"/>
              <w:bottom w:val="single" w:sz="4" w:space="0" w:color="000000"/>
            </w:tcBorders>
          </w:tcPr>
          <w:p w14:paraId="777D621F" w14:textId="77777777" w:rsidR="00B16A37" w:rsidRPr="00D060C4" w:rsidRDefault="00B16A37" w:rsidP="00B16A37">
            <w:pPr>
              <w:pStyle w:val="TableText10"/>
            </w:pPr>
            <w:r>
              <w:t>4/25/2012</w:t>
            </w:r>
          </w:p>
        </w:tc>
        <w:tc>
          <w:tcPr>
            <w:tcW w:w="1080" w:type="dxa"/>
            <w:tcBorders>
              <w:left w:val="single" w:sz="4" w:space="0" w:color="000000"/>
              <w:bottom w:val="single" w:sz="4" w:space="0" w:color="000000"/>
            </w:tcBorders>
          </w:tcPr>
          <w:p w14:paraId="777D6220" w14:textId="77777777" w:rsidR="00B16A37" w:rsidRPr="00D060C4" w:rsidRDefault="00B16A37" w:rsidP="00B16A37">
            <w:pPr>
              <w:pStyle w:val="TableText10"/>
            </w:pPr>
            <w:r>
              <w:t>3.0</w:t>
            </w:r>
          </w:p>
        </w:tc>
        <w:tc>
          <w:tcPr>
            <w:tcW w:w="4392" w:type="dxa"/>
            <w:tcBorders>
              <w:left w:val="single" w:sz="4" w:space="0" w:color="000000"/>
              <w:bottom w:val="single" w:sz="4" w:space="0" w:color="000000"/>
            </w:tcBorders>
          </w:tcPr>
          <w:p w14:paraId="777D6221" w14:textId="77777777" w:rsidR="00B16A37" w:rsidRPr="00D060C4" w:rsidRDefault="00B16A37" w:rsidP="00B16A37">
            <w:pPr>
              <w:pStyle w:val="TableText10"/>
            </w:pPr>
            <w:r>
              <w:t>Incorporated major revisions, updated for increment 4, added Preface section, Glossary, expanded TBI Follow Up Section</w:t>
            </w:r>
          </w:p>
        </w:tc>
        <w:tc>
          <w:tcPr>
            <w:tcW w:w="2329" w:type="dxa"/>
            <w:tcBorders>
              <w:left w:val="single" w:sz="4" w:space="0" w:color="000000"/>
              <w:bottom w:val="single" w:sz="4" w:space="0" w:color="000000"/>
              <w:right w:val="single" w:sz="4" w:space="0" w:color="000000"/>
            </w:tcBorders>
          </w:tcPr>
          <w:p w14:paraId="777D6222" w14:textId="77777777" w:rsidR="00B16A37" w:rsidRPr="00D060C4" w:rsidRDefault="00B16A37" w:rsidP="00B16A37">
            <w:pPr>
              <w:pStyle w:val="TableText10"/>
            </w:pPr>
            <w:r>
              <w:t>D. Zaudtke</w:t>
            </w:r>
          </w:p>
        </w:tc>
      </w:tr>
      <w:tr w:rsidR="00B16A37" w14:paraId="777D6228" w14:textId="77777777" w:rsidTr="00FB23B1">
        <w:trPr>
          <w:cantSplit/>
        </w:trPr>
        <w:tc>
          <w:tcPr>
            <w:tcW w:w="1728" w:type="dxa"/>
            <w:tcBorders>
              <w:left w:val="single" w:sz="4" w:space="0" w:color="000000"/>
              <w:bottom w:val="single" w:sz="4" w:space="0" w:color="000000"/>
            </w:tcBorders>
          </w:tcPr>
          <w:p w14:paraId="777D6224" w14:textId="77777777" w:rsidR="00B16A37" w:rsidRPr="00D060C4" w:rsidRDefault="00B16A37" w:rsidP="00B16A37">
            <w:pPr>
              <w:pStyle w:val="TableText10"/>
            </w:pPr>
            <w:r w:rsidRPr="00D060C4">
              <w:t>9/06/2011</w:t>
            </w:r>
          </w:p>
        </w:tc>
        <w:tc>
          <w:tcPr>
            <w:tcW w:w="1080" w:type="dxa"/>
            <w:tcBorders>
              <w:left w:val="single" w:sz="4" w:space="0" w:color="000000"/>
              <w:bottom w:val="single" w:sz="4" w:space="0" w:color="000000"/>
            </w:tcBorders>
          </w:tcPr>
          <w:p w14:paraId="777D6225" w14:textId="77777777" w:rsidR="00B16A37" w:rsidRPr="00D060C4" w:rsidRDefault="00B16A37" w:rsidP="00B16A37">
            <w:pPr>
              <w:pStyle w:val="TableText10"/>
            </w:pPr>
            <w:r w:rsidRPr="00D060C4">
              <w:t>1.2</w:t>
            </w:r>
          </w:p>
        </w:tc>
        <w:tc>
          <w:tcPr>
            <w:tcW w:w="4392" w:type="dxa"/>
            <w:tcBorders>
              <w:left w:val="single" w:sz="4" w:space="0" w:color="000000"/>
              <w:bottom w:val="single" w:sz="4" w:space="0" w:color="000000"/>
            </w:tcBorders>
          </w:tcPr>
          <w:p w14:paraId="777D6226" w14:textId="77777777" w:rsidR="00B16A37" w:rsidRPr="00D060C4" w:rsidRDefault="00B16A37" w:rsidP="00B16A37">
            <w:pPr>
              <w:pStyle w:val="TableText10"/>
            </w:pPr>
            <w:r w:rsidRPr="00D060C4">
              <w:t>Incorporated minor revisions, edited screenshots</w:t>
            </w:r>
          </w:p>
        </w:tc>
        <w:tc>
          <w:tcPr>
            <w:tcW w:w="2329" w:type="dxa"/>
            <w:tcBorders>
              <w:left w:val="single" w:sz="4" w:space="0" w:color="000000"/>
              <w:bottom w:val="single" w:sz="4" w:space="0" w:color="000000"/>
              <w:right w:val="single" w:sz="4" w:space="0" w:color="000000"/>
            </w:tcBorders>
          </w:tcPr>
          <w:p w14:paraId="777D6227" w14:textId="77777777" w:rsidR="00B16A37" w:rsidRPr="00D060C4" w:rsidRDefault="00B16A37" w:rsidP="00B16A37">
            <w:pPr>
              <w:pStyle w:val="TableText10"/>
            </w:pPr>
            <w:r w:rsidRPr="00D060C4">
              <w:t>D. Zaudtke</w:t>
            </w:r>
          </w:p>
        </w:tc>
      </w:tr>
      <w:tr w:rsidR="00B16A37" w14:paraId="777D622D" w14:textId="77777777" w:rsidTr="00FB23B1">
        <w:trPr>
          <w:cantSplit/>
        </w:trPr>
        <w:tc>
          <w:tcPr>
            <w:tcW w:w="1728" w:type="dxa"/>
            <w:tcBorders>
              <w:left w:val="single" w:sz="4" w:space="0" w:color="000000"/>
              <w:bottom w:val="single" w:sz="4" w:space="0" w:color="000000"/>
            </w:tcBorders>
          </w:tcPr>
          <w:p w14:paraId="777D6229" w14:textId="77777777" w:rsidR="00B16A37" w:rsidRPr="00D060C4" w:rsidRDefault="00B16A37" w:rsidP="00B16A37">
            <w:pPr>
              <w:pStyle w:val="TableText10"/>
            </w:pPr>
            <w:r w:rsidRPr="00D060C4">
              <w:t>5/06/2011</w:t>
            </w:r>
          </w:p>
        </w:tc>
        <w:tc>
          <w:tcPr>
            <w:tcW w:w="1080" w:type="dxa"/>
            <w:tcBorders>
              <w:left w:val="single" w:sz="4" w:space="0" w:color="000000"/>
              <w:bottom w:val="single" w:sz="4" w:space="0" w:color="000000"/>
            </w:tcBorders>
          </w:tcPr>
          <w:p w14:paraId="777D622A" w14:textId="77777777" w:rsidR="00B16A37" w:rsidRPr="00D060C4" w:rsidRDefault="00B16A37" w:rsidP="00B16A37">
            <w:pPr>
              <w:pStyle w:val="TableText10"/>
            </w:pPr>
            <w:r w:rsidRPr="00D060C4">
              <w:t>1.1</w:t>
            </w:r>
          </w:p>
        </w:tc>
        <w:tc>
          <w:tcPr>
            <w:tcW w:w="4392" w:type="dxa"/>
            <w:tcBorders>
              <w:left w:val="single" w:sz="4" w:space="0" w:color="000000"/>
              <w:bottom w:val="single" w:sz="4" w:space="0" w:color="000000"/>
            </w:tcBorders>
          </w:tcPr>
          <w:p w14:paraId="777D622B" w14:textId="77777777" w:rsidR="00B16A37" w:rsidRPr="00D060C4" w:rsidRDefault="00B16A37" w:rsidP="00B16A37">
            <w:pPr>
              <w:pStyle w:val="TableText10"/>
            </w:pPr>
            <w:r w:rsidRPr="00D060C4">
              <w:t>Incorporated Comments from Business Owner</w:t>
            </w:r>
          </w:p>
        </w:tc>
        <w:tc>
          <w:tcPr>
            <w:tcW w:w="2329" w:type="dxa"/>
            <w:tcBorders>
              <w:left w:val="single" w:sz="4" w:space="0" w:color="000000"/>
              <w:bottom w:val="single" w:sz="4" w:space="0" w:color="000000"/>
              <w:right w:val="single" w:sz="4" w:space="0" w:color="000000"/>
            </w:tcBorders>
          </w:tcPr>
          <w:p w14:paraId="777D622C" w14:textId="77777777" w:rsidR="00B16A37" w:rsidRPr="00D060C4" w:rsidRDefault="00B16A37" w:rsidP="00B16A37">
            <w:pPr>
              <w:pStyle w:val="TableText10"/>
            </w:pPr>
            <w:r w:rsidRPr="00D060C4">
              <w:t xml:space="preserve">J. Sanders; T. Delgado </w:t>
            </w:r>
          </w:p>
        </w:tc>
      </w:tr>
      <w:tr w:rsidR="00B16A37" w14:paraId="777D6232" w14:textId="77777777" w:rsidTr="00FB23B1">
        <w:trPr>
          <w:cantSplit/>
        </w:trPr>
        <w:tc>
          <w:tcPr>
            <w:tcW w:w="1728" w:type="dxa"/>
            <w:tcBorders>
              <w:left w:val="single" w:sz="4" w:space="0" w:color="000000"/>
              <w:bottom w:val="single" w:sz="4" w:space="0" w:color="000000"/>
            </w:tcBorders>
          </w:tcPr>
          <w:p w14:paraId="777D622E" w14:textId="77777777" w:rsidR="00B16A37" w:rsidRPr="00D060C4" w:rsidRDefault="00B16A37" w:rsidP="00B16A37">
            <w:pPr>
              <w:pStyle w:val="TableText10"/>
            </w:pPr>
            <w:r w:rsidRPr="00D060C4">
              <w:t>1/21/2011</w:t>
            </w:r>
          </w:p>
        </w:tc>
        <w:tc>
          <w:tcPr>
            <w:tcW w:w="1080" w:type="dxa"/>
            <w:tcBorders>
              <w:left w:val="single" w:sz="4" w:space="0" w:color="000000"/>
              <w:bottom w:val="single" w:sz="4" w:space="0" w:color="000000"/>
            </w:tcBorders>
          </w:tcPr>
          <w:p w14:paraId="777D622F" w14:textId="77777777" w:rsidR="00B16A37" w:rsidRPr="00D060C4" w:rsidRDefault="00B16A37" w:rsidP="00B16A37">
            <w:pPr>
              <w:pStyle w:val="TableText10"/>
            </w:pPr>
            <w:r w:rsidRPr="00D060C4">
              <w:t>1.0</w:t>
            </w:r>
          </w:p>
        </w:tc>
        <w:tc>
          <w:tcPr>
            <w:tcW w:w="4392" w:type="dxa"/>
            <w:tcBorders>
              <w:left w:val="single" w:sz="4" w:space="0" w:color="000000"/>
              <w:bottom w:val="single" w:sz="4" w:space="0" w:color="000000"/>
            </w:tcBorders>
          </w:tcPr>
          <w:p w14:paraId="777D6230" w14:textId="77777777" w:rsidR="00B16A37" w:rsidRPr="00D060C4" w:rsidRDefault="00B16A37" w:rsidP="00B16A37">
            <w:pPr>
              <w:pStyle w:val="TableText10"/>
            </w:pPr>
            <w:r w:rsidRPr="00D060C4">
              <w:t>Final Version</w:t>
            </w:r>
          </w:p>
        </w:tc>
        <w:tc>
          <w:tcPr>
            <w:tcW w:w="2329" w:type="dxa"/>
            <w:tcBorders>
              <w:left w:val="single" w:sz="4" w:space="0" w:color="000000"/>
              <w:bottom w:val="single" w:sz="4" w:space="0" w:color="000000"/>
              <w:right w:val="single" w:sz="4" w:space="0" w:color="000000"/>
            </w:tcBorders>
          </w:tcPr>
          <w:p w14:paraId="777D6231" w14:textId="77777777" w:rsidR="00B16A37" w:rsidRPr="00D060C4" w:rsidRDefault="00B16A37" w:rsidP="00B16A37">
            <w:pPr>
              <w:pStyle w:val="TableText10"/>
            </w:pPr>
            <w:r w:rsidRPr="00D060C4">
              <w:t xml:space="preserve">T. Delgado; L. Berry </w:t>
            </w:r>
          </w:p>
        </w:tc>
      </w:tr>
      <w:tr w:rsidR="00B16A37" w14:paraId="777D6237" w14:textId="77777777" w:rsidTr="00FB23B1">
        <w:trPr>
          <w:cantSplit/>
        </w:trPr>
        <w:tc>
          <w:tcPr>
            <w:tcW w:w="1728" w:type="dxa"/>
            <w:tcBorders>
              <w:left w:val="single" w:sz="4" w:space="0" w:color="000000"/>
              <w:bottom w:val="single" w:sz="4" w:space="0" w:color="000000"/>
            </w:tcBorders>
          </w:tcPr>
          <w:p w14:paraId="777D6233" w14:textId="77777777" w:rsidR="00B16A37" w:rsidRPr="00D060C4" w:rsidRDefault="00B16A37" w:rsidP="00B16A37">
            <w:pPr>
              <w:pStyle w:val="TableText10"/>
            </w:pPr>
            <w:r w:rsidRPr="00D060C4">
              <w:t>1/20/2011</w:t>
            </w:r>
          </w:p>
        </w:tc>
        <w:tc>
          <w:tcPr>
            <w:tcW w:w="1080" w:type="dxa"/>
            <w:tcBorders>
              <w:left w:val="single" w:sz="4" w:space="0" w:color="000000"/>
              <w:bottom w:val="single" w:sz="4" w:space="0" w:color="000000"/>
            </w:tcBorders>
          </w:tcPr>
          <w:p w14:paraId="777D6234" w14:textId="77777777" w:rsidR="00B16A37" w:rsidRPr="00D060C4" w:rsidRDefault="00B16A37" w:rsidP="00B16A37">
            <w:pPr>
              <w:pStyle w:val="TableText10"/>
            </w:pPr>
            <w:r w:rsidRPr="00D060C4">
              <w:t>0.4</w:t>
            </w:r>
          </w:p>
        </w:tc>
        <w:tc>
          <w:tcPr>
            <w:tcW w:w="4392" w:type="dxa"/>
            <w:tcBorders>
              <w:left w:val="single" w:sz="4" w:space="0" w:color="000000"/>
              <w:bottom w:val="single" w:sz="4" w:space="0" w:color="000000"/>
            </w:tcBorders>
          </w:tcPr>
          <w:p w14:paraId="777D6235" w14:textId="77777777" w:rsidR="00B16A37" w:rsidRPr="00D060C4" w:rsidRDefault="00B16A37" w:rsidP="00B16A37">
            <w:pPr>
              <w:pStyle w:val="TableText10"/>
            </w:pPr>
            <w:r w:rsidRPr="00D060C4">
              <w:t>Incorporate Comments</w:t>
            </w:r>
          </w:p>
        </w:tc>
        <w:tc>
          <w:tcPr>
            <w:tcW w:w="2329" w:type="dxa"/>
            <w:tcBorders>
              <w:left w:val="single" w:sz="4" w:space="0" w:color="000000"/>
              <w:bottom w:val="single" w:sz="4" w:space="0" w:color="000000"/>
              <w:right w:val="single" w:sz="4" w:space="0" w:color="000000"/>
            </w:tcBorders>
          </w:tcPr>
          <w:p w14:paraId="777D6236" w14:textId="77777777" w:rsidR="00B16A37" w:rsidRPr="00D060C4" w:rsidRDefault="00B16A37" w:rsidP="00B16A37">
            <w:pPr>
              <w:pStyle w:val="TableText10"/>
            </w:pPr>
            <w:r w:rsidRPr="00D060C4">
              <w:t>V. Dunie</w:t>
            </w:r>
          </w:p>
        </w:tc>
      </w:tr>
      <w:tr w:rsidR="00B16A37" w14:paraId="777D623C" w14:textId="77777777" w:rsidTr="00FB23B1">
        <w:trPr>
          <w:cantSplit/>
        </w:trPr>
        <w:tc>
          <w:tcPr>
            <w:tcW w:w="1728" w:type="dxa"/>
            <w:tcBorders>
              <w:left w:val="single" w:sz="4" w:space="0" w:color="000000"/>
              <w:bottom w:val="single" w:sz="4" w:space="0" w:color="000000"/>
            </w:tcBorders>
          </w:tcPr>
          <w:p w14:paraId="777D6238" w14:textId="77777777" w:rsidR="00B16A37" w:rsidRPr="00D060C4" w:rsidRDefault="00B16A37" w:rsidP="00B16A37">
            <w:pPr>
              <w:pStyle w:val="TableText10"/>
            </w:pPr>
            <w:r w:rsidRPr="00D060C4">
              <w:t>1/19/2011</w:t>
            </w:r>
          </w:p>
        </w:tc>
        <w:tc>
          <w:tcPr>
            <w:tcW w:w="1080" w:type="dxa"/>
            <w:tcBorders>
              <w:left w:val="single" w:sz="4" w:space="0" w:color="000000"/>
              <w:bottom w:val="single" w:sz="4" w:space="0" w:color="000000"/>
            </w:tcBorders>
          </w:tcPr>
          <w:p w14:paraId="777D6239" w14:textId="77777777" w:rsidR="00B16A37" w:rsidRPr="00D060C4" w:rsidRDefault="00B16A37" w:rsidP="00B16A37">
            <w:pPr>
              <w:pStyle w:val="TableText10"/>
            </w:pPr>
            <w:r w:rsidRPr="00D060C4">
              <w:t>0.3</w:t>
            </w:r>
          </w:p>
        </w:tc>
        <w:tc>
          <w:tcPr>
            <w:tcW w:w="4392" w:type="dxa"/>
            <w:tcBorders>
              <w:left w:val="single" w:sz="4" w:space="0" w:color="000000"/>
              <w:bottom w:val="single" w:sz="4" w:space="0" w:color="000000"/>
            </w:tcBorders>
          </w:tcPr>
          <w:p w14:paraId="777D623A" w14:textId="77777777" w:rsidR="00B16A37" w:rsidRPr="00D060C4" w:rsidRDefault="00B16A37" w:rsidP="00B16A37">
            <w:pPr>
              <w:pStyle w:val="TableText10"/>
            </w:pPr>
            <w:r w:rsidRPr="00D060C4">
              <w:t>Peer Review</w:t>
            </w:r>
          </w:p>
        </w:tc>
        <w:tc>
          <w:tcPr>
            <w:tcW w:w="2329" w:type="dxa"/>
            <w:tcBorders>
              <w:left w:val="single" w:sz="4" w:space="0" w:color="000000"/>
              <w:bottom w:val="single" w:sz="4" w:space="0" w:color="000000"/>
              <w:right w:val="single" w:sz="4" w:space="0" w:color="000000"/>
            </w:tcBorders>
          </w:tcPr>
          <w:p w14:paraId="777D623B" w14:textId="77777777" w:rsidR="00B16A37" w:rsidRPr="00D060C4" w:rsidRDefault="00B16A37" w:rsidP="00B16A37">
            <w:pPr>
              <w:pStyle w:val="TableText10"/>
            </w:pPr>
            <w:r w:rsidRPr="00D060C4">
              <w:t>L. Berry</w:t>
            </w:r>
          </w:p>
        </w:tc>
      </w:tr>
      <w:tr w:rsidR="00B16A37" w14:paraId="777D6241" w14:textId="77777777" w:rsidTr="00FB23B1">
        <w:trPr>
          <w:cantSplit/>
        </w:trPr>
        <w:tc>
          <w:tcPr>
            <w:tcW w:w="1728" w:type="dxa"/>
            <w:tcBorders>
              <w:left w:val="single" w:sz="4" w:space="0" w:color="000000"/>
              <w:bottom w:val="single" w:sz="4" w:space="0" w:color="000000"/>
            </w:tcBorders>
          </w:tcPr>
          <w:p w14:paraId="777D623D" w14:textId="77777777" w:rsidR="00B16A37" w:rsidRPr="00D060C4" w:rsidRDefault="00B16A37" w:rsidP="00B16A37">
            <w:pPr>
              <w:pStyle w:val="TableText10"/>
            </w:pPr>
            <w:r w:rsidRPr="00D060C4">
              <w:t>1/15/2011</w:t>
            </w:r>
          </w:p>
        </w:tc>
        <w:tc>
          <w:tcPr>
            <w:tcW w:w="1080" w:type="dxa"/>
            <w:tcBorders>
              <w:left w:val="single" w:sz="4" w:space="0" w:color="000000"/>
              <w:bottom w:val="single" w:sz="4" w:space="0" w:color="000000"/>
            </w:tcBorders>
          </w:tcPr>
          <w:p w14:paraId="777D623E" w14:textId="77777777" w:rsidR="00B16A37" w:rsidRPr="00D060C4" w:rsidRDefault="00B16A37" w:rsidP="00B16A37">
            <w:pPr>
              <w:pStyle w:val="TableText10"/>
            </w:pPr>
            <w:r w:rsidRPr="00D060C4">
              <w:t>0.2</w:t>
            </w:r>
          </w:p>
        </w:tc>
        <w:tc>
          <w:tcPr>
            <w:tcW w:w="4392" w:type="dxa"/>
            <w:tcBorders>
              <w:left w:val="single" w:sz="4" w:space="0" w:color="000000"/>
              <w:bottom w:val="single" w:sz="4" w:space="0" w:color="000000"/>
            </w:tcBorders>
          </w:tcPr>
          <w:p w14:paraId="777D623F" w14:textId="77777777" w:rsidR="00B16A37" w:rsidRPr="00D060C4" w:rsidRDefault="00B16A37" w:rsidP="00B16A37">
            <w:pPr>
              <w:pStyle w:val="TableText10"/>
            </w:pPr>
            <w:r w:rsidRPr="00D060C4">
              <w:t>Editorial Review</w:t>
            </w:r>
          </w:p>
        </w:tc>
        <w:tc>
          <w:tcPr>
            <w:tcW w:w="2329" w:type="dxa"/>
            <w:tcBorders>
              <w:left w:val="single" w:sz="4" w:space="0" w:color="000000"/>
              <w:bottom w:val="single" w:sz="4" w:space="0" w:color="000000"/>
              <w:right w:val="single" w:sz="4" w:space="0" w:color="000000"/>
            </w:tcBorders>
          </w:tcPr>
          <w:p w14:paraId="777D6240" w14:textId="77777777" w:rsidR="00B16A37" w:rsidRPr="00D060C4" w:rsidRDefault="00B16A37" w:rsidP="00B16A37">
            <w:pPr>
              <w:pStyle w:val="TableText10"/>
            </w:pPr>
            <w:r w:rsidRPr="00D060C4">
              <w:t>V. Dunie</w:t>
            </w:r>
          </w:p>
        </w:tc>
      </w:tr>
      <w:tr w:rsidR="00B16A37" w14:paraId="777D6246" w14:textId="77777777" w:rsidTr="00FB23B1">
        <w:trPr>
          <w:cantSplit/>
        </w:trPr>
        <w:tc>
          <w:tcPr>
            <w:tcW w:w="1728" w:type="dxa"/>
            <w:tcBorders>
              <w:left w:val="single" w:sz="4" w:space="0" w:color="000000"/>
              <w:bottom w:val="single" w:sz="4" w:space="0" w:color="000000"/>
            </w:tcBorders>
          </w:tcPr>
          <w:p w14:paraId="777D6242" w14:textId="77777777" w:rsidR="00B16A37" w:rsidRPr="00D060C4" w:rsidRDefault="00B16A37" w:rsidP="00B16A37">
            <w:pPr>
              <w:pStyle w:val="TableText10"/>
            </w:pPr>
            <w:r w:rsidRPr="00D060C4">
              <w:t>1/15/2011</w:t>
            </w:r>
          </w:p>
        </w:tc>
        <w:tc>
          <w:tcPr>
            <w:tcW w:w="1080" w:type="dxa"/>
            <w:tcBorders>
              <w:left w:val="single" w:sz="4" w:space="0" w:color="000000"/>
              <w:bottom w:val="single" w:sz="4" w:space="0" w:color="000000"/>
            </w:tcBorders>
          </w:tcPr>
          <w:p w14:paraId="777D6243" w14:textId="77777777" w:rsidR="00B16A37" w:rsidRPr="00D060C4" w:rsidRDefault="00B16A37" w:rsidP="00B16A37">
            <w:pPr>
              <w:pStyle w:val="TableText10"/>
            </w:pPr>
            <w:r w:rsidRPr="00D060C4">
              <w:t>0.1</w:t>
            </w:r>
          </w:p>
        </w:tc>
        <w:tc>
          <w:tcPr>
            <w:tcW w:w="4392" w:type="dxa"/>
            <w:tcBorders>
              <w:left w:val="single" w:sz="4" w:space="0" w:color="000000"/>
              <w:bottom w:val="single" w:sz="4" w:space="0" w:color="000000"/>
            </w:tcBorders>
          </w:tcPr>
          <w:p w14:paraId="777D6244" w14:textId="77777777" w:rsidR="00B16A37" w:rsidRPr="00D060C4" w:rsidRDefault="00B16A37" w:rsidP="00B16A37">
            <w:pPr>
              <w:pStyle w:val="TableText10"/>
            </w:pPr>
            <w:r w:rsidRPr="00D060C4">
              <w:t>Draft Version</w:t>
            </w:r>
          </w:p>
        </w:tc>
        <w:tc>
          <w:tcPr>
            <w:tcW w:w="2329" w:type="dxa"/>
            <w:tcBorders>
              <w:left w:val="single" w:sz="4" w:space="0" w:color="000000"/>
              <w:bottom w:val="single" w:sz="4" w:space="0" w:color="000000"/>
              <w:right w:val="single" w:sz="4" w:space="0" w:color="000000"/>
            </w:tcBorders>
          </w:tcPr>
          <w:p w14:paraId="777D6245" w14:textId="77777777" w:rsidR="00B16A37" w:rsidRDefault="00B16A37" w:rsidP="00B16A37">
            <w:pPr>
              <w:pStyle w:val="TableText10"/>
            </w:pPr>
            <w:r w:rsidRPr="00D060C4">
              <w:t>V. Dunie</w:t>
            </w:r>
          </w:p>
        </w:tc>
      </w:tr>
    </w:tbl>
    <w:p w14:paraId="777D6247" w14:textId="77777777" w:rsidR="007541D0" w:rsidRDefault="007541D0" w:rsidP="007541D0">
      <w:pPr>
        <w:pStyle w:val="Title2"/>
      </w:pPr>
    </w:p>
    <w:p w14:paraId="777D6248" w14:textId="77777777" w:rsidR="007541D0" w:rsidRDefault="007541D0" w:rsidP="007541D0">
      <w:pPr>
        <w:pStyle w:val="Title2"/>
      </w:pPr>
      <w:r>
        <w:lastRenderedPageBreak/>
        <w:br w:type="page"/>
      </w:r>
    </w:p>
    <w:p w14:paraId="777D6249" w14:textId="77777777" w:rsidR="007541D0" w:rsidRDefault="007541D0" w:rsidP="00CA68C9">
      <w:pPr>
        <w:pStyle w:val="Title2"/>
      </w:pPr>
      <w:r>
        <w:lastRenderedPageBreak/>
        <w:t>Table of Contents</w:t>
      </w:r>
    </w:p>
    <w:p w14:paraId="777D624A" w14:textId="77777777" w:rsidR="00DF3EFB" w:rsidRDefault="00CA68C9">
      <w:pPr>
        <w:pStyle w:val="TOC1"/>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508957769" w:history="1">
        <w:r w:rsidR="00DF3EFB" w:rsidRPr="006F51B2">
          <w:rPr>
            <w:rStyle w:val="Hyperlink"/>
            <w:bCs/>
            <w:noProof/>
            <w:kern w:val="32"/>
          </w:rPr>
          <w:t>1.</w:t>
        </w:r>
        <w:r w:rsidR="00DF3EFB">
          <w:rPr>
            <w:rFonts w:asciiTheme="minorHAnsi" w:eastAsiaTheme="minorEastAsia" w:hAnsiTheme="minorHAnsi" w:cstheme="minorBidi"/>
            <w:b w:val="0"/>
            <w:noProof/>
            <w:sz w:val="22"/>
            <w:szCs w:val="22"/>
            <w:lang w:val="en-US" w:eastAsia="en-US"/>
          </w:rPr>
          <w:tab/>
        </w:r>
        <w:r w:rsidR="00DF3EFB" w:rsidRPr="006F51B2">
          <w:rPr>
            <w:rStyle w:val="Hyperlink"/>
            <w:bCs/>
            <w:noProof/>
            <w:kern w:val="32"/>
          </w:rPr>
          <w:t>Preface</w:t>
        </w:r>
        <w:r w:rsidR="00DF3EFB">
          <w:rPr>
            <w:noProof/>
            <w:webHidden/>
          </w:rPr>
          <w:tab/>
        </w:r>
        <w:r w:rsidR="00DF3EFB">
          <w:rPr>
            <w:noProof/>
            <w:webHidden/>
          </w:rPr>
          <w:fldChar w:fldCharType="begin"/>
        </w:r>
        <w:r w:rsidR="00DF3EFB">
          <w:rPr>
            <w:noProof/>
            <w:webHidden/>
          </w:rPr>
          <w:instrText xml:space="preserve"> PAGEREF _Toc508957769 \h </w:instrText>
        </w:r>
        <w:r w:rsidR="00DF3EFB">
          <w:rPr>
            <w:noProof/>
            <w:webHidden/>
          </w:rPr>
        </w:r>
        <w:r w:rsidR="00DF3EFB">
          <w:rPr>
            <w:noProof/>
            <w:webHidden/>
          </w:rPr>
          <w:fldChar w:fldCharType="separate"/>
        </w:r>
        <w:r w:rsidR="00DF3EFB">
          <w:rPr>
            <w:noProof/>
            <w:webHidden/>
          </w:rPr>
          <w:t>11</w:t>
        </w:r>
        <w:r w:rsidR="00DF3EFB">
          <w:rPr>
            <w:noProof/>
            <w:webHidden/>
          </w:rPr>
          <w:fldChar w:fldCharType="end"/>
        </w:r>
      </w:hyperlink>
    </w:p>
    <w:p w14:paraId="777D624B" w14:textId="77777777" w:rsidR="00DF3EFB" w:rsidRDefault="006A2E96">
      <w:pPr>
        <w:pStyle w:val="TOC2"/>
        <w:rPr>
          <w:rFonts w:asciiTheme="minorHAnsi" w:eastAsiaTheme="minorEastAsia" w:hAnsiTheme="minorHAnsi" w:cstheme="minorBidi"/>
          <w:b w:val="0"/>
          <w:noProof/>
          <w:sz w:val="22"/>
          <w:szCs w:val="22"/>
        </w:rPr>
      </w:pPr>
      <w:hyperlink w:anchor="_Toc508957770" w:history="1">
        <w:r w:rsidR="00DF3EFB" w:rsidRPr="006F51B2">
          <w:rPr>
            <w:rStyle w:val="Hyperlink"/>
            <w:iCs/>
            <w:noProof/>
            <w:kern w:val="32"/>
          </w:rPr>
          <w:t>1.1.</w:t>
        </w:r>
        <w:r w:rsidR="00DF3EFB">
          <w:rPr>
            <w:rFonts w:asciiTheme="minorHAnsi" w:eastAsiaTheme="minorEastAsia" w:hAnsiTheme="minorHAnsi" w:cstheme="minorBidi"/>
            <w:b w:val="0"/>
            <w:noProof/>
            <w:sz w:val="22"/>
            <w:szCs w:val="22"/>
          </w:rPr>
          <w:tab/>
        </w:r>
        <w:r w:rsidR="00DF3EFB" w:rsidRPr="006F51B2">
          <w:rPr>
            <w:rStyle w:val="Hyperlink"/>
            <w:iCs/>
            <w:noProof/>
            <w:kern w:val="32"/>
          </w:rPr>
          <w:t>Typographical Conventions Used in the Manual</w:t>
        </w:r>
        <w:r w:rsidR="00DF3EFB">
          <w:rPr>
            <w:noProof/>
            <w:webHidden/>
          </w:rPr>
          <w:tab/>
        </w:r>
        <w:r w:rsidR="00DF3EFB">
          <w:rPr>
            <w:noProof/>
            <w:webHidden/>
          </w:rPr>
          <w:fldChar w:fldCharType="begin"/>
        </w:r>
        <w:r w:rsidR="00DF3EFB">
          <w:rPr>
            <w:noProof/>
            <w:webHidden/>
          </w:rPr>
          <w:instrText xml:space="preserve"> PAGEREF _Toc508957770 \h </w:instrText>
        </w:r>
        <w:r w:rsidR="00DF3EFB">
          <w:rPr>
            <w:noProof/>
            <w:webHidden/>
          </w:rPr>
        </w:r>
        <w:r w:rsidR="00DF3EFB">
          <w:rPr>
            <w:noProof/>
            <w:webHidden/>
          </w:rPr>
          <w:fldChar w:fldCharType="separate"/>
        </w:r>
        <w:r w:rsidR="00DF3EFB">
          <w:rPr>
            <w:noProof/>
            <w:webHidden/>
          </w:rPr>
          <w:t>11</w:t>
        </w:r>
        <w:r w:rsidR="00DF3EFB">
          <w:rPr>
            <w:noProof/>
            <w:webHidden/>
          </w:rPr>
          <w:fldChar w:fldCharType="end"/>
        </w:r>
      </w:hyperlink>
    </w:p>
    <w:p w14:paraId="777D624C" w14:textId="77777777" w:rsidR="00DF3EFB" w:rsidRDefault="006A2E96">
      <w:pPr>
        <w:pStyle w:val="TOC2"/>
        <w:rPr>
          <w:rFonts w:asciiTheme="minorHAnsi" w:eastAsiaTheme="minorEastAsia" w:hAnsiTheme="minorHAnsi" w:cstheme="minorBidi"/>
          <w:b w:val="0"/>
          <w:noProof/>
          <w:sz w:val="22"/>
          <w:szCs w:val="22"/>
        </w:rPr>
      </w:pPr>
      <w:hyperlink w:anchor="_Toc508957771" w:history="1">
        <w:r w:rsidR="00DF3EFB" w:rsidRPr="006F51B2">
          <w:rPr>
            <w:rStyle w:val="Hyperlink"/>
            <w:iCs/>
            <w:noProof/>
            <w:kern w:val="32"/>
          </w:rPr>
          <w:t>1.2.</w:t>
        </w:r>
        <w:r w:rsidR="00DF3EFB">
          <w:rPr>
            <w:rFonts w:asciiTheme="minorHAnsi" w:eastAsiaTheme="minorEastAsia" w:hAnsiTheme="minorHAnsi" w:cstheme="minorBidi"/>
            <w:b w:val="0"/>
            <w:noProof/>
            <w:sz w:val="22"/>
            <w:szCs w:val="22"/>
          </w:rPr>
          <w:tab/>
        </w:r>
        <w:r w:rsidR="00DF3EFB" w:rsidRPr="006F51B2">
          <w:rPr>
            <w:rStyle w:val="Hyperlink"/>
            <w:iCs/>
            <w:noProof/>
            <w:kern w:val="32"/>
          </w:rPr>
          <w:t>Command Buttons and Command Icons</w:t>
        </w:r>
        <w:r w:rsidR="00DF3EFB">
          <w:rPr>
            <w:noProof/>
            <w:webHidden/>
          </w:rPr>
          <w:tab/>
        </w:r>
        <w:r w:rsidR="00DF3EFB">
          <w:rPr>
            <w:noProof/>
            <w:webHidden/>
          </w:rPr>
          <w:fldChar w:fldCharType="begin"/>
        </w:r>
        <w:r w:rsidR="00DF3EFB">
          <w:rPr>
            <w:noProof/>
            <w:webHidden/>
          </w:rPr>
          <w:instrText xml:space="preserve"> PAGEREF _Toc508957771 \h </w:instrText>
        </w:r>
        <w:r w:rsidR="00DF3EFB">
          <w:rPr>
            <w:noProof/>
            <w:webHidden/>
          </w:rPr>
        </w:r>
        <w:r w:rsidR="00DF3EFB">
          <w:rPr>
            <w:noProof/>
            <w:webHidden/>
          </w:rPr>
          <w:fldChar w:fldCharType="separate"/>
        </w:r>
        <w:r w:rsidR="00DF3EFB">
          <w:rPr>
            <w:noProof/>
            <w:webHidden/>
          </w:rPr>
          <w:t>11</w:t>
        </w:r>
        <w:r w:rsidR="00DF3EFB">
          <w:rPr>
            <w:noProof/>
            <w:webHidden/>
          </w:rPr>
          <w:fldChar w:fldCharType="end"/>
        </w:r>
      </w:hyperlink>
    </w:p>
    <w:p w14:paraId="777D624D" w14:textId="77777777" w:rsidR="00DF3EFB" w:rsidRDefault="006A2E96">
      <w:pPr>
        <w:pStyle w:val="TOC1"/>
        <w:rPr>
          <w:rFonts w:asciiTheme="minorHAnsi" w:eastAsiaTheme="minorEastAsia" w:hAnsiTheme="minorHAnsi" w:cstheme="minorBidi"/>
          <w:b w:val="0"/>
          <w:noProof/>
          <w:sz w:val="22"/>
          <w:szCs w:val="22"/>
          <w:lang w:val="en-US" w:eastAsia="en-US"/>
        </w:rPr>
      </w:pPr>
      <w:hyperlink w:anchor="_Toc508957772" w:history="1">
        <w:r w:rsidR="00DF3EFB" w:rsidRPr="006F51B2">
          <w:rPr>
            <w:rStyle w:val="Hyperlink"/>
            <w:bCs/>
            <w:noProof/>
            <w:kern w:val="32"/>
          </w:rPr>
          <w:t>2.</w:t>
        </w:r>
        <w:r w:rsidR="00DF3EFB">
          <w:rPr>
            <w:rFonts w:asciiTheme="minorHAnsi" w:eastAsiaTheme="minorEastAsia" w:hAnsiTheme="minorHAnsi" w:cstheme="minorBidi"/>
            <w:b w:val="0"/>
            <w:noProof/>
            <w:sz w:val="22"/>
            <w:szCs w:val="22"/>
            <w:lang w:val="en-US" w:eastAsia="en-US"/>
          </w:rPr>
          <w:tab/>
        </w:r>
        <w:r w:rsidR="00DF3EFB" w:rsidRPr="006F51B2">
          <w:rPr>
            <w:rStyle w:val="Hyperlink"/>
            <w:bCs/>
            <w:noProof/>
            <w:kern w:val="32"/>
          </w:rPr>
          <w:t>Background</w:t>
        </w:r>
        <w:r w:rsidR="00DF3EFB">
          <w:rPr>
            <w:noProof/>
            <w:webHidden/>
          </w:rPr>
          <w:tab/>
        </w:r>
        <w:r w:rsidR="00DF3EFB">
          <w:rPr>
            <w:noProof/>
            <w:webHidden/>
          </w:rPr>
          <w:fldChar w:fldCharType="begin"/>
        </w:r>
        <w:r w:rsidR="00DF3EFB">
          <w:rPr>
            <w:noProof/>
            <w:webHidden/>
          </w:rPr>
          <w:instrText xml:space="preserve"> PAGEREF _Toc508957772 \h </w:instrText>
        </w:r>
        <w:r w:rsidR="00DF3EFB">
          <w:rPr>
            <w:noProof/>
            <w:webHidden/>
          </w:rPr>
        </w:r>
        <w:r w:rsidR="00DF3EFB">
          <w:rPr>
            <w:noProof/>
            <w:webHidden/>
          </w:rPr>
          <w:fldChar w:fldCharType="separate"/>
        </w:r>
        <w:r w:rsidR="00DF3EFB">
          <w:rPr>
            <w:noProof/>
            <w:webHidden/>
          </w:rPr>
          <w:t>12</w:t>
        </w:r>
        <w:r w:rsidR="00DF3EFB">
          <w:rPr>
            <w:noProof/>
            <w:webHidden/>
          </w:rPr>
          <w:fldChar w:fldCharType="end"/>
        </w:r>
      </w:hyperlink>
    </w:p>
    <w:p w14:paraId="777D624E" w14:textId="77777777" w:rsidR="00DF3EFB" w:rsidRDefault="006A2E96">
      <w:pPr>
        <w:pStyle w:val="TOC2"/>
        <w:rPr>
          <w:rFonts w:asciiTheme="minorHAnsi" w:eastAsiaTheme="minorEastAsia" w:hAnsiTheme="minorHAnsi" w:cstheme="minorBidi"/>
          <w:b w:val="0"/>
          <w:noProof/>
          <w:sz w:val="22"/>
          <w:szCs w:val="22"/>
        </w:rPr>
      </w:pPr>
      <w:hyperlink w:anchor="_Toc508957773" w:history="1">
        <w:r w:rsidR="00DF3EFB" w:rsidRPr="006F51B2">
          <w:rPr>
            <w:rStyle w:val="Hyperlink"/>
            <w:iCs/>
            <w:noProof/>
            <w:kern w:val="32"/>
          </w:rPr>
          <w:t>2.1.</w:t>
        </w:r>
        <w:r w:rsidR="00DF3EFB">
          <w:rPr>
            <w:rFonts w:asciiTheme="minorHAnsi" w:eastAsiaTheme="minorEastAsia" w:hAnsiTheme="minorHAnsi" w:cstheme="minorBidi"/>
            <w:b w:val="0"/>
            <w:noProof/>
            <w:sz w:val="22"/>
            <w:szCs w:val="22"/>
          </w:rPr>
          <w:tab/>
        </w:r>
        <w:r w:rsidR="00DF3EFB" w:rsidRPr="006F51B2">
          <w:rPr>
            <w:rStyle w:val="Hyperlink"/>
            <w:iCs/>
            <w:noProof/>
            <w:kern w:val="32"/>
          </w:rPr>
          <w:t>Related Documents</w:t>
        </w:r>
        <w:r w:rsidR="00DF3EFB">
          <w:rPr>
            <w:noProof/>
            <w:webHidden/>
          </w:rPr>
          <w:tab/>
        </w:r>
        <w:r w:rsidR="00DF3EFB">
          <w:rPr>
            <w:noProof/>
            <w:webHidden/>
          </w:rPr>
          <w:fldChar w:fldCharType="begin"/>
        </w:r>
        <w:r w:rsidR="00DF3EFB">
          <w:rPr>
            <w:noProof/>
            <w:webHidden/>
          </w:rPr>
          <w:instrText xml:space="preserve"> PAGEREF _Toc508957773 \h </w:instrText>
        </w:r>
        <w:r w:rsidR="00DF3EFB">
          <w:rPr>
            <w:noProof/>
            <w:webHidden/>
          </w:rPr>
        </w:r>
        <w:r w:rsidR="00DF3EFB">
          <w:rPr>
            <w:noProof/>
            <w:webHidden/>
          </w:rPr>
          <w:fldChar w:fldCharType="separate"/>
        </w:r>
        <w:r w:rsidR="00DF3EFB">
          <w:rPr>
            <w:noProof/>
            <w:webHidden/>
          </w:rPr>
          <w:t>12</w:t>
        </w:r>
        <w:r w:rsidR="00DF3EFB">
          <w:rPr>
            <w:noProof/>
            <w:webHidden/>
          </w:rPr>
          <w:fldChar w:fldCharType="end"/>
        </w:r>
      </w:hyperlink>
    </w:p>
    <w:p w14:paraId="777D624F" w14:textId="77777777" w:rsidR="00DF3EFB" w:rsidRDefault="006A2E96">
      <w:pPr>
        <w:pStyle w:val="TOC1"/>
        <w:rPr>
          <w:rFonts w:asciiTheme="minorHAnsi" w:eastAsiaTheme="minorEastAsia" w:hAnsiTheme="minorHAnsi" w:cstheme="minorBidi"/>
          <w:b w:val="0"/>
          <w:noProof/>
          <w:sz w:val="22"/>
          <w:szCs w:val="22"/>
          <w:lang w:val="en-US" w:eastAsia="en-US"/>
        </w:rPr>
      </w:pPr>
      <w:hyperlink w:anchor="_Toc508957774" w:history="1">
        <w:r w:rsidR="00DF3EFB" w:rsidRPr="006F51B2">
          <w:rPr>
            <w:rStyle w:val="Hyperlink"/>
            <w:bCs/>
            <w:noProof/>
            <w:kern w:val="32"/>
          </w:rPr>
          <w:t>3.</w:t>
        </w:r>
        <w:r w:rsidR="00DF3EFB">
          <w:rPr>
            <w:rFonts w:asciiTheme="minorHAnsi" w:eastAsiaTheme="minorEastAsia" w:hAnsiTheme="minorHAnsi" w:cstheme="minorBidi"/>
            <w:b w:val="0"/>
            <w:noProof/>
            <w:sz w:val="22"/>
            <w:szCs w:val="22"/>
            <w:lang w:val="en-US" w:eastAsia="en-US"/>
          </w:rPr>
          <w:tab/>
        </w:r>
        <w:r w:rsidR="00DF3EFB" w:rsidRPr="006F51B2">
          <w:rPr>
            <w:rStyle w:val="Hyperlink"/>
            <w:bCs/>
            <w:noProof/>
            <w:kern w:val="32"/>
          </w:rPr>
          <w:t>Software Details</w:t>
        </w:r>
        <w:r w:rsidR="00DF3EFB">
          <w:rPr>
            <w:noProof/>
            <w:webHidden/>
          </w:rPr>
          <w:tab/>
        </w:r>
        <w:r w:rsidR="00DF3EFB">
          <w:rPr>
            <w:noProof/>
            <w:webHidden/>
          </w:rPr>
          <w:fldChar w:fldCharType="begin"/>
        </w:r>
        <w:r w:rsidR="00DF3EFB">
          <w:rPr>
            <w:noProof/>
            <w:webHidden/>
          </w:rPr>
          <w:instrText xml:space="preserve"> PAGEREF _Toc508957774 \h </w:instrText>
        </w:r>
        <w:r w:rsidR="00DF3EFB">
          <w:rPr>
            <w:noProof/>
            <w:webHidden/>
          </w:rPr>
        </w:r>
        <w:r w:rsidR="00DF3EFB">
          <w:rPr>
            <w:noProof/>
            <w:webHidden/>
          </w:rPr>
          <w:fldChar w:fldCharType="separate"/>
        </w:r>
        <w:r w:rsidR="00DF3EFB">
          <w:rPr>
            <w:noProof/>
            <w:webHidden/>
          </w:rPr>
          <w:t>13</w:t>
        </w:r>
        <w:r w:rsidR="00DF3EFB">
          <w:rPr>
            <w:noProof/>
            <w:webHidden/>
          </w:rPr>
          <w:fldChar w:fldCharType="end"/>
        </w:r>
      </w:hyperlink>
    </w:p>
    <w:p w14:paraId="777D6250" w14:textId="77777777" w:rsidR="00DF3EFB" w:rsidRDefault="006A2E96">
      <w:pPr>
        <w:pStyle w:val="TOC2"/>
        <w:rPr>
          <w:rFonts w:asciiTheme="minorHAnsi" w:eastAsiaTheme="minorEastAsia" w:hAnsiTheme="minorHAnsi" w:cstheme="minorBidi"/>
          <w:b w:val="0"/>
          <w:noProof/>
          <w:sz w:val="22"/>
          <w:szCs w:val="22"/>
        </w:rPr>
      </w:pPr>
      <w:hyperlink w:anchor="_Toc508957775" w:history="1">
        <w:r w:rsidR="00DF3EFB" w:rsidRPr="006F51B2">
          <w:rPr>
            <w:rStyle w:val="Hyperlink"/>
            <w:iCs/>
            <w:noProof/>
            <w:kern w:val="32"/>
          </w:rPr>
          <w:t>3.1.</w:t>
        </w:r>
        <w:r w:rsidR="00DF3EFB">
          <w:rPr>
            <w:rFonts w:asciiTheme="minorHAnsi" w:eastAsiaTheme="minorEastAsia" w:hAnsiTheme="minorHAnsi" w:cstheme="minorBidi"/>
            <w:b w:val="0"/>
            <w:noProof/>
            <w:sz w:val="22"/>
            <w:szCs w:val="22"/>
          </w:rPr>
          <w:tab/>
        </w:r>
        <w:r w:rsidR="00DF3EFB" w:rsidRPr="006F51B2">
          <w:rPr>
            <w:rStyle w:val="Hyperlink"/>
            <w:iCs/>
            <w:noProof/>
            <w:kern w:val="32"/>
          </w:rPr>
          <w:t>Starting the Application</w:t>
        </w:r>
        <w:r w:rsidR="00DF3EFB">
          <w:rPr>
            <w:noProof/>
            <w:webHidden/>
          </w:rPr>
          <w:tab/>
        </w:r>
        <w:r w:rsidR="00DF3EFB">
          <w:rPr>
            <w:noProof/>
            <w:webHidden/>
          </w:rPr>
          <w:fldChar w:fldCharType="begin"/>
        </w:r>
        <w:r w:rsidR="00DF3EFB">
          <w:rPr>
            <w:noProof/>
            <w:webHidden/>
          </w:rPr>
          <w:instrText xml:space="preserve"> PAGEREF _Toc508957775 \h </w:instrText>
        </w:r>
        <w:r w:rsidR="00DF3EFB">
          <w:rPr>
            <w:noProof/>
            <w:webHidden/>
          </w:rPr>
        </w:r>
        <w:r w:rsidR="00DF3EFB">
          <w:rPr>
            <w:noProof/>
            <w:webHidden/>
          </w:rPr>
          <w:fldChar w:fldCharType="separate"/>
        </w:r>
        <w:r w:rsidR="00DF3EFB">
          <w:rPr>
            <w:noProof/>
            <w:webHidden/>
          </w:rPr>
          <w:t>13</w:t>
        </w:r>
        <w:r w:rsidR="00DF3EFB">
          <w:rPr>
            <w:noProof/>
            <w:webHidden/>
          </w:rPr>
          <w:fldChar w:fldCharType="end"/>
        </w:r>
      </w:hyperlink>
    </w:p>
    <w:p w14:paraId="777D6251" w14:textId="77777777" w:rsidR="00DF3EFB" w:rsidRDefault="006A2E96">
      <w:pPr>
        <w:pStyle w:val="TOC2"/>
        <w:rPr>
          <w:rFonts w:asciiTheme="minorHAnsi" w:eastAsiaTheme="minorEastAsia" w:hAnsiTheme="minorHAnsi" w:cstheme="minorBidi"/>
          <w:b w:val="0"/>
          <w:noProof/>
          <w:sz w:val="22"/>
          <w:szCs w:val="22"/>
        </w:rPr>
      </w:pPr>
      <w:hyperlink w:anchor="_Toc508957776" w:history="1">
        <w:r w:rsidR="00DF3EFB" w:rsidRPr="006F51B2">
          <w:rPr>
            <w:rStyle w:val="Hyperlink"/>
            <w:iCs/>
            <w:noProof/>
            <w:kern w:val="32"/>
          </w:rPr>
          <w:t>3.2.</w:t>
        </w:r>
        <w:r w:rsidR="00DF3EFB">
          <w:rPr>
            <w:rFonts w:asciiTheme="minorHAnsi" w:eastAsiaTheme="minorEastAsia" w:hAnsiTheme="minorHAnsi" w:cstheme="minorBidi"/>
            <w:b w:val="0"/>
            <w:noProof/>
            <w:sz w:val="22"/>
            <w:szCs w:val="22"/>
          </w:rPr>
          <w:tab/>
        </w:r>
        <w:r w:rsidR="00DF3EFB" w:rsidRPr="006F51B2">
          <w:rPr>
            <w:rStyle w:val="Hyperlink"/>
            <w:iCs/>
            <w:noProof/>
            <w:kern w:val="32"/>
          </w:rPr>
          <w:t>Select Instrument Screen</w:t>
        </w:r>
        <w:r w:rsidR="00DF3EFB">
          <w:rPr>
            <w:noProof/>
            <w:webHidden/>
          </w:rPr>
          <w:tab/>
        </w:r>
        <w:r w:rsidR="00DF3EFB">
          <w:rPr>
            <w:noProof/>
            <w:webHidden/>
          </w:rPr>
          <w:fldChar w:fldCharType="begin"/>
        </w:r>
        <w:r w:rsidR="00DF3EFB">
          <w:rPr>
            <w:noProof/>
            <w:webHidden/>
          </w:rPr>
          <w:instrText xml:space="preserve"> PAGEREF _Toc508957776 \h </w:instrText>
        </w:r>
        <w:r w:rsidR="00DF3EFB">
          <w:rPr>
            <w:noProof/>
            <w:webHidden/>
          </w:rPr>
        </w:r>
        <w:r w:rsidR="00DF3EFB">
          <w:rPr>
            <w:noProof/>
            <w:webHidden/>
          </w:rPr>
          <w:fldChar w:fldCharType="separate"/>
        </w:r>
        <w:r w:rsidR="00DF3EFB">
          <w:rPr>
            <w:noProof/>
            <w:webHidden/>
          </w:rPr>
          <w:t>13</w:t>
        </w:r>
        <w:r w:rsidR="00DF3EFB">
          <w:rPr>
            <w:noProof/>
            <w:webHidden/>
          </w:rPr>
          <w:fldChar w:fldCharType="end"/>
        </w:r>
      </w:hyperlink>
    </w:p>
    <w:p w14:paraId="777D6252" w14:textId="77777777" w:rsidR="00DF3EFB" w:rsidRDefault="006A2E96">
      <w:pPr>
        <w:pStyle w:val="TOC3"/>
        <w:rPr>
          <w:rFonts w:asciiTheme="minorHAnsi" w:eastAsiaTheme="minorEastAsia" w:hAnsiTheme="minorHAnsi" w:cstheme="minorBidi"/>
          <w:b w:val="0"/>
          <w:noProof/>
          <w:sz w:val="22"/>
          <w:szCs w:val="22"/>
        </w:rPr>
      </w:pPr>
      <w:hyperlink w:anchor="_Toc508957777" w:history="1">
        <w:r w:rsidR="00DF3EFB" w:rsidRPr="006F51B2">
          <w:rPr>
            <w:rStyle w:val="Hyperlink"/>
            <w:bCs/>
            <w:iCs/>
            <w:noProof/>
            <w:kern w:val="32"/>
          </w:rPr>
          <w:t>3.2.1.</w:t>
        </w:r>
        <w:r w:rsidR="00DF3EFB">
          <w:rPr>
            <w:rFonts w:asciiTheme="minorHAnsi" w:eastAsiaTheme="minorEastAsia" w:hAnsiTheme="minorHAnsi" w:cstheme="minorBidi"/>
            <w:b w:val="0"/>
            <w:noProof/>
            <w:sz w:val="22"/>
            <w:szCs w:val="22"/>
          </w:rPr>
          <w:tab/>
        </w:r>
        <w:r w:rsidR="00DF3EFB" w:rsidRPr="006F51B2">
          <w:rPr>
            <w:rStyle w:val="Hyperlink"/>
            <w:bCs/>
            <w:iCs/>
            <w:noProof/>
            <w:kern w:val="32"/>
          </w:rPr>
          <w:t>TBI View Instruments Reports</w:t>
        </w:r>
        <w:r w:rsidR="00DF3EFB">
          <w:rPr>
            <w:noProof/>
            <w:webHidden/>
          </w:rPr>
          <w:tab/>
        </w:r>
        <w:r w:rsidR="00DF3EFB">
          <w:rPr>
            <w:noProof/>
            <w:webHidden/>
          </w:rPr>
          <w:fldChar w:fldCharType="begin"/>
        </w:r>
        <w:r w:rsidR="00DF3EFB">
          <w:rPr>
            <w:noProof/>
            <w:webHidden/>
          </w:rPr>
          <w:instrText xml:space="preserve"> PAGEREF _Toc508957777 \h </w:instrText>
        </w:r>
        <w:r w:rsidR="00DF3EFB">
          <w:rPr>
            <w:noProof/>
            <w:webHidden/>
          </w:rPr>
        </w:r>
        <w:r w:rsidR="00DF3EFB">
          <w:rPr>
            <w:noProof/>
            <w:webHidden/>
          </w:rPr>
          <w:fldChar w:fldCharType="separate"/>
        </w:r>
        <w:r w:rsidR="00DF3EFB">
          <w:rPr>
            <w:noProof/>
            <w:webHidden/>
          </w:rPr>
          <w:t>14</w:t>
        </w:r>
        <w:r w:rsidR="00DF3EFB">
          <w:rPr>
            <w:noProof/>
            <w:webHidden/>
          </w:rPr>
          <w:fldChar w:fldCharType="end"/>
        </w:r>
      </w:hyperlink>
    </w:p>
    <w:p w14:paraId="777D6253" w14:textId="77777777" w:rsidR="00DF3EFB" w:rsidRDefault="006A2E96">
      <w:pPr>
        <w:pStyle w:val="TOC3"/>
        <w:rPr>
          <w:rFonts w:asciiTheme="minorHAnsi" w:eastAsiaTheme="minorEastAsia" w:hAnsiTheme="minorHAnsi" w:cstheme="minorBidi"/>
          <w:b w:val="0"/>
          <w:noProof/>
          <w:sz w:val="22"/>
          <w:szCs w:val="22"/>
        </w:rPr>
      </w:pPr>
      <w:hyperlink w:anchor="_Toc508957778" w:history="1">
        <w:r w:rsidR="00DF3EFB" w:rsidRPr="006F51B2">
          <w:rPr>
            <w:rStyle w:val="Hyperlink"/>
            <w:noProof/>
          </w:rPr>
          <w:t>3.2.1.1.</w:t>
        </w:r>
        <w:r w:rsidR="00DF3EFB">
          <w:rPr>
            <w:rFonts w:asciiTheme="minorHAnsi" w:eastAsiaTheme="minorEastAsia" w:hAnsiTheme="minorHAnsi" w:cstheme="minorBidi"/>
            <w:b w:val="0"/>
            <w:noProof/>
            <w:sz w:val="22"/>
            <w:szCs w:val="22"/>
          </w:rPr>
          <w:tab/>
        </w:r>
        <w:r w:rsidR="00DF3EFB" w:rsidRPr="006F51B2">
          <w:rPr>
            <w:rStyle w:val="Hyperlink"/>
            <w:noProof/>
          </w:rPr>
          <w:t>TBI View Last Three Instruments Button</w:t>
        </w:r>
        <w:r w:rsidR="00DF3EFB">
          <w:rPr>
            <w:noProof/>
            <w:webHidden/>
          </w:rPr>
          <w:tab/>
        </w:r>
        <w:r w:rsidR="00DF3EFB">
          <w:rPr>
            <w:noProof/>
            <w:webHidden/>
          </w:rPr>
          <w:fldChar w:fldCharType="begin"/>
        </w:r>
        <w:r w:rsidR="00DF3EFB">
          <w:rPr>
            <w:noProof/>
            <w:webHidden/>
          </w:rPr>
          <w:instrText xml:space="preserve"> PAGEREF _Toc508957778 \h </w:instrText>
        </w:r>
        <w:r w:rsidR="00DF3EFB">
          <w:rPr>
            <w:noProof/>
            <w:webHidden/>
          </w:rPr>
        </w:r>
        <w:r w:rsidR="00DF3EFB">
          <w:rPr>
            <w:noProof/>
            <w:webHidden/>
          </w:rPr>
          <w:fldChar w:fldCharType="separate"/>
        </w:r>
        <w:r w:rsidR="00DF3EFB">
          <w:rPr>
            <w:noProof/>
            <w:webHidden/>
          </w:rPr>
          <w:t>14</w:t>
        </w:r>
        <w:r w:rsidR="00DF3EFB">
          <w:rPr>
            <w:noProof/>
            <w:webHidden/>
          </w:rPr>
          <w:fldChar w:fldCharType="end"/>
        </w:r>
      </w:hyperlink>
    </w:p>
    <w:p w14:paraId="777D6254" w14:textId="77777777" w:rsidR="00DF3EFB" w:rsidRDefault="006A2E96">
      <w:pPr>
        <w:pStyle w:val="TOC3"/>
        <w:rPr>
          <w:rFonts w:asciiTheme="minorHAnsi" w:eastAsiaTheme="minorEastAsia" w:hAnsiTheme="minorHAnsi" w:cstheme="minorBidi"/>
          <w:b w:val="0"/>
          <w:noProof/>
          <w:sz w:val="22"/>
          <w:szCs w:val="22"/>
        </w:rPr>
      </w:pPr>
      <w:hyperlink w:anchor="_Toc508957779" w:history="1">
        <w:r w:rsidR="00DF3EFB" w:rsidRPr="006F51B2">
          <w:rPr>
            <w:rStyle w:val="Hyperlink"/>
            <w:noProof/>
          </w:rPr>
          <w:t>3.2.1.2.</w:t>
        </w:r>
        <w:r w:rsidR="00DF3EFB">
          <w:rPr>
            <w:rFonts w:asciiTheme="minorHAnsi" w:eastAsiaTheme="minorEastAsia" w:hAnsiTheme="minorHAnsi" w:cstheme="minorBidi"/>
            <w:b w:val="0"/>
            <w:noProof/>
            <w:sz w:val="22"/>
            <w:szCs w:val="22"/>
          </w:rPr>
          <w:tab/>
        </w:r>
        <w:r w:rsidR="00DF3EFB" w:rsidRPr="006F51B2">
          <w:rPr>
            <w:rStyle w:val="Hyperlink"/>
            <w:noProof/>
          </w:rPr>
          <w:t>TBI View All Instruments Button</w:t>
        </w:r>
        <w:r w:rsidR="00DF3EFB">
          <w:rPr>
            <w:noProof/>
            <w:webHidden/>
          </w:rPr>
          <w:tab/>
        </w:r>
        <w:r w:rsidR="00DF3EFB">
          <w:rPr>
            <w:noProof/>
            <w:webHidden/>
          </w:rPr>
          <w:fldChar w:fldCharType="begin"/>
        </w:r>
        <w:r w:rsidR="00DF3EFB">
          <w:rPr>
            <w:noProof/>
            <w:webHidden/>
          </w:rPr>
          <w:instrText xml:space="preserve"> PAGEREF _Toc508957779 \h </w:instrText>
        </w:r>
        <w:r w:rsidR="00DF3EFB">
          <w:rPr>
            <w:noProof/>
            <w:webHidden/>
          </w:rPr>
        </w:r>
        <w:r w:rsidR="00DF3EFB">
          <w:rPr>
            <w:noProof/>
            <w:webHidden/>
          </w:rPr>
          <w:fldChar w:fldCharType="separate"/>
        </w:r>
        <w:r w:rsidR="00DF3EFB">
          <w:rPr>
            <w:noProof/>
            <w:webHidden/>
          </w:rPr>
          <w:t>15</w:t>
        </w:r>
        <w:r w:rsidR="00DF3EFB">
          <w:rPr>
            <w:noProof/>
            <w:webHidden/>
          </w:rPr>
          <w:fldChar w:fldCharType="end"/>
        </w:r>
      </w:hyperlink>
    </w:p>
    <w:p w14:paraId="777D6255" w14:textId="77777777" w:rsidR="00DF3EFB" w:rsidRDefault="006A2E96">
      <w:pPr>
        <w:pStyle w:val="TOC3"/>
        <w:rPr>
          <w:rFonts w:asciiTheme="minorHAnsi" w:eastAsiaTheme="minorEastAsia" w:hAnsiTheme="minorHAnsi" w:cstheme="minorBidi"/>
          <w:b w:val="0"/>
          <w:noProof/>
          <w:sz w:val="22"/>
          <w:szCs w:val="22"/>
        </w:rPr>
      </w:pPr>
      <w:hyperlink w:anchor="_Toc508957780" w:history="1">
        <w:r w:rsidR="00DF3EFB" w:rsidRPr="006F51B2">
          <w:rPr>
            <w:rStyle w:val="Hyperlink"/>
            <w:noProof/>
          </w:rPr>
          <w:t>3.2.1.3.</w:t>
        </w:r>
        <w:r w:rsidR="00DF3EFB">
          <w:rPr>
            <w:rFonts w:asciiTheme="minorHAnsi" w:eastAsiaTheme="minorEastAsia" w:hAnsiTheme="minorHAnsi" w:cstheme="minorBidi"/>
            <w:b w:val="0"/>
            <w:noProof/>
            <w:sz w:val="22"/>
            <w:szCs w:val="22"/>
          </w:rPr>
          <w:tab/>
        </w:r>
        <w:r w:rsidR="00DF3EFB" w:rsidRPr="006F51B2">
          <w:rPr>
            <w:rStyle w:val="Hyperlink"/>
            <w:noProof/>
          </w:rPr>
          <w:t>TBI View Notes Hyperlink</w:t>
        </w:r>
        <w:r w:rsidR="00DF3EFB">
          <w:rPr>
            <w:noProof/>
            <w:webHidden/>
          </w:rPr>
          <w:tab/>
        </w:r>
        <w:r w:rsidR="00DF3EFB">
          <w:rPr>
            <w:noProof/>
            <w:webHidden/>
          </w:rPr>
          <w:fldChar w:fldCharType="begin"/>
        </w:r>
        <w:r w:rsidR="00DF3EFB">
          <w:rPr>
            <w:noProof/>
            <w:webHidden/>
          </w:rPr>
          <w:instrText xml:space="preserve"> PAGEREF _Toc508957780 \h </w:instrText>
        </w:r>
        <w:r w:rsidR="00DF3EFB">
          <w:rPr>
            <w:noProof/>
            <w:webHidden/>
          </w:rPr>
        </w:r>
        <w:r w:rsidR="00DF3EFB">
          <w:rPr>
            <w:noProof/>
            <w:webHidden/>
          </w:rPr>
          <w:fldChar w:fldCharType="separate"/>
        </w:r>
        <w:r w:rsidR="00DF3EFB">
          <w:rPr>
            <w:noProof/>
            <w:webHidden/>
          </w:rPr>
          <w:t>15</w:t>
        </w:r>
        <w:r w:rsidR="00DF3EFB">
          <w:rPr>
            <w:noProof/>
            <w:webHidden/>
          </w:rPr>
          <w:fldChar w:fldCharType="end"/>
        </w:r>
      </w:hyperlink>
    </w:p>
    <w:p w14:paraId="777D6256" w14:textId="77777777" w:rsidR="00DF3EFB" w:rsidRDefault="006A2E96">
      <w:pPr>
        <w:pStyle w:val="TOC3"/>
        <w:rPr>
          <w:rFonts w:asciiTheme="minorHAnsi" w:eastAsiaTheme="minorEastAsia" w:hAnsiTheme="minorHAnsi" w:cstheme="minorBidi"/>
          <w:b w:val="0"/>
          <w:noProof/>
          <w:sz w:val="22"/>
          <w:szCs w:val="22"/>
        </w:rPr>
      </w:pPr>
      <w:hyperlink w:anchor="_Toc508957781" w:history="1">
        <w:r w:rsidR="00DF3EFB" w:rsidRPr="006F51B2">
          <w:rPr>
            <w:rStyle w:val="Hyperlink"/>
            <w:bCs/>
            <w:iCs/>
            <w:noProof/>
            <w:kern w:val="32"/>
          </w:rPr>
          <w:t>3.2.2.</w:t>
        </w:r>
        <w:r w:rsidR="00DF3EFB">
          <w:rPr>
            <w:rFonts w:asciiTheme="minorHAnsi" w:eastAsiaTheme="minorEastAsia" w:hAnsiTheme="minorHAnsi" w:cstheme="minorBidi"/>
            <w:b w:val="0"/>
            <w:noProof/>
            <w:sz w:val="22"/>
            <w:szCs w:val="22"/>
          </w:rPr>
          <w:tab/>
        </w:r>
        <w:r w:rsidR="00DF3EFB" w:rsidRPr="006F51B2">
          <w:rPr>
            <w:rStyle w:val="Hyperlink"/>
            <w:bCs/>
            <w:iCs/>
            <w:noProof/>
            <w:kern w:val="32"/>
          </w:rPr>
          <w:t>TBI Instrument Associations</w:t>
        </w:r>
        <w:r w:rsidR="00DF3EFB">
          <w:rPr>
            <w:noProof/>
            <w:webHidden/>
          </w:rPr>
          <w:tab/>
        </w:r>
        <w:r w:rsidR="00DF3EFB">
          <w:rPr>
            <w:noProof/>
            <w:webHidden/>
          </w:rPr>
          <w:fldChar w:fldCharType="begin"/>
        </w:r>
        <w:r w:rsidR="00DF3EFB">
          <w:rPr>
            <w:noProof/>
            <w:webHidden/>
          </w:rPr>
          <w:instrText xml:space="preserve"> PAGEREF _Toc508957781 \h </w:instrText>
        </w:r>
        <w:r w:rsidR="00DF3EFB">
          <w:rPr>
            <w:noProof/>
            <w:webHidden/>
          </w:rPr>
        </w:r>
        <w:r w:rsidR="00DF3EFB">
          <w:rPr>
            <w:noProof/>
            <w:webHidden/>
          </w:rPr>
          <w:fldChar w:fldCharType="separate"/>
        </w:r>
        <w:r w:rsidR="00DF3EFB">
          <w:rPr>
            <w:noProof/>
            <w:webHidden/>
          </w:rPr>
          <w:t>16</w:t>
        </w:r>
        <w:r w:rsidR="00DF3EFB">
          <w:rPr>
            <w:noProof/>
            <w:webHidden/>
          </w:rPr>
          <w:fldChar w:fldCharType="end"/>
        </w:r>
      </w:hyperlink>
    </w:p>
    <w:p w14:paraId="777D6257" w14:textId="77777777" w:rsidR="00DF3EFB" w:rsidRDefault="006A2E96">
      <w:pPr>
        <w:pStyle w:val="TOC3"/>
        <w:rPr>
          <w:rFonts w:asciiTheme="minorHAnsi" w:eastAsiaTheme="minorEastAsia" w:hAnsiTheme="minorHAnsi" w:cstheme="minorBidi"/>
          <w:b w:val="0"/>
          <w:noProof/>
          <w:sz w:val="22"/>
          <w:szCs w:val="22"/>
        </w:rPr>
      </w:pPr>
      <w:hyperlink w:anchor="_Toc508957782" w:history="1">
        <w:r w:rsidR="00DF3EFB" w:rsidRPr="006F51B2">
          <w:rPr>
            <w:rStyle w:val="Hyperlink"/>
            <w:bCs/>
            <w:iCs/>
            <w:noProof/>
            <w:kern w:val="32"/>
          </w:rPr>
          <w:t>3.2.3.</w:t>
        </w:r>
        <w:r w:rsidR="00DF3EFB">
          <w:rPr>
            <w:rFonts w:asciiTheme="minorHAnsi" w:eastAsiaTheme="minorEastAsia" w:hAnsiTheme="minorHAnsi" w:cstheme="minorBidi"/>
            <w:b w:val="0"/>
            <w:noProof/>
            <w:sz w:val="22"/>
            <w:szCs w:val="22"/>
          </w:rPr>
          <w:tab/>
        </w:r>
        <w:r w:rsidR="00DF3EFB" w:rsidRPr="006F51B2">
          <w:rPr>
            <w:rStyle w:val="Hyperlink"/>
            <w:bCs/>
            <w:iCs/>
            <w:noProof/>
            <w:kern w:val="32"/>
          </w:rPr>
          <w:t>Comprehensive TBI Evaluation</w:t>
        </w:r>
        <w:r w:rsidR="00DF3EFB">
          <w:rPr>
            <w:noProof/>
            <w:webHidden/>
          </w:rPr>
          <w:tab/>
        </w:r>
        <w:r w:rsidR="00DF3EFB">
          <w:rPr>
            <w:noProof/>
            <w:webHidden/>
          </w:rPr>
          <w:fldChar w:fldCharType="begin"/>
        </w:r>
        <w:r w:rsidR="00DF3EFB">
          <w:rPr>
            <w:noProof/>
            <w:webHidden/>
          </w:rPr>
          <w:instrText xml:space="preserve"> PAGEREF _Toc508957782 \h </w:instrText>
        </w:r>
        <w:r w:rsidR="00DF3EFB">
          <w:rPr>
            <w:noProof/>
            <w:webHidden/>
          </w:rPr>
        </w:r>
        <w:r w:rsidR="00DF3EFB">
          <w:rPr>
            <w:noProof/>
            <w:webHidden/>
          </w:rPr>
          <w:fldChar w:fldCharType="separate"/>
        </w:r>
        <w:r w:rsidR="00DF3EFB">
          <w:rPr>
            <w:noProof/>
            <w:webHidden/>
          </w:rPr>
          <w:t>22</w:t>
        </w:r>
        <w:r w:rsidR="00DF3EFB">
          <w:rPr>
            <w:noProof/>
            <w:webHidden/>
          </w:rPr>
          <w:fldChar w:fldCharType="end"/>
        </w:r>
      </w:hyperlink>
    </w:p>
    <w:p w14:paraId="777D6258" w14:textId="77777777" w:rsidR="00DF3EFB" w:rsidRDefault="006A2E96">
      <w:pPr>
        <w:pStyle w:val="TOC3"/>
        <w:rPr>
          <w:rFonts w:asciiTheme="minorHAnsi" w:eastAsiaTheme="minorEastAsia" w:hAnsiTheme="minorHAnsi" w:cstheme="minorBidi"/>
          <w:b w:val="0"/>
          <w:noProof/>
          <w:sz w:val="22"/>
          <w:szCs w:val="22"/>
        </w:rPr>
      </w:pPr>
      <w:hyperlink w:anchor="_Toc508957783" w:history="1">
        <w:r w:rsidR="00DF3EFB" w:rsidRPr="006F51B2">
          <w:rPr>
            <w:rStyle w:val="Hyperlink"/>
            <w:bCs/>
            <w:iCs/>
            <w:noProof/>
            <w:kern w:val="32"/>
          </w:rPr>
          <w:t>3.2.4.</w:t>
        </w:r>
        <w:r w:rsidR="00DF3EFB">
          <w:rPr>
            <w:rFonts w:asciiTheme="minorHAnsi" w:eastAsiaTheme="minorEastAsia" w:hAnsiTheme="minorHAnsi" w:cstheme="minorBidi"/>
            <w:b w:val="0"/>
            <w:noProof/>
            <w:sz w:val="22"/>
            <w:szCs w:val="22"/>
          </w:rPr>
          <w:tab/>
        </w:r>
        <w:r w:rsidR="00DF3EFB" w:rsidRPr="006F51B2">
          <w:rPr>
            <w:rStyle w:val="Hyperlink"/>
            <w:bCs/>
            <w:iCs/>
            <w:noProof/>
            <w:kern w:val="32"/>
          </w:rPr>
          <w:t>TBI Follow-Up Assessment Screen</w:t>
        </w:r>
        <w:r w:rsidR="00DF3EFB">
          <w:rPr>
            <w:noProof/>
            <w:webHidden/>
          </w:rPr>
          <w:tab/>
        </w:r>
        <w:r w:rsidR="00DF3EFB">
          <w:rPr>
            <w:noProof/>
            <w:webHidden/>
          </w:rPr>
          <w:fldChar w:fldCharType="begin"/>
        </w:r>
        <w:r w:rsidR="00DF3EFB">
          <w:rPr>
            <w:noProof/>
            <w:webHidden/>
          </w:rPr>
          <w:instrText xml:space="preserve"> PAGEREF _Toc508957783 \h </w:instrText>
        </w:r>
        <w:r w:rsidR="00DF3EFB">
          <w:rPr>
            <w:noProof/>
            <w:webHidden/>
          </w:rPr>
        </w:r>
        <w:r w:rsidR="00DF3EFB">
          <w:rPr>
            <w:noProof/>
            <w:webHidden/>
          </w:rPr>
          <w:fldChar w:fldCharType="separate"/>
        </w:r>
        <w:r w:rsidR="00DF3EFB">
          <w:rPr>
            <w:noProof/>
            <w:webHidden/>
          </w:rPr>
          <w:t>39</w:t>
        </w:r>
        <w:r w:rsidR="00DF3EFB">
          <w:rPr>
            <w:noProof/>
            <w:webHidden/>
          </w:rPr>
          <w:fldChar w:fldCharType="end"/>
        </w:r>
      </w:hyperlink>
    </w:p>
    <w:p w14:paraId="777D6259" w14:textId="77777777" w:rsidR="00DF3EFB" w:rsidRDefault="006A2E96">
      <w:pPr>
        <w:pStyle w:val="TOC3"/>
        <w:rPr>
          <w:rFonts w:asciiTheme="minorHAnsi" w:eastAsiaTheme="minorEastAsia" w:hAnsiTheme="minorHAnsi" w:cstheme="minorBidi"/>
          <w:b w:val="0"/>
          <w:noProof/>
          <w:sz w:val="22"/>
          <w:szCs w:val="22"/>
        </w:rPr>
      </w:pPr>
      <w:hyperlink w:anchor="_Toc508957784" w:history="1">
        <w:r w:rsidR="00DF3EFB" w:rsidRPr="006F51B2">
          <w:rPr>
            <w:rStyle w:val="Hyperlink"/>
            <w:bCs/>
            <w:iCs/>
            <w:noProof/>
            <w:kern w:val="32"/>
          </w:rPr>
          <w:t>3.2.5.</w:t>
        </w:r>
        <w:r w:rsidR="00DF3EFB">
          <w:rPr>
            <w:rFonts w:asciiTheme="minorHAnsi" w:eastAsiaTheme="minorEastAsia" w:hAnsiTheme="minorHAnsi" w:cstheme="minorBidi"/>
            <w:b w:val="0"/>
            <w:noProof/>
            <w:sz w:val="22"/>
            <w:szCs w:val="22"/>
          </w:rPr>
          <w:tab/>
        </w:r>
        <w:r w:rsidR="00DF3EFB" w:rsidRPr="006F51B2">
          <w:rPr>
            <w:rStyle w:val="Hyperlink"/>
            <w:bCs/>
            <w:iCs/>
            <w:noProof/>
            <w:kern w:val="32"/>
          </w:rPr>
          <w:t>Mayo-Portland Adaptability Inventory (MPAI)</w:t>
        </w:r>
        <w:r w:rsidR="00DF3EFB">
          <w:rPr>
            <w:noProof/>
            <w:webHidden/>
          </w:rPr>
          <w:tab/>
        </w:r>
        <w:r w:rsidR="00DF3EFB">
          <w:rPr>
            <w:noProof/>
            <w:webHidden/>
          </w:rPr>
          <w:fldChar w:fldCharType="begin"/>
        </w:r>
        <w:r w:rsidR="00DF3EFB">
          <w:rPr>
            <w:noProof/>
            <w:webHidden/>
          </w:rPr>
          <w:instrText xml:space="preserve"> PAGEREF _Toc508957784 \h </w:instrText>
        </w:r>
        <w:r w:rsidR="00DF3EFB">
          <w:rPr>
            <w:noProof/>
            <w:webHidden/>
          </w:rPr>
        </w:r>
        <w:r w:rsidR="00DF3EFB">
          <w:rPr>
            <w:noProof/>
            <w:webHidden/>
          </w:rPr>
          <w:fldChar w:fldCharType="separate"/>
        </w:r>
        <w:r w:rsidR="00DF3EFB">
          <w:rPr>
            <w:noProof/>
            <w:webHidden/>
          </w:rPr>
          <w:t>50</w:t>
        </w:r>
        <w:r w:rsidR="00DF3EFB">
          <w:rPr>
            <w:noProof/>
            <w:webHidden/>
          </w:rPr>
          <w:fldChar w:fldCharType="end"/>
        </w:r>
      </w:hyperlink>
    </w:p>
    <w:p w14:paraId="777D625A" w14:textId="77777777" w:rsidR="00DF3EFB" w:rsidRDefault="006A2E96">
      <w:pPr>
        <w:pStyle w:val="TOC2"/>
        <w:rPr>
          <w:rFonts w:asciiTheme="minorHAnsi" w:eastAsiaTheme="minorEastAsia" w:hAnsiTheme="minorHAnsi" w:cstheme="minorBidi"/>
          <w:b w:val="0"/>
          <w:noProof/>
          <w:sz w:val="22"/>
          <w:szCs w:val="22"/>
        </w:rPr>
      </w:pPr>
      <w:hyperlink w:anchor="_Toc508957785" w:history="1">
        <w:r w:rsidR="00DF3EFB" w:rsidRPr="006F51B2">
          <w:rPr>
            <w:rStyle w:val="Hyperlink"/>
            <w:noProof/>
          </w:rPr>
          <w:t>3.3.</w:t>
        </w:r>
        <w:r w:rsidR="00DF3EFB">
          <w:rPr>
            <w:rFonts w:asciiTheme="minorHAnsi" w:eastAsiaTheme="minorEastAsia" w:hAnsiTheme="minorHAnsi" w:cstheme="minorBidi"/>
            <w:b w:val="0"/>
            <w:noProof/>
            <w:sz w:val="22"/>
            <w:szCs w:val="22"/>
          </w:rPr>
          <w:tab/>
        </w:r>
        <w:r w:rsidR="00DF3EFB" w:rsidRPr="006F51B2">
          <w:rPr>
            <w:rStyle w:val="Hyperlink"/>
            <w:noProof/>
          </w:rPr>
          <w:t>Participation Index (M2PI)</w:t>
        </w:r>
        <w:r w:rsidR="00DF3EFB">
          <w:rPr>
            <w:noProof/>
            <w:webHidden/>
          </w:rPr>
          <w:tab/>
        </w:r>
        <w:r w:rsidR="00DF3EFB">
          <w:rPr>
            <w:noProof/>
            <w:webHidden/>
          </w:rPr>
          <w:fldChar w:fldCharType="begin"/>
        </w:r>
        <w:r w:rsidR="00DF3EFB">
          <w:rPr>
            <w:noProof/>
            <w:webHidden/>
          </w:rPr>
          <w:instrText xml:space="preserve"> PAGEREF _Toc508957785 \h </w:instrText>
        </w:r>
        <w:r w:rsidR="00DF3EFB">
          <w:rPr>
            <w:noProof/>
            <w:webHidden/>
          </w:rPr>
        </w:r>
        <w:r w:rsidR="00DF3EFB">
          <w:rPr>
            <w:noProof/>
            <w:webHidden/>
          </w:rPr>
          <w:fldChar w:fldCharType="separate"/>
        </w:r>
        <w:r w:rsidR="00DF3EFB">
          <w:rPr>
            <w:noProof/>
            <w:webHidden/>
          </w:rPr>
          <w:t>55</w:t>
        </w:r>
        <w:r w:rsidR="00DF3EFB">
          <w:rPr>
            <w:noProof/>
            <w:webHidden/>
          </w:rPr>
          <w:fldChar w:fldCharType="end"/>
        </w:r>
      </w:hyperlink>
    </w:p>
    <w:p w14:paraId="777D625B" w14:textId="77777777" w:rsidR="00DF3EFB" w:rsidRDefault="006A2E96">
      <w:pPr>
        <w:pStyle w:val="TOC3"/>
        <w:rPr>
          <w:rFonts w:asciiTheme="minorHAnsi" w:eastAsiaTheme="minorEastAsia" w:hAnsiTheme="minorHAnsi" w:cstheme="minorBidi"/>
          <w:b w:val="0"/>
          <w:noProof/>
          <w:sz w:val="22"/>
          <w:szCs w:val="22"/>
        </w:rPr>
      </w:pPr>
      <w:hyperlink w:anchor="_Toc508957786" w:history="1">
        <w:r w:rsidR="00DF3EFB" w:rsidRPr="006F51B2">
          <w:rPr>
            <w:rStyle w:val="Hyperlink"/>
            <w:noProof/>
          </w:rPr>
          <w:t>3.3.1.</w:t>
        </w:r>
        <w:r w:rsidR="00DF3EFB">
          <w:rPr>
            <w:rFonts w:asciiTheme="minorHAnsi" w:eastAsiaTheme="minorEastAsia" w:hAnsiTheme="minorHAnsi" w:cstheme="minorBidi"/>
            <w:b w:val="0"/>
            <w:noProof/>
            <w:sz w:val="22"/>
            <w:szCs w:val="22"/>
          </w:rPr>
          <w:tab/>
        </w:r>
        <w:r w:rsidR="00DF3EFB" w:rsidRPr="006F51B2">
          <w:rPr>
            <w:rStyle w:val="Hyperlink"/>
            <w:noProof/>
          </w:rPr>
          <w:t>Rehabilitation and Reintegration Plan</w:t>
        </w:r>
        <w:r w:rsidR="00DF3EFB">
          <w:rPr>
            <w:noProof/>
            <w:webHidden/>
          </w:rPr>
          <w:tab/>
        </w:r>
        <w:r w:rsidR="00DF3EFB">
          <w:rPr>
            <w:noProof/>
            <w:webHidden/>
          </w:rPr>
          <w:fldChar w:fldCharType="begin"/>
        </w:r>
        <w:r w:rsidR="00DF3EFB">
          <w:rPr>
            <w:noProof/>
            <w:webHidden/>
          </w:rPr>
          <w:instrText xml:space="preserve"> PAGEREF _Toc508957786 \h </w:instrText>
        </w:r>
        <w:r w:rsidR="00DF3EFB">
          <w:rPr>
            <w:noProof/>
            <w:webHidden/>
          </w:rPr>
        </w:r>
        <w:r w:rsidR="00DF3EFB">
          <w:rPr>
            <w:noProof/>
            <w:webHidden/>
          </w:rPr>
          <w:fldChar w:fldCharType="separate"/>
        </w:r>
        <w:r w:rsidR="00DF3EFB">
          <w:rPr>
            <w:noProof/>
            <w:webHidden/>
          </w:rPr>
          <w:t>56</w:t>
        </w:r>
        <w:r w:rsidR="00DF3EFB">
          <w:rPr>
            <w:noProof/>
            <w:webHidden/>
          </w:rPr>
          <w:fldChar w:fldCharType="end"/>
        </w:r>
      </w:hyperlink>
    </w:p>
    <w:p w14:paraId="777D625C" w14:textId="77777777" w:rsidR="00DF3EFB" w:rsidRDefault="006A2E96">
      <w:pPr>
        <w:pStyle w:val="TOC3"/>
        <w:rPr>
          <w:rFonts w:asciiTheme="minorHAnsi" w:eastAsiaTheme="minorEastAsia" w:hAnsiTheme="minorHAnsi" w:cstheme="minorBidi"/>
          <w:b w:val="0"/>
          <w:noProof/>
          <w:sz w:val="22"/>
          <w:szCs w:val="22"/>
        </w:rPr>
      </w:pPr>
      <w:hyperlink w:anchor="_Toc508957787" w:history="1">
        <w:r w:rsidR="00DF3EFB" w:rsidRPr="006F51B2">
          <w:rPr>
            <w:rStyle w:val="Hyperlink"/>
            <w:noProof/>
          </w:rPr>
          <w:t>3.3.2.</w:t>
        </w:r>
        <w:r w:rsidR="00DF3EFB">
          <w:rPr>
            <w:rFonts w:asciiTheme="minorHAnsi" w:eastAsiaTheme="minorEastAsia" w:hAnsiTheme="minorHAnsi" w:cstheme="minorBidi"/>
            <w:b w:val="0"/>
            <w:noProof/>
            <w:sz w:val="22"/>
            <w:szCs w:val="22"/>
          </w:rPr>
          <w:tab/>
        </w:r>
        <w:r w:rsidR="00DF3EFB" w:rsidRPr="006F51B2">
          <w:rPr>
            <w:rStyle w:val="Hyperlink"/>
            <w:noProof/>
          </w:rPr>
          <w:t>Rehabilitation Follow Up Instrument</w:t>
        </w:r>
        <w:r w:rsidR="00DF3EFB">
          <w:rPr>
            <w:noProof/>
            <w:webHidden/>
          </w:rPr>
          <w:tab/>
        </w:r>
        <w:r w:rsidR="00DF3EFB">
          <w:rPr>
            <w:noProof/>
            <w:webHidden/>
          </w:rPr>
          <w:fldChar w:fldCharType="begin"/>
        </w:r>
        <w:r w:rsidR="00DF3EFB">
          <w:rPr>
            <w:noProof/>
            <w:webHidden/>
          </w:rPr>
          <w:instrText xml:space="preserve"> PAGEREF _Toc508957787 \h </w:instrText>
        </w:r>
        <w:r w:rsidR="00DF3EFB">
          <w:rPr>
            <w:noProof/>
            <w:webHidden/>
          </w:rPr>
        </w:r>
        <w:r w:rsidR="00DF3EFB">
          <w:rPr>
            <w:noProof/>
            <w:webHidden/>
          </w:rPr>
          <w:fldChar w:fldCharType="separate"/>
        </w:r>
        <w:r w:rsidR="00DF3EFB">
          <w:rPr>
            <w:noProof/>
            <w:webHidden/>
          </w:rPr>
          <w:t>61</w:t>
        </w:r>
        <w:r w:rsidR="00DF3EFB">
          <w:rPr>
            <w:noProof/>
            <w:webHidden/>
          </w:rPr>
          <w:fldChar w:fldCharType="end"/>
        </w:r>
      </w:hyperlink>
    </w:p>
    <w:p w14:paraId="777D625D" w14:textId="77777777" w:rsidR="00DF3EFB" w:rsidRDefault="006A2E96">
      <w:pPr>
        <w:pStyle w:val="TOC3"/>
        <w:rPr>
          <w:rFonts w:asciiTheme="minorHAnsi" w:eastAsiaTheme="minorEastAsia" w:hAnsiTheme="minorHAnsi" w:cstheme="minorBidi"/>
          <w:b w:val="0"/>
          <w:noProof/>
          <w:sz w:val="22"/>
          <w:szCs w:val="22"/>
        </w:rPr>
      </w:pPr>
      <w:hyperlink w:anchor="_Toc508957788" w:history="1">
        <w:r w:rsidR="00DF3EFB" w:rsidRPr="006F51B2">
          <w:rPr>
            <w:rStyle w:val="Hyperlink"/>
            <w:noProof/>
          </w:rPr>
          <w:t>3.3.3.</w:t>
        </w:r>
        <w:r w:rsidR="00DF3EFB">
          <w:rPr>
            <w:rFonts w:asciiTheme="minorHAnsi" w:eastAsiaTheme="minorEastAsia" w:hAnsiTheme="minorHAnsi" w:cstheme="minorBidi"/>
            <w:b w:val="0"/>
            <w:noProof/>
            <w:sz w:val="22"/>
            <w:szCs w:val="22"/>
          </w:rPr>
          <w:tab/>
        </w:r>
        <w:r w:rsidR="00DF3EFB" w:rsidRPr="006F51B2">
          <w:rPr>
            <w:rStyle w:val="Hyperlink"/>
            <w:noProof/>
          </w:rPr>
          <w:t>2 Minute Walk Test</w:t>
        </w:r>
        <w:r w:rsidR="00DF3EFB">
          <w:rPr>
            <w:noProof/>
            <w:webHidden/>
          </w:rPr>
          <w:tab/>
        </w:r>
        <w:r w:rsidR="00DF3EFB">
          <w:rPr>
            <w:noProof/>
            <w:webHidden/>
          </w:rPr>
          <w:fldChar w:fldCharType="begin"/>
        </w:r>
        <w:r w:rsidR="00DF3EFB">
          <w:rPr>
            <w:noProof/>
            <w:webHidden/>
          </w:rPr>
          <w:instrText xml:space="preserve"> PAGEREF _Toc508957788 \h </w:instrText>
        </w:r>
        <w:r w:rsidR="00DF3EFB">
          <w:rPr>
            <w:noProof/>
            <w:webHidden/>
          </w:rPr>
        </w:r>
        <w:r w:rsidR="00DF3EFB">
          <w:rPr>
            <w:noProof/>
            <w:webHidden/>
          </w:rPr>
          <w:fldChar w:fldCharType="separate"/>
        </w:r>
        <w:r w:rsidR="00DF3EFB">
          <w:rPr>
            <w:noProof/>
            <w:webHidden/>
          </w:rPr>
          <w:t>62</w:t>
        </w:r>
        <w:r w:rsidR="00DF3EFB">
          <w:rPr>
            <w:noProof/>
            <w:webHidden/>
          </w:rPr>
          <w:fldChar w:fldCharType="end"/>
        </w:r>
      </w:hyperlink>
    </w:p>
    <w:p w14:paraId="777D625E" w14:textId="77777777" w:rsidR="00DF3EFB" w:rsidRDefault="006A2E96">
      <w:pPr>
        <w:pStyle w:val="TOC3"/>
        <w:rPr>
          <w:rFonts w:asciiTheme="minorHAnsi" w:eastAsiaTheme="minorEastAsia" w:hAnsiTheme="minorHAnsi" w:cstheme="minorBidi"/>
          <w:b w:val="0"/>
          <w:noProof/>
          <w:sz w:val="22"/>
          <w:szCs w:val="22"/>
        </w:rPr>
      </w:pPr>
      <w:hyperlink w:anchor="_Toc508957789" w:history="1">
        <w:r w:rsidR="00DF3EFB" w:rsidRPr="006F51B2">
          <w:rPr>
            <w:rStyle w:val="Hyperlink"/>
            <w:noProof/>
          </w:rPr>
          <w:t>3.3.4.</w:t>
        </w:r>
        <w:r w:rsidR="00DF3EFB">
          <w:rPr>
            <w:rFonts w:asciiTheme="minorHAnsi" w:eastAsiaTheme="minorEastAsia" w:hAnsiTheme="minorHAnsi" w:cstheme="minorBidi"/>
            <w:b w:val="0"/>
            <w:noProof/>
            <w:sz w:val="22"/>
            <w:szCs w:val="22"/>
          </w:rPr>
          <w:tab/>
        </w:r>
        <w:r w:rsidR="00DF3EFB" w:rsidRPr="006F51B2">
          <w:rPr>
            <w:rStyle w:val="Hyperlink"/>
            <w:noProof/>
          </w:rPr>
          <w:t>L – Test</w:t>
        </w:r>
        <w:r w:rsidR="00DF3EFB">
          <w:rPr>
            <w:noProof/>
            <w:webHidden/>
          </w:rPr>
          <w:tab/>
        </w:r>
        <w:r w:rsidR="00DF3EFB">
          <w:rPr>
            <w:noProof/>
            <w:webHidden/>
          </w:rPr>
          <w:fldChar w:fldCharType="begin"/>
        </w:r>
        <w:r w:rsidR="00DF3EFB">
          <w:rPr>
            <w:noProof/>
            <w:webHidden/>
          </w:rPr>
          <w:instrText xml:space="preserve"> PAGEREF _Toc508957789 \h </w:instrText>
        </w:r>
        <w:r w:rsidR="00DF3EFB">
          <w:rPr>
            <w:noProof/>
            <w:webHidden/>
          </w:rPr>
        </w:r>
        <w:r w:rsidR="00DF3EFB">
          <w:rPr>
            <w:noProof/>
            <w:webHidden/>
          </w:rPr>
          <w:fldChar w:fldCharType="separate"/>
        </w:r>
        <w:r w:rsidR="00DF3EFB">
          <w:rPr>
            <w:noProof/>
            <w:webHidden/>
          </w:rPr>
          <w:t>63</w:t>
        </w:r>
        <w:r w:rsidR="00DF3EFB">
          <w:rPr>
            <w:noProof/>
            <w:webHidden/>
          </w:rPr>
          <w:fldChar w:fldCharType="end"/>
        </w:r>
      </w:hyperlink>
    </w:p>
    <w:p w14:paraId="777D625F" w14:textId="77777777" w:rsidR="00DF3EFB" w:rsidRDefault="006A2E96">
      <w:pPr>
        <w:pStyle w:val="TOC3"/>
        <w:rPr>
          <w:rFonts w:asciiTheme="minorHAnsi" w:eastAsiaTheme="minorEastAsia" w:hAnsiTheme="minorHAnsi" w:cstheme="minorBidi"/>
          <w:b w:val="0"/>
          <w:noProof/>
          <w:sz w:val="22"/>
          <w:szCs w:val="22"/>
        </w:rPr>
      </w:pPr>
      <w:hyperlink w:anchor="_Toc508957790" w:history="1">
        <w:r w:rsidR="00DF3EFB" w:rsidRPr="006F51B2">
          <w:rPr>
            <w:rStyle w:val="Hyperlink"/>
            <w:noProof/>
          </w:rPr>
          <w:t>3.3.5.</w:t>
        </w:r>
        <w:r w:rsidR="00DF3EFB">
          <w:rPr>
            <w:rFonts w:asciiTheme="minorHAnsi" w:eastAsiaTheme="minorEastAsia" w:hAnsiTheme="minorHAnsi" w:cstheme="minorBidi"/>
            <w:b w:val="0"/>
            <w:noProof/>
            <w:sz w:val="22"/>
            <w:szCs w:val="22"/>
          </w:rPr>
          <w:tab/>
        </w:r>
        <w:r w:rsidR="00DF3EFB" w:rsidRPr="006F51B2">
          <w:rPr>
            <w:rStyle w:val="Hyperlink"/>
            <w:noProof/>
          </w:rPr>
          <w:t>Locomotor Capability Index – 5 (LCI – 5)</w:t>
        </w:r>
        <w:r w:rsidR="00DF3EFB">
          <w:rPr>
            <w:noProof/>
            <w:webHidden/>
          </w:rPr>
          <w:tab/>
        </w:r>
        <w:r w:rsidR="00DF3EFB">
          <w:rPr>
            <w:noProof/>
            <w:webHidden/>
          </w:rPr>
          <w:fldChar w:fldCharType="begin"/>
        </w:r>
        <w:r w:rsidR="00DF3EFB">
          <w:rPr>
            <w:noProof/>
            <w:webHidden/>
          </w:rPr>
          <w:instrText xml:space="preserve"> PAGEREF _Toc508957790 \h </w:instrText>
        </w:r>
        <w:r w:rsidR="00DF3EFB">
          <w:rPr>
            <w:noProof/>
            <w:webHidden/>
          </w:rPr>
        </w:r>
        <w:r w:rsidR="00DF3EFB">
          <w:rPr>
            <w:noProof/>
            <w:webHidden/>
          </w:rPr>
          <w:fldChar w:fldCharType="separate"/>
        </w:r>
        <w:r w:rsidR="00DF3EFB">
          <w:rPr>
            <w:noProof/>
            <w:webHidden/>
          </w:rPr>
          <w:t>64</w:t>
        </w:r>
        <w:r w:rsidR="00DF3EFB">
          <w:rPr>
            <w:noProof/>
            <w:webHidden/>
          </w:rPr>
          <w:fldChar w:fldCharType="end"/>
        </w:r>
      </w:hyperlink>
    </w:p>
    <w:p w14:paraId="777D6260" w14:textId="77777777" w:rsidR="00DF3EFB" w:rsidRDefault="006A2E96">
      <w:pPr>
        <w:pStyle w:val="TOC3"/>
        <w:rPr>
          <w:rFonts w:asciiTheme="minorHAnsi" w:eastAsiaTheme="minorEastAsia" w:hAnsiTheme="minorHAnsi" w:cstheme="minorBidi"/>
          <w:b w:val="0"/>
          <w:noProof/>
          <w:sz w:val="22"/>
          <w:szCs w:val="22"/>
        </w:rPr>
      </w:pPr>
      <w:hyperlink w:anchor="_Toc508957791" w:history="1">
        <w:r w:rsidR="00DF3EFB" w:rsidRPr="006F51B2">
          <w:rPr>
            <w:rStyle w:val="Hyperlink"/>
            <w:noProof/>
          </w:rPr>
          <w:t>3.3.6.</w:t>
        </w:r>
        <w:r w:rsidR="00DF3EFB">
          <w:rPr>
            <w:rFonts w:asciiTheme="minorHAnsi" w:eastAsiaTheme="minorEastAsia" w:hAnsiTheme="minorHAnsi" w:cstheme="minorBidi"/>
            <w:b w:val="0"/>
            <w:noProof/>
            <w:sz w:val="22"/>
            <w:szCs w:val="22"/>
          </w:rPr>
          <w:tab/>
        </w:r>
        <w:r w:rsidR="00DF3EFB" w:rsidRPr="006F51B2">
          <w:rPr>
            <w:rStyle w:val="Hyperlink"/>
            <w:noProof/>
          </w:rPr>
          <w:t>Functional Mobility Assessment (FMA)</w:t>
        </w:r>
        <w:r w:rsidR="00DF3EFB">
          <w:rPr>
            <w:noProof/>
            <w:webHidden/>
          </w:rPr>
          <w:tab/>
        </w:r>
        <w:r w:rsidR="00DF3EFB">
          <w:rPr>
            <w:noProof/>
            <w:webHidden/>
          </w:rPr>
          <w:fldChar w:fldCharType="begin"/>
        </w:r>
        <w:r w:rsidR="00DF3EFB">
          <w:rPr>
            <w:noProof/>
            <w:webHidden/>
          </w:rPr>
          <w:instrText xml:space="preserve"> PAGEREF _Toc508957791 \h </w:instrText>
        </w:r>
        <w:r w:rsidR="00DF3EFB">
          <w:rPr>
            <w:noProof/>
            <w:webHidden/>
          </w:rPr>
        </w:r>
        <w:r w:rsidR="00DF3EFB">
          <w:rPr>
            <w:noProof/>
            <w:webHidden/>
          </w:rPr>
          <w:fldChar w:fldCharType="separate"/>
        </w:r>
        <w:r w:rsidR="00DF3EFB">
          <w:rPr>
            <w:noProof/>
            <w:webHidden/>
          </w:rPr>
          <w:t>64</w:t>
        </w:r>
        <w:r w:rsidR="00DF3EFB">
          <w:rPr>
            <w:noProof/>
            <w:webHidden/>
          </w:rPr>
          <w:fldChar w:fldCharType="end"/>
        </w:r>
      </w:hyperlink>
    </w:p>
    <w:p w14:paraId="777D6261" w14:textId="77777777" w:rsidR="00DF3EFB" w:rsidRDefault="006A2E96">
      <w:pPr>
        <w:pStyle w:val="TOC3"/>
        <w:rPr>
          <w:rFonts w:asciiTheme="minorHAnsi" w:eastAsiaTheme="minorEastAsia" w:hAnsiTheme="minorHAnsi" w:cstheme="minorBidi"/>
          <w:b w:val="0"/>
          <w:noProof/>
          <w:sz w:val="22"/>
          <w:szCs w:val="22"/>
        </w:rPr>
      </w:pPr>
      <w:hyperlink w:anchor="_Toc508957792" w:history="1">
        <w:r w:rsidR="00DF3EFB" w:rsidRPr="006F51B2">
          <w:rPr>
            <w:rStyle w:val="Hyperlink"/>
            <w:noProof/>
          </w:rPr>
          <w:t>3.3.7.</w:t>
        </w:r>
        <w:r w:rsidR="00DF3EFB">
          <w:rPr>
            <w:rFonts w:asciiTheme="minorHAnsi" w:eastAsiaTheme="minorEastAsia" w:hAnsiTheme="minorHAnsi" w:cstheme="minorBidi"/>
            <w:b w:val="0"/>
            <w:noProof/>
            <w:sz w:val="22"/>
            <w:szCs w:val="22"/>
          </w:rPr>
          <w:tab/>
        </w:r>
        <w:r w:rsidR="00DF3EFB" w:rsidRPr="006F51B2">
          <w:rPr>
            <w:rStyle w:val="Hyperlink"/>
            <w:noProof/>
          </w:rPr>
          <w:t>OPTIMAL 1.1 Form</w:t>
        </w:r>
        <w:r w:rsidR="00DF3EFB">
          <w:rPr>
            <w:noProof/>
            <w:webHidden/>
          </w:rPr>
          <w:tab/>
        </w:r>
        <w:r w:rsidR="00DF3EFB">
          <w:rPr>
            <w:noProof/>
            <w:webHidden/>
          </w:rPr>
          <w:fldChar w:fldCharType="begin"/>
        </w:r>
        <w:r w:rsidR="00DF3EFB">
          <w:rPr>
            <w:noProof/>
            <w:webHidden/>
          </w:rPr>
          <w:instrText xml:space="preserve"> PAGEREF _Toc508957792 \h </w:instrText>
        </w:r>
        <w:r w:rsidR="00DF3EFB">
          <w:rPr>
            <w:noProof/>
            <w:webHidden/>
          </w:rPr>
        </w:r>
        <w:r w:rsidR="00DF3EFB">
          <w:rPr>
            <w:noProof/>
            <w:webHidden/>
          </w:rPr>
          <w:fldChar w:fldCharType="separate"/>
        </w:r>
        <w:r w:rsidR="00DF3EFB">
          <w:rPr>
            <w:noProof/>
            <w:webHidden/>
          </w:rPr>
          <w:t>65</w:t>
        </w:r>
        <w:r w:rsidR="00DF3EFB">
          <w:rPr>
            <w:noProof/>
            <w:webHidden/>
          </w:rPr>
          <w:fldChar w:fldCharType="end"/>
        </w:r>
      </w:hyperlink>
    </w:p>
    <w:p w14:paraId="777D6262" w14:textId="77777777" w:rsidR="00DF3EFB" w:rsidRDefault="006A2E96">
      <w:pPr>
        <w:pStyle w:val="TOC3"/>
        <w:rPr>
          <w:rFonts w:asciiTheme="minorHAnsi" w:eastAsiaTheme="minorEastAsia" w:hAnsiTheme="minorHAnsi" w:cstheme="minorBidi"/>
          <w:b w:val="0"/>
          <w:noProof/>
          <w:sz w:val="22"/>
          <w:szCs w:val="22"/>
        </w:rPr>
      </w:pPr>
      <w:hyperlink w:anchor="_Toc508957793" w:history="1">
        <w:r w:rsidR="00DF3EFB" w:rsidRPr="006F51B2">
          <w:rPr>
            <w:rStyle w:val="Hyperlink"/>
            <w:noProof/>
          </w:rPr>
          <w:t>3.3.8.</w:t>
        </w:r>
        <w:r w:rsidR="00DF3EFB">
          <w:rPr>
            <w:rFonts w:asciiTheme="minorHAnsi" w:eastAsiaTheme="minorEastAsia" w:hAnsiTheme="minorHAnsi" w:cstheme="minorBidi"/>
            <w:b w:val="0"/>
            <w:noProof/>
            <w:sz w:val="22"/>
            <w:szCs w:val="22"/>
          </w:rPr>
          <w:tab/>
        </w:r>
        <w:r w:rsidR="00DF3EFB" w:rsidRPr="006F51B2">
          <w:rPr>
            <w:rStyle w:val="Hyperlink"/>
            <w:noProof/>
          </w:rPr>
          <w:t>OPTIMAL 1.1 Follow Up</w:t>
        </w:r>
        <w:r w:rsidR="00DF3EFB">
          <w:rPr>
            <w:noProof/>
            <w:webHidden/>
          </w:rPr>
          <w:tab/>
        </w:r>
        <w:r w:rsidR="00DF3EFB">
          <w:rPr>
            <w:noProof/>
            <w:webHidden/>
          </w:rPr>
          <w:fldChar w:fldCharType="begin"/>
        </w:r>
        <w:r w:rsidR="00DF3EFB">
          <w:rPr>
            <w:noProof/>
            <w:webHidden/>
          </w:rPr>
          <w:instrText xml:space="preserve"> PAGEREF _Toc508957793 \h </w:instrText>
        </w:r>
        <w:r w:rsidR="00DF3EFB">
          <w:rPr>
            <w:noProof/>
            <w:webHidden/>
          </w:rPr>
        </w:r>
        <w:r w:rsidR="00DF3EFB">
          <w:rPr>
            <w:noProof/>
            <w:webHidden/>
          </w:rPr>
          <w:fldChar w:fldCharType="separate"/>
        </w:r>
        <w:r w:rsidR="00DF3EFB">
          <w:rPr>
            <w:noProof/>
            <w:webHidden/>
          </w:rPr>
          <w:t>67</w:t>
        </w:r>
        <w:r w:rsidR="00DF3EFB">
          <w:rPr>
            <w:noProof/>
            <w:webHidden/>
          </w:rPr>
          <w:fldChar w:fldCharType="end"/>
        </w:r>
      </w:hyperlink>
    </w:p>
    <w:p w14:paraId="777D6263" w14:textId="77777777" w:rsidR="00DF3EFB" w:rsidRDefault="006A2E96">
      <w:pPr>
        <w:pStyle w:val="TOC3"/>
        <w:rPr>
          <w:rFonts w:asciiTheme="minorHAnsi" w:eastAsiaTheme="minorEastAsia" w:hAnsiTheme="minorHAnsi" w:cstheme="minorBidi"/>
          <w:b w:val="0"/>
          <w:noProof/>
          <w:sz w:val="22"/>
          <w:szCs w:val="22"/>
        </w:rPr>
      </w:pPr>
      <w:hyperlink w:anchor="_Toc508957794" w:history="1">
        <w:r w:rsidR="00DF3EFB" w:rsidRPr="006F51B2">
          <w:rPr>
            <w:rStyle w:val="Hyperlink"/>
            <w:noProof/>
          </w:rPr>
          <w:t>3.3.9.</w:t>
        </w:r>
        <w:r w:rsidR="00DF3EFB">
          <w:rPr>
            <w:rFonts w:asciiTheme="minorHAnsi" w:eastAsiaTheme="minorEastAsia" w:hAnsiTheme="minorHAnsi" w:cstheme="minorBidi"/>
            <w:b w:val="0"/>
            <w:noProof/>
            <w:sz w:val="22"/>
            <w:szCs w:val="22"/>
          </w:rPr>
          <w:tab/>
        </w:r>
        <w:r w:rsidR="00DF3EFB" w:rsidRPr="006F51B2">
          <w:rPr>
            <w:rStyle w:val="Hyperlink"/>
            <w:noProof/>
          </w:rPr>
          <w:t>Quebec User Evaluation of Satisfaction with Assistive Technology (QUEST)</w:t>
        </w:r>
        <w:r w:rsidR="00DF3EFB">
          <w:rPr>
            <w:noProof/>
            <w:webHidden/>
          </w:rPr>
          <w:tab/>
        </w:r>
        <w:r w:rsidR="00DF3EFB">
          <w:rPr>
            <w:noProof/>
            <w:webHidden/>
          </w:rPr>
          <w:fldChar w:fldCharType="begin"/>
        </w:r>
        <w:r w:rsidR="00DF3EFB">
          <w:rPr>
            <w:noProof/>
            <w:webHidden/>
          </w:rPr>
          <w:instrText xml:space="preserve"> PAGEREF _Toc508957794 \h </w:instrText>
        </w:r>
        <w:r w:rsidR="00DF3EFB">
          <w:rPr>
            <w:noProof/>
            <w:webHidden/>
          </w:rPr>
        </w:r>
        <w:r w:rsidR="00DF3EFB">
          <w:rPr>
            <w:noProof/>
            <w:webHidden/>
          </w:rPr>
          <w:fldChar w:fldCharType="separate"/>
        </w:r>
        <w:r w:rsidR="00DF3EFB">
          <w:rPr>
            <w:noProof/>
            <w:webHidden/>
          </w:rPr>
          <w:t>68</w:t>
        </w:r>
        <w:r w:rsidR="00DF3EFB">
          <w:rPr>
            <w:noProof/>
            <w:webHidden/>
          </w:rPr>
          <w:fldChar w:fldCharType="end"/>
        </w:r>
      </w:hyperlink>
    </w:p>
    <w:p w14:paraId="777D6264" w14:textId="77777777" w:rsidR="00DF3EFB" w:rsidRDefault="006A2E96">
      <w:pPr>
        <w:pStyle w:val="TOC3"/>
        <w:rPr>
          <w:rFonts w:asciiTheme="minorHAnsi" w:eastAsiaTheme="minorEastAsia" w:hAnsiTheme="minorHAnsi" w:cstheme="minorBidi"/>
          <w:b w:val="0"/>
          <w:noProof/>
          <w:sz w:val="22"/>
          <w:szCs w:val="22"/>
        </w:rPr>
      </w:pPr>
      <w:hyperlink w:anchor="_Toc508957795" w:history="1">
        <w:r w:rsidR="00DF3EFB" w:rsidRPr="006F51B2">
          <w:rPr>
            <w:rStyle w:val="Hyperlink"/>
            <w:noProof/>
          </w:rPr>
          <w:t>3.3.10.</w:t>
        </w:r>
        <w:r w:rsidR="00DF3EFB">
          <w:rPr>
            <w:rFonts w:asciiTheme="minorHAnsi" w:eastAsiaTheme="minorEastAsia" w:hAnsiTheme="minorHAnsi" w:cstheme="minorBidi"/>
            <w:b w:val="0"/>
            <w:noProof/>
            <w:sz w:val="22"/>
            <w:szCs w:val="22"/>
          </w:rPr>
          <w:tab/>
        </w:r>
        <w:r w:rsidR="00DF3EFB" w:rsidRPr="006F51B2">
          <w:rPr>
            <w:rStyle w:val="Hyperlink"/>
            <w:noProof/>
          </w:rPr>
          <w:t>VA Low Visual Functioning (LA LV VFQ 20) Survey</w:t>
        </w:r>
        <w:r w:rsidR="00DF3EFB">
          <w:rPr>
            <w:noProof/>
            <w:webHidden/>
          </w:rPr>
          <w:tab/>
        </w:r>
        <w:r w:rsidR="00DF3EFB">
          <w:rPr>
            <w:noProof/>
            <w:webHidden/>
          </w:rPr>
          <w:fldChar w:fldCharType="begin"/>
        </w:r>
        <w:r w:rsidR="00DF3EFB">
          <w:rPr>
            <w:noProof/>
            <w:webHidden/>
          </w:rPr>
          <w:instrText xml:space="preserve"> PAGEREF _Toc508957795 \h </w:instrText>
        </w:r>
        <w:r w:rsidR="00DF3EFB">
          <w:rPr>
            <w:noProof/>
            <w:webHidden/>
          </w:rPr>
        </w:r>
        <w:r w:rsidR="00DF3EFB">
          <w:rPr>
            <w:noProof/>
            <w:webHidden/>
          </w:rPr>
          <w:fldChar w:fldCharType="separate"/>
        </w:r>
        <w:r w:rsidR="00DF3EFB">
          <w:rPr>
            <w:noProof/>
            <w:webHidden/>
          </w:rPr>
          <w:t>69</w:t>
        </w:r>
        <w:r w:rsidR="00DF3EFB">
          <w:rPr>
            <w:noProof/>
            <w:webHidden/>
          </w:rPr>
          <w:fldChar w:fldCharType="end"/>
        </w:r>
      </w:hyperlink>
    </w:p>
    <w:p w14:paraId="777D6265" w14:textId="77777777" w:rsidR="00DF3EFB" w:rsidRDefault="006A2E96">
      <w:pPr>
        <w:pStyle w:val="TOC3"/>
        <w:rPr>
          <w:rFonts w:asciiTheme="minorHAnsi" w:eastAsiaTheme="minorEastAsia" w:hAnsiTheme="minorHAnsi" w:cstheme="minorBidi"/>
          <w:b w:val="0"/>
          <w:noProof/>
          <w:sz w:val="22"/>
          <w:szCs w:val="22"/>
        </w:rPr>
      </w:pPr>
      <w:hyperlink w:anchor="_Toc508957796" w:history="1">
        <w:r w:rsidR="00DF3EFB" w:rsidRPr="006F51B2">
          <w:rPr>
            <w:rStyle w:val="Hyperlink"/>
            <w:noProof/>
          </w:rPr>
          <w:t>3.3.11.</w:t>
        </w:r>
        <w:r w:rsidR="00DF3EFB">
          <w:rPr>
            <w:rFonts w:asciiTheme="minorHAnsi" w:eastAsiaTheme="minorEastAsia" w:hAnsiTheme="minorHAnsi" w:cstheme="minorBidi"/>
            <w:b w:val="0"/>
            <w:noProof/>
            <w:sz w:val="22"/>
            <w:szCs w:val="22"/>
          </w:rPr>
          <w:tab/>
        </w:r>
        <w:r w:rsidR="00DF3EFB" w:rsidRPr="006F51B2">
          <w:rPr>
            <w:rStyle w:val="Hyperlink"/>
            <w:noProof/>
          </w:rPr>
          <w:t>Neurobehavioral Symptom Inventory (NSI)</w:t>
        </w:r>
        <w:r w:rsidR="00DF3EFB">
          <w:rPr>
            <w:noProof/>
            <w:webHidden/>
          </w:rPr>
          <w:tab/>
        </w:r>
        <w:r w:rsidR="00DF3EFB">
          <w:rPr>
            <w:noProof/>
            <w:webHidden/>
          </w:rPr>
          <w:fldChar w:fldCharType="begin"/>
        </w:r>
        <w:r w:rsidR="00DF3EFB">
          <w:rPr>
            <w:noProof/>
            <w:webHidden/>
          </w:rPr>
          <w:instrText xml:space="preserve"> PAGEREF _Toc508957796 \h </w:instrText>
        </w:r>
        <w:r w:rsidR="00DF3EFB">
          <w:rPr>
            <w:noProof/>
            <w:webHidden/>
          </w:rPr>
        </w:r>
        <w:r w:rsidR="00DF3EFB">
          <w:rPr>
            <w:noProof/>
            <w:webHidden/>
          </w:rPr>
          <w:fldChar w:fldCharType="separate"/>
        </w:r>
        <w:r w:rsidR="00DF3EFB">
          <w:rPr>
            <w:noProof/>
            <w:webHidden/>
          </w:rPr>
          <w:t>70</w:t>
        </w:r>
        <w:r w:rsidR="00DF3EFB">
          <w:rPr>
            <w:noProof/>
            <w:webHidden/>
          </w:rPr>
          <w:fldChar w:fldCharType="end"/>
        </w:r>
      </w:hyperlink>
    </w:p>
    <w:p w14:paraId="777D6266" w14:textId="77777777" w:rsidR="00DF3EFB" w:rsidRDefault="006A2E96">
      <w:pPr>
        <w:pStyle w:val="TOC3"/>
        <w:rPr>
          <w:rFonts w:asciiTheme="minorHAnsi" w:eastAsiaTheme="minorEastAsia" w:hAnsiTheme="minorHAnsi" w:cstheme="minorBidi"/>
          <w:b w:val="0"/>
          <w:noProof/>
          <w:sz w:val="22"/>
          <w:szCs w:val="22"/>
        </w:rPr>
      </w:pPr>
      <w:hyperlink w:anchor="_Toc508957797" w:history="1">
        <w:r w:rsidR="00DF3EFB" w:rsidRPr="006F51B2">
          <w:rPr>
            <w:rStyle w:val="Hyperlink"/>
            <w:noProof/>
          </w:rPr>
          <w:t>3.3.12.</w:t>
        </w:r>
        <w:r w:rsidR="00DF3EFB">
          <w:rPr>
            <w:rFonts w:asciiTheme="minorHAnsi" w:eastAsiaTheme="minorEastAsia" w:hAnsiTheme="minorHAnsi" w:cstheme="minorBidi"/>
            <w:b w:val="0"/>
            <w:noProof/>
            <w:sz w:val="22"/>
            <w:szCs w:val="22"/>
          </w:rPr>
          <w:tab/>
        </w:r>
        <w:r w:rsidR="00DF3EFB" w:rsidRPr="006F51B2">
          <w:rPr>
            <w:rStyle w:val="Hyperlink"/>
            <w:noProof/>
          </w:rPr>
          <w:t>PROMIS - Pain Interference- Short Form 6a</w:t>
        </w:r>
        <w:r w:rsidR="00DF3EFB">
          <w:rPr>
            <w:noProof/>
            <w:webHidden/>
          </w:rPr>
          <w:tab/>
        </w:r>
        <w:r w:rsidR="00DF3EFB">
          <w:rPr>
            <w:noProof/>
            <w:webHidden/>
          </w:rPr>
          <w:fldChar w:fldCharType="begin"/>
        </w:r>
        <w:r w:rsidR="00DF3EFB">
          <w:rPr>
            <w:noProof/>
            <w:webHidden/>
          </w:rPr>
          <w:instrText xml:space="preserve"> PAGEREF _Toc508957797 \h </w:instrText>
        </w:r>
        <w:r w:rsidR="00DF3EFB">
          <w:rPr>
            <w:noProof/>
            <w:webHidden/>
          </w:rPr>
        </w:r>
        <w:r w:rsidR="00DF3EFB">
          <w:rPr>
            <w:noProof/>
            <w:webHidden/>
          </w:rPr>
          <w:fldChar w:fldCharType="separate"/>
        </w:r>
        <w:r w:rsidR="00DF3EFB">
          <w:rPr>
            <w:noProof/>
            <w:webHidden/>
          </w:rPr>
          <w:t>71</w:t>
        </w:r>
        <w:r w:rsidR="00DF3EFB">
          <w:rPr>
            <w:noProof/>
            <w:webHidden/>
          </w:rPr>
          <w:fldChar w:fldCharType="end"/>
        </w:r>
      </w:hyperlink>
    </w:p>
    <w:p w14:paraId="777D6267" w14:textId="77777777" w:rsidR="00DF3EFB" w:rsidRDefault="006A2E96">
      <w:pPr>
        <w:pStyle w:val="TOC3"/>
        <w:rPr>
          <w:rFonts w:asciiTheme="minorHAnsi" w:eastAsiaTheme="minorEastAsia" w:hAnsiTheme="minorHAnsi" w:cstheme="minorBidi"/>
          <w:b w:val="0"/>
          <w:noProof/>
          <w:sz w:val="22"/>
          <w:szCs w:val="22"/>
        </w:rPr>
      </w:pPr>
      <w:hyperlink w:anchor="_Toc508957798" w:history="1">
        <w:r w:rsidR="00DF3EFB" w:rsidRPr="006F51B2">
          <w:rPr>
            <w:rStyle w:val="Hyperlink"/>
            <w:noProof/>
          </w:rPr>
          <w:t>3.3.13.</w:t>
        </w:r>
        <w:r w:rsidR="00DF3EFB">
          <w:rPr>
            <w:rFonts w:asciiTheme="minorHAnsi" w:eastAsiaTheme="minorEastAsia" w:hAnsiTheme="minorHAnsi" w:cstheme="minorBidi"/>
            <w:b w:val="0"/>
            <w:noProof/>
            <w:sz w:val="22"/>
            <w:szCs w:val="22"/>
          </w:rPr>
          <w:tab/>
        </w:r>
        <w:r w:rsidR="00DF3EFB" w:rsidRPr="006F51B2">
          <w:rPr>
            <w:rStyle w:val="Hyperlink"/>
            <w:noProof/>
          </w:rPr>
          <w:t>PROMIS – Upper Extremity - Short Form 7a</w:t>
        </w:r>
        <w:r w:rsidR="00DF3EFB">
          <w:rPr>
            <w:noProof/>
            <w:webHidden/>
          </w:rPr>
          <w:tab/>
        </w:r>
        <w:r w:rsidR="00DF3EFB">
          <w:rPr>
            <w:noProof/>
            <w:webHidden/>
          </w:rPr>
          <w:fldChar w:fldCharType="begin"/>
        </w:r>
        <w:r w:rsidR="00DF3EFB">
          <w:rPr>
            <w:noProof/>
            <w:webHidden/>
          </w:rPr>
          <w:instrText xml:space="preserve"> PAGEREF _Toc508957798 \h </w:instrText>
        </w:r>
        <w:r w:rsidR="00DF3EFB">
          <w:rPr>
            <w:noProof/>
            <w:webHidden/>
          </w:rPr>
        </w:r>
        <w:r w:rsidR="00DF3EFB">
          <w:rPr>
            <w:noProof/>
            <w:webHidden/>
          </w:rPr>
          <w:fldChar w:fldCharType="separate"/>
        </w:r>
        <w:r w:rsidR="00DF3EFB">
          <w:rPr>
            <w:noProof/>
            <w:webHidden/>
          </w:rPr>
          <w:t>73</w:t>
        </w:r>
        <w:r w:rsidR="00DF3EFB">
          <w:rPr>
            <w:noProof/>
            <w:webHidden/>
          </w:rPr>
          <w:fldChar w:fldCharType="end"/>
        </w:r>
      </w:hyperlink>
    </w:p>
    <w:p w14:paraId="777D6268" w14:textId="77777777" w:rsidR="00DF3EFB" w:rsidRDefault="006A2E96">
      <w:pPr>
        <w:pStyle w:val="TOC3"/>
        <w:rPr>
          <w:rFonts w:asciiTheme="minorHAnsi" w:eastAsiaTheme="minorEastAsia" w:hAnsiTheme="minorHAnsi" w:cstheme="minorBidi"/>
          <w:b w:val="0"/>
          <w:noProof/>
          <w:sz w:val="22"/>
          <w:szCs w:val="22"/>
        </w:rPr>
      </w:pPr>
      <w:hyperlink w:anchor="_Toc508957799" w:history="1">
        <w:r w:rsidR="00DF3EFB" w:rsidRPr="006F51B2">
          <w:rPr>
            <w:rStyle w:val="Hyperlink"/>
            <w:noProof/>
          </w:rPr>
          <w:t>3.3.14.</w:t>
        </w:r>
        <w:r w:rsidR="00DF3EFB">
          <w:rPr>
            <w:rFonts w:asciiTheme="minorHAnsi" w:eastAsiaTheme="minorEastAsia" w:hAnsiTheme="minorHAnsi" w:cstheme="minorBidi"/>
            <w:b w:val="0"/>
            <w:noProof/>
            <w:sz w:val="22"/>
            <w:szCs w:val="22"/>
          </w:rPr>
          <w:tab/>
        </w:r>
        <w:r w:rsidR="00DF3EFB" w:rsidRPr="006F51B2">
          <w:rPr>
            <w:rStyle w:val="Hyperlink"/>
            <w:noProof/>
          </w:rPr>
          <w:t>PROMIS – Physical Function with Mobility Aid</w:t>
        </w:r>
        <w:r w:rsidR="00DF3EFB">
          <w:rPr>
            <w:noProof/>
            <w:webHidden/>
          </w:rPr>
          <w:tab/>
        </w:r>
        <w:r w:rsidR="00DF3EFB">
          <w:rPr>
            <w:noProof/>
            <w:webHidden/>
          </w:rPr>
          <w:fldChar w:fldCharType="begin"/>
        </w:r>
        <w:r w:rsidR="00DF3EFB">
          <w:rPr>
            <w:noProof/>
            <w:webHidden/>
          </w:rPr>
          <w:instrText xml:space="preserve"> PAGEREF _Toc508957799 \h </w:instrText>
        </w:r>
        <w:r w:rsidR="00DF3EFB">
          <w:rPr>
            <w:noProof/>
            <w:webHidden/>
          </w:rPr>
        </w:r>
        <w:r w:rsidR="00DF3EFB">
          <w:rPr>
            <w:noProof/>
            <w:webHidden/>
          </w:rPr>
          <w:fldChar w:fldCharType="separate"/>
        </w:r>
        <w:r w:rsidR="00DF3EFB">
          <w:rPr>
            <w:noProof/>
            <w:webHidden/>
          </w:rPr>
          <w:t>75</w:t>
        </w:r>
        <w:r w:rsidR="00DF3EFB">
          <w:rPr>
            <w:noProof/>
            <w:webHidden/>
          </w:rPr>
          <w:fldChar w:fldCharType="end"/>
        </w:r>
      </w:hyperlink>
    </w:p>
    <w:p w14:paraId="777D6269" w14:textId="77777777" w:rsidR="00DF3EFB" w:rsidRDefault="006A2E96">
      <w:pPr>
        <w:pStyle w:val="TOC3"/>
        <w:rPr>
          <w:rFonts w:asciiTheme="minorHAnsi" w:eastAsiaTheme="minorEastAsia" w:hAnsiTheme="minorHAnsi" w:cstheme="minorBidi"/>
          <w:b w:val="0"/>
          <w:noProof/>
          <w:sz w:val="22"/>
          <w:szCs w:val="22"/>
        </w:rPr>
      </w:pPr>
      <w:hyperlink w:anchor="_Toc508957800" w:history="1">
        <w:r w:rsidR="00DF3EFB" w:rsidRPr="006F51B2">
          <w:rPr>
            <w:rStyle w:val="Hyperlink"/>
            <w:noProof/>
          </w:rPr>
          <w:t>3.3.15.</w:t>
        </w:r>
        <w:r w:rsidR="00DF3EFB">
          <w:rPr>
            <w:rFonts w:asciiTheme="minorHAnsi" w:eastAsiaTheme="minorEastAsia" w:hAnsiTheme="minorHAnsi" w:cstheme="minorBidi"/>
            <w:b w:val="0"/>
            <w:noProof/>
            <w:sz w:val="22"/>
            <w:szCs w:val="22"/>
          </w:rPr>
          <w:tab/>
        </w:r>
        <w:r w:rsidR="00DF3EFB" w:rsidRPr="006F51B2">
          <w:rPr>
            <w:rStyle w:val="Hyperlink"/>
            <w:noProof/>
          </w:rPr>
          <w:t>Patient Global Impression of Change (PGIC)</w:t>
        </w:r>
        <w:r w:rsidR="00DF3EFB">
          <w:rPr>
            <w:noProof/>
            <w:webHidden/>
          </w:rPr>
          <w:tab/>
        </w:r>
        <w:r w:rsidR="00DF3EFB">
          <w:rPr>
            <w:noProof/>
            <w:webHidden/>
          </w:rPr>
          <w:fldChar w:fldCharType="begin"/>
        </w:r>
        <w:r w:rsidR="00DF3EFB">
          <w:rPr>
            <w:noProof/>
            <w:webHidden/>
          </w:rPr>
          <w:instrText xml:space="preserve"> PAGEREF _Toc508957800 \h </w:instrText>
        </w:r>
        <w:r w:rsidR="00DF3EFB">
          <w:rPr>
            <w:noProof/>
            <w:webHidden/>
          </w:rPr>
        </w:r>
        <w:r w:rsidR="00DF3EFB">
          <w:rPr>
            <w:noProof/>
            <w:webHidden/>
          </w:rPr>
          <w:fldChar w:fldCharType="separate"/>
        </w:r>
        <w:r w:rsidR="00DF3EFB">
          <w:rPr>
            <w:noProof/>
            <w:webHidden/>
          </w:rPr>
          <w:t>77</w:t>
        </w:r>
        <w:r w:rsidR="00DF3EFB">
          <w:rPr>
            <w:noProof/>
            <w:webHidden/>
          </w:rPr>
          <w:fldChar w:fldCharType="end"/>
        </w:r>
      </w:hyperlink>
    </w:p>
    <w:p w14:paraId="777D626A" w14:textId="77777777" w:rsidR="00DF3EFB" w:rsidRDefault="006A2E96">
      <w:pPr>
        <w:pStyle w:val="TOC3"/>
        <w:rPr>
          <w:rFonts w:asciiTheme="minorHAnsi" w:eastAsiaTheme="minorEastAsia" w:hAnsiTheme="minorHAnsi" w:cstheme="minorBidi"/>
          <w:b w:val="0"/>
          <w:noProof/>
          <w:sz w:val="22"/>
          <w:szCs w:val="22"/>
        </w:rPr>
      </w:pPr>
      <w:hyperlink w:anchor="_Toc508957801" w:history="1">
        <w:r w:rsidR="00DF3EFB" w:rsidRPr="006F51B2">
          <w:rPr>
            <w:rStyle w:val="Hyperlink"/>
            <w:noProof/>
          </w:rPr>
          <w:t>3.3.16.</w:t>
        </w:r>
        <w:r w:rsidR="00DF3EFB">
          <w:rPr>
            <w:rFonts w:asciiTheme="minorHAnsi" w:eastAsiaTheme="minorEastAsia" w:hAnsiTheme="minorHAnsi" w:cstheme="minorBidi"/>
            <w:b w:val="0"/>
            <w:noProof/>
            <w:sz w:val="22"/>
            <w:szCs w:val="22"/>
          </w:rPr>
          <w:tab/>
        </w:r>
        <w:r w:rsidR="00DF3EFB" w:rsidRPr="006F51B2">
          <w:rPr>
            <w:rStyle w:val="Hyperlink"/>
            <w:noProof/>
          </w:rPr>
          <w:t>Satisfaction with Life Scale (SWLS)</w:t>
        </w:r>
        <w:r w:rsidR="00DF3EFB">
          <w:rPr>
            <w:noProof/>
            <w:webHidden/>
          </w:rPr>
          <w:tab/>
        </w:r>
        <w:r w:rsidR="00DF3EFB">
          <w:rPr>
            <w:noProof/>
            <w:webHidden/>
          </w:rPr>
          <w:fldChar w:fldCharType="begin"/>
        </w:r>
        <w:r w:rsidR="00DF3EFB">
          <w:rPr>
            <w:noProof/>
            <w:webHidden/>
          </w:rPr>
          <w:instrText xml:space="preserve"> PAGEREF _Toc508957801 \h </w:instrText>
        </w:r>
        <w:r w:rsidR="00DF3EFB">
          <w:rPr>
            <w:noProof/>
            <w:webHidden/>
          </w:rPr>
        </w:r>
        <w:r w:rsidR="00DF3EFB">
          <w:rPr>
            <w:noProof/>
            <w:webHidden/>
          </w:rPr>
          <w:fldChar w:fldCharType="separate"/>
        </w:r>
        <w:r w:rsidR="00DF3EFB">
          <w:rPr>
            <w:noProof/>
            <w:webHidden/>
          </w:rPr>
          <w:t>79</w:t>
        </w:r>
        <w:r w:rsidR="00DF3EFB">
          <w:rPr>
            <w:noProof/>
            <w:webHidden/>
          </w:rPr>
          <w:fldChar w:fldCharType="end"/>
        </w:r>
      </w:hyperlink>
    </w:p>
    <w:p w14:paraId="777D626B" w14:textId="77777777" w:rsidR="00DF3EFB" w:rsidRDefault="006A2E96">
      <w:pPr>
        <w:pStyle w:val="TOC3"/>
        <w:rPr>
          <w:rFonts w:asciiTheme="minorHAnsi" w:eastAsiaTheme="minorEastAsia" w:hAnsiTheme="minorHAnsi" w:cstheme="minorBidi"/>
          <w:b w:val="0"/>
          <w:noProof/>
          <w:sz w:val="22"/>
          <w:szCs w:val="22"/>
        </w:rPr>
      </w:pPr>
      <w:hyperlink w:anchor="_Toc508957802" w:history="1">
        <w:r w:rsidR="00DF3EFB" w:rsidRPr="006F51B2">
          <w:rPr>
            <w:rStyle w:val="Hyperlink"/>
            <w:noProof/>
          </w:rPr>
          <w:t>3.3.17.</w:t>
        </w:r>
        <w:r w:rsidR="00DF3EFB">
          <w:rPr>
            <w:rFonts w:asciiTheme="minorHAnsi" w:eastAsiaTheme="minorEastAsia" w:hAnsiTheme="minorHAnsi" w:cstheme="minorBidi"/>
            <w:b w:val="0"/>
            <w:noProof/>
            <w:sz w:val="22"/>
            <w:szCs w:val="22"/>
          </w:rPr>
          <w:tab/>
        </w:r>
        <w:r w:rsidR="00DF3EFB" w:rsidRPr="006F51B2">
          <w:rPr>
            <w:rStyle w:val="Hyperlink"/>
            <w:noProof/>
          </w:rPr>
          <w:t>Berg Balance Scale</w:t>
        </w:r>
        <w:r w:rsidR="00DF3EFB">
          <w:rPr>
            <w:noProof/>
            <w:webHidden/>
          </w:rPr>
          <w:tab/>
        </w:r>
        <w:r w:rsidR="00DF3EFB">
          <w:rPr>
            <w:noProof/>
            <w:webHidden/>
          </w:rPr>
          <w:fldChar w:fldCharType="begin"/>
        </w:r>
        <w:r w:rsidR="00DF3EFB">
          <w:rPr>
            <w:noProof/>
            <w:webHidden/>
          </w:rPr>
          <w:instrText xml:space="preserve"> PAGEREF _Toc508957802 \h </w:instrText>
        </w:r>
        <w:r w:rsidR="00DF3EFB">
          <w:rPr>
            <w:noProof/>
            <w:webHidden/>
          </w:rPr>
        </w:r>
        <w:r w:rsidR="00DF3EFB">
          <w:rPr>
            <w:noProof/>
            <w:webHidden/>
          </w:rPr>
          <w:fldChar w:fldCharType="separate"/>
        </w:r>
        <w:r w:rsidR="00DF3EFB">
          <w:rPr>
            <w:noProof/>
            <w:webHidden/>
          </w:rPr>
          <w:t>80</w:t>
        </w:r>
        <w:r w:rsidR="00DF3EFB">
          <w:rPr>
            <w:noProof/>
            <w:webHidden/>
          </w:rPr>
          <w:fldChar w:fldCharType="end"/>
        </w:r>
      </w:hyperlink>
    </w:p>
    <w:p w14:paraId="777D626C" w14:textId="77777777" w:rsidR="00DF3EFB" w:rsidRDefault="006A2E96">
      <w:pPr>
        <w:pStyle w:val="TOC3"/>
        <w:rPr>
          <w:rFonts w:asciiTheme="minorHAnsi" w:eastAsiaTheme="minorEastAsia" w:hAnsiTheme="minorHAnsi" w:cstheme="minorBidi"/>
          <w:b w:val="0"/>
          <w:noProof/>
          <w:sz w:val="22"/>
          <w:szCs w:val="22"/>
        </w:rPr>
      </w:pPr>
      <w:hyperlink w:anchor="_Toc508957803" w:history="1">
        <w:r w:rsidR="00DF3EFB" w:rsidRPr="006F51B2">
          <w:rPr>
            <w:rStyle w:val="Hyperlink"/>
            <w:noProof/>
          </w:rPr>
          <w:t>3.3.18.</w:t>
        </w:r>
        <w:r w:rsidR="00DF3EFB">
          <w:rPr>
            <w:rFonts w:asciiTheme="minorHAnsi" w:eastAsiaTheme="minorEastAsia" w:hAnsiTheme="minorHAnsi" w:cstheme="minorBidi"/>
            <w:b w:val="0"/>
            <w:noProof/>
            <w:sz w:val="22"/>
            <w:szCs w:val="22"/>
          </w:rPr>
          <w:tab/>
        </w:r>
        <w:r w:rsidR="00DF3EFB" w:rsidRPr="006F51B2">
          <w:rPr>
            <w:rStyle w:val="Hyperlink"/>
            <w:noProof/>
          </w:rPr>
          <w:t>Disability Rating Scale (DRS)</w:t>
        </w:r>
        <w:r w:rsidR="00DF3EFB">
          <w:rPr>
            <w:noProof/>
            <w:webHidden/>
          </w:rPr>
          <w:tab/>
        </w:r>
        <w:r w:rsidR="00DF3EFB">
          <w:rPr>
            <w:noProof/>
            <w:webHidden/>
          </w:rPr>
          <w:fldChar w:fldCharType="begin"/>
        </w:r>
        <w:r w:rsidR="00DF3EFB">
          <w:rPr>
            <w:noProof/>
            <w:webHidden/>
          </w:rPr>
          <w:instrText xml:space="preserve"> PAGEREF _Toc508957803 \h </w:instrText>
        </w:r>
        <w:r w:rsidR="00DF3EFB">
          <w:rPr>
            <w:noProof/>
            <w:webHidden/>
          </w:rPr>
        </w:r>
        <w:r w:rsidR="00DF3EFB">
          <w:rPr>
            <w:noProof/>
            <w:webHidden/>
          </w:rPr>
          <w:fldChar w:fldCharType="separate"/>
        </w:r>
        <w:r w:rsidR="00DF3EFB">
          <w:rPr>
            <w:noProof/>
            <w:webHidden/>
          </w:rPr>
          <w:t>81</w:t>
        </w:r>
        <w:r w:rsidR="00DF3EFB">
          <w:rPr>
            <w:noProof/>
            <w:webHidden/>
          </w:rPr>
          <w:fldChar w:fldCharType="end"/>
        </w:r>
      </w:hyperlink>
    </w:p>
    <w:p w14:paraId="777D626D" w14:textId="77777777" w:rsidR="00DF3EFB" w:rsidRDefault="006A2E96">
      <w:pPr>
        <w:pStyle w:val="TOC3"/>
        <w:rPr>
          <w:rFonts w:asciiTheme="minorHAnsi" w:eastAsiaTheme="minorEastAsia" w:hAnsiTheme="minorHAnsi" w:cstheme="minorBidi"/>
          <w:b w:val="0"/>
          <w:noProof/>
          <w:sz w:val="22"/>
          <w:szCs w:val="22"/>
        </w:rPr>
      </w:pPr>
      <w:hyperlink w:anchor="_Toc508957804" w:history="1">
        <w:r w:rsidR="00DF3EFB" w:rsidRPr="006F51B2">
          <w:rPr>
            <w:rStyle w:val="Hyperlink"/>
            <w:noProof/>
          </w:rPr>
          <w:t>3.3.19.</w:t>
        </w:r>
        <w:r w:rsidR="00DF3EFB">
          <w:rPr>
            <w:rFonts w:asciiTheme="minorHAnsi" w:eastAsiaTheme="minorEastAsia" w:hAnsiTheme="minorHAnsi" w:cstheme="minorBidi"/>
            <w:b w:val="0"/>
            <w:noProof/>
            <w:sz w:val="22"/>
            <w:szCs w:val="22"/>
          </w:rPr>
          <w:tab/>
        </w:r>
        <w:r w:rsidR="00DF3EFB" w:rsidRPr="006F51B2">
          <w:rPr>
            <w:rStyle w:val="Hyperlink"/>
            <w:noProof/>
          </w:rPr>
          <w:t>Participation Assessment with Recombined Tools – Objectives (PART-O)</w:t>
        </w:r>
        <w:r w:rsidR="00DF3EFB">
          <w:rPr>
            <w:noProof/>
            <w:webHidden/>
          </w:rPr>
          <w:tab/>
        </w:r>
        <w:r w:rsidR="00DF3EFB">
          <w:rPr>
            <w:noProof/>
            <w:webHidden/>
          </w:rPr>
          <w:fldChar w:fldCharType="begin"/>
        </w:r>
        <w:r w:rsidR="00DF3EFB">
          <w:rPr>
            <w:noProof/>
            <w:webHidden/>
          </w:rPr>
          <w:instrText xml:space="preserve"> PAGEREF _Toc508957804 \h </w:instrText>
        </w:r>
        <w:r w:rsidR="00DF3EFB">
          <w:rPr>
            <w:noProof/>
            <w:webHidden/>
          </w:rPr>
        </w:r>
        <w:r w:rsidR="00DF3EFB">
          <w:rPr>
            <w:noProof/>
            <w:webHidden/>
          </w:rPr>
          <w:fldChar w:fldCharType="separate"/>
        </w:r>
        <w:r w:rsidR="00DF3EFB">
          <w:rPr>
            <w:noProof/>
            <w:webHidden/>
          </w:rPr>
          <w:t>82</w:t>
        </w:r>
        <w:r w:rsidR="00DF3EFB">
          <w:rPr>
            <w:noProof/>
            <w:webHidden/>
          </w:rPr>
          <w:fldChar w:fldCharType="end"/>
        </w:r>
      </w:hyperlink>
    </w:p>
    <w:p w14:paraId="777D626E" w14:textId="77777777" w:rsidR="00DF3EFB" w:rsidRDefault="006A2E96">
      <w:pPr>
        <w:pStyle w:val="TOC3"/>
        <w:rPr>
          <w:rFonts w:asciiTheme="minorHAnsi" w:eastAsiaTheme="minorEastAsia" w:hAnsiTheme="minorHAnsi" w:cstheme="minorBidi"/>
          <w:b w:val="0"/>
          <w:noProof/>
          <w:sz w:val="22"/>
          <w:szCs w:val="22"/>
        </w:rPr>
      </w:pPr>
      <w:hyperlink w:anchor="_Toc508957805" w:history="1">
        <w:r w:rsidR="00DF3EFB" w:rsidRPr="006F51B2">
          <w:rPr>
            <w:rStyle w:val="Hyperlink"/>
            <w:noProof/>
          </w:rPr>
          <w:t>3.3.20.</w:t>
        </w:r>
        <w:r w:rsidR="00DF3EFB">
          <w:rPr>
            <w:rFonts w:asciiTheme="minorHAnsi" w:eastAsiaTheme="minorEastAsia" w:hAnsiTheme="minorHAnsi" w:cstheme="minorBidi"/>
            <w:b w:val="0"/>
            <w:noProof/>
            <w:sz w:val="22"/>
            <w:szCs w:val="22"/>
          </w:rPr>
          <w:tab/>
        </w:r>
        <w:r w:rsidR="00DF3EFB" w:rsidRPr="006F51B2">
          <w:rPr>
            <w:rStyle w:val="Hyperlink"/>
            <w:noProof/>
          </w:rPr>
          <w:t>JFK Coma Recovery Scale</w:t>
        </w:r>
        <w:r w:rsidR="00DF3EFB">
          <w:rPr>
            <w:noProof/>
            <w:webHidden/>
          </w:rPr>
          <w:tab/>
        </w:r>
        <w:r w:rsidR="00DF3EFB">
          <w:rPr>
            <w:noProof/>
            <w:webHidden/>
          </w:rPr>
          <w:fldChar w:fldCharType="begin"/>
        </w:r>
        <w:r w:rsidR="00DF3EFB">
          <w:rPr>
            <w:noProof/>
            <w:webHidden/>
          </w:rPr>
          <w:instrText xml:space="preserve"> PAGEREF _Toc508957805 \h </w:instrText>
        </w:r>
        <w:r w:rsidR="00DF3EFB">
          <w:rPr>
            <w:noProof/>
            <w:webHidden/>
          </w:rPr>
        </w:r>
        <w:r w:rsidR="00DF3EFB">
          <w:rPr>
            <w:noProof/>
            <w:webHidden/>
          </w:rPr>
          <w:fldChar w:fldCharType="separate"/>
        </w:r>
        <w:r w:rsidR="00DF3EFB">
          <w:rPr>
            <w:noProof/>
            <w:webHidden/>
          </w:rPr>
          <w:t>85</w:t>
        </w:r>
        <w:r w:rsidR="00DF3EFB">
          <w:rPr>
            <w:noProof/>
            <w:webHidden/>
          </w:rPr>
          <w:fldChar w:fldCharType="end"/>
        </w:r>
      </w:hyperlink>
    </w:p>
    <w:p w14:paraId="777D626F" w14:textId="77777777" w:rsidR="00DF3EFB" w:rsidRDefault="006A2E96">
      <w:pPr>
        <w:pStyle w:val="TOC3"/>
        <w:rPr>
          <w:rFonts w:asciiTheme="minorHAnsi" w:eastAsiaTheme="minorEastAsia" w:hAnsiTheme="minorHAnsi" w:cstheme="minorBidi"/>
          <w:b w:val="0"/>
          <w:noProof/>
          <w:sz w:val="22"/>
          <w:szCs w:val="22"/>
        </w:rPr>
      </w:pPr>
      <w:hyperlink w:anchor="_Toc508957806" w:history="1">
        <w:r w:rsidR="00DF3EFB" w:rsidRPr="006F51B2">
          <w:rPr>
            <w:rStyle w:val="Hyperlink"/>
            <w:noProof/>
          </w:rPr>
          <w:t>3.3.21.</w:t>
        </w:r>
        <w:r w:rsidR="00DF3EFB">
          <w:rPr>
            <w:rFonts w:asciiTheme="minorHAnsi" w:eastAsiaTheme="minorEastAsia" w:hAnsiTheme="minorHAnsi" w:cstheme="minorBidi"/>
            <w:b w:val="0"/>
            <w:noProof/>
            <w:sz w:val="22"/>
            <w:szCs w:val="22"/>
          </w:rPr>
          <w:tab/>
        </w:r>
        <w:r w:rsidR="00DF3EFB" w:rsidRPr="006F51B2">
          <w:rPr>
            <w:rStyle w:val="Hyperlink"/>
            <w:noProof/>
          </w:rPr>
          <w:t>Oswestry Disability</w:t>
        </w:r>
        <w:r w:rsidR="00DF3EFB">
          <w:rPr>
            <w:noProof/>
            <w:webHidden/>
          </w:rPr>
          <w:tab/>
        </w:r>
        <w:r w:rsidR="00DF3EFB">
          <w:rPr>
            <w:noProof/>
            <w:webHidden/>
          </w:rPr>
          <w:fldChar w:fldCharType="begin"/>
        </w:r>
        <w:r w:rsidR="00DF3EFB">
          <w:rPr>
            <w:noProof/>
            <w:webHidden/>
          </w:rPr>
          <w:instrText xml:space="preserve"> PAGEREF _Toc508957806 \h </w:instrText>
        </w:r>
        <w:r w:rsidR="00DF3EFB">
          <w:rPr>
            <w:noProof/>
            <w:webHidden/>
          </w:rPr>
        </w:r>
        <w:r w:rsidR="00DF3EFB">
          <w:rPr>
            <w:noProof/>
            <w:webHidden/>
          </w:rPr>
          <w:fldChar w:fldCharType="separate"/>
        </w:r>
        <w:r w:rsidR="00DF3EFB">
          <w:rPr>
            <w:noProof/>
            <w:webHidden/>
          </w:rPr>
          <w:t>87</w:t>
        </w:r>
        <w:r w:rsidR="00DF3EFB">
          <w:rPr>
            <w:noProof/>
            <w:webHidden/>
          </w:rPr>
          <w:fldChar w:fldCharType="end"/>
        </w:r>
      </w:hyperlink>
    </w:p>
    <w:p w14:paraId="777D6270" w14:textId="77777777" w:rsidR="00DF3EFB" w:rsidRDefault="006A2E96">
      <w:pPr>
        <w:pStyle w:val="TOC3"/>
        <w:rPr>
          <w:rFonts w:asciiTheme="minorHAnsi" w:eastAsiaTheme="minorEastAsia" w:hAnsiTheme="minorHAnsi" w:cstheme="minorBidi"/>
          <w:b w:val="0"/>
          <w:noProof/>
          <w:sz w:val="22"/>
          <w:szCs w:val="22"/>
        </w:rPr>
      </w:pPr>
      <w:hyperlink w:anchor="_Toc508957807" w:history="1">
        <w:r w:rsidR="00DF3EFB" w:rsidRPr="006F51B2">
          <w:rPr>
            <w:rStyle w:val="Hyperlink"/>
            <w:noProof/>
          </w:rPr>
          <w:t>3.3.22.</w:t>
        </w:r>
        <w:r w:rsidR="00DF3EFB">
          <w:rPr>
            <w:rFonts w:asciiTheme="minorHAnsi" w:eastAsiaTheme="minorEastAsia" w:hAnsiTheme="minorHAnsi" w:cstheme="minorBidi"/>
            <w:b w:val="0"/>
            <w:noProof/>
            <w:sz w:val="22"/>
            <w:szCs w:val="22"/>
          </w:rPr>
          <w:tab/>
        </w:r>
        <w:r w:rsidR="00DF3EFB" w:rsidRPr="006F51B2">
          <w:rPr>
            <w:rStyle w:val="Hyperlink"/>
            <w:noProof/>
          </w:rPr>
          <w:t>Timed Up and Go</w:t>
        </w:r>
        <w:r w:rsidR="00DF3EFB">
          <w:rPr>
            <w:noProof/>
            <w:webHidden/>
          </w:rPr>
          <w:tab/>
        </w:r>
        <w:r w:rsidR="00DF3EFB">
          <w:rPr>
            <w:noProof/>
            <w:webHidden/>
          </w:rPr>
          <w:fldChar w:fldCharType="begin"/>
        </w:r>
        <w:r w:rsidR="00DF3EFB">
          <w:rPr>
            <w:noProof/>
            <w:webHidden/>
          </w:rPr>
          <w:instrText xml:space="preserve"> PAGEREF _Toc508957807 \h </w:instrText>
        </w:r>
        <w:r w:rsidR="00DF3EFB">
          <w:rPr>
            <w:noProof/>
            <w:webHidden/>
          </w:rPr>
        </w:r>
        <w:r w:rsidR="00DF3EFB">
          <w:rPr>
            <w:noProof/>
            <w:webHidden/>
          </w:rPr>
          <w:fldChar w:fldCharType="separate"/>
        </w:r>
        <w:r w:rsidR="00DF3EFB">
          <w:rPr>
            <w:noProof/>
            <w:webHidden/>
          </w:rPr>
          <w:t>89</w:t>
        </w:r>
        <w:r w:rsidR="00DF3EFB">
          <w:rPr>
            <w:noProof/>
            <w:webHidden/>
          </w:rPr>
          <w:fldChar w:fldCharType="end"/>
        </w:r>
      </w:hyperlink>
    </w:p>
    <w:p w14:paraId="777D6271" w14:textId="77777777" w:rsidR="00DF3EFB" w:rsidRDefault="006A2E96">
      <w:pPr>
        <w:pStyle w:val="TOC3"/>
        <w:rPr>
          <w:rFonts w:asciiTheme="minorHAnsi" w:eastAsiaTheme="minorEastAsia" w:hAnsiTheme="minorHAnsi" w:cstheme="minorBidi"/>
          <w:b w:val="0"/>
          <w:noProof/>
          <w:sz w:val="22"/>
          <w:szCs w:val="22"/>
        </w:rPr>
      </w:pPr>
      <w:hyperlink w:anchor="_Toc508957808" w:history="1">
        <w:r w:rsidR="00DF3EFB" w:rsidRPr="006F51B2">
          <w:rPr>
            <w:rStyle w:val="Hyperlink"/>
            <w:noProof/>
          </w:rPr>
          <w:t>3.3.23.</w:t>
        </w:r>
        <w:r w:rsidR="00DF3EFB">
          <w:rPr>
            <w:rFonts w:asciiTheme="minorHAnsi" w:eastAsiaTheme="minorEastAsia" w:hAnsiTheme="minorHAnsi" w:cstheme="minorBidi"/>
            <w:b w:val="0"/>
            <w:noProof/>
            <w:sz w:val="22"/>
            <w:szCs w:val="22"/>
          </w:rPr>
          <w:tab/>
        </w:r>
        <w:r w:rsidR="00DF3EFB" w:rsidRPr="006F51B2">
          <w:rPr>
            <w:rStyle w:val="Hyperlink"/>
            <w:noProof/>
          </w:rPr>
          <w:t>Generalized Anxiety Disorder Scale (GAD-7)</w:t>
        </w:r>
        <w:r w:rsidR="00DF3EFB">
          <w:rPr>
            <w:noProof/>
            <w:webHidden/>
          </w:rPr>
          <w:tab/>
        </w:r>
        <w:r w:rsidR="00DF3EFB">
          <w:rPr>
            <w:noProof/>
            <w:webHidden/>
          </w:rPr>
          <w:fldChar w:fldCharType="begin"/>
        </w:r>
        <w:r w:rsidR="00DF3EFB">
          <w:rPr>
            <w:noProof/>
            <w:webHidden/>
          </w:rPr>
          <w:instrText xml:space="preserve"> PAGEREF _Toc508957808 \h </w:instrText>
        </w:r>
        <w:r w:rsidR="00DF3EFB">
          <w:rPr>
            <w:noProof/>
            <w:webHidden/>
          </w:rPr>
        </w:r>
        <w:r w:rsidR="00DF3EFB">
          <w:rPr>
            <w:noProof/>
            <w:webHidden/>
          </w:rPr>
          <w:fldChar w:fldCharType="separate"/>
        </w:r>
        <w:r w:rsidR="00DF3EFB">
          <w:rPr>
            <w:noProof/>
            <w:webHidden/>
          </w:rPr>
          <w:t>89</w:t>
        </w:r>
        <w:r w:rsidR="00DF3EFB">
          <w:rPr>
            <w:noProof/>
            <w:webHidden/>
          </w:rPr>
          <w:fldChar w:fldCharType="end"/>
        </w:r>
      </w:hyperlink>
    </w:p>
    <w:p w14:paraId="777D6272" w14:textId="77777777" w:rsidR="00DF3EFB" w:rsidRDefault="006A2E96">
      <w:pPr>
        <w:pStyle w:val="TOC3"/>
        <w:rPr>
          <w:rFonts w:asciiTheme="minorHAnsi" w:eastAsiaTheme="minorEastAsia" w:hAnsiTheme="minorHAnsi" w:cstheme="minorBidi"/>
          <w:b w:val="0"/>
          <w:noProof/>
          <w:sz w:val="22"/>
          <w:szCs w:val="22"/>
        </w:rPr>
      </w:pPr>
      <w:hyperlink w:anchor="_Toc508957809" w:history="1">
        <w:r w:rsidR="00DF3EFB" w:rsidRPr="006F51B2">
          <w:rPr>
            <w:rStyle w:val="Hyperlink"/>
            <w:noProof/>
          </w:rPr>
          <w:t>3.3.24.</w:t>
        </w:r>
        <w:r w:rsidR="00DF3EFB">
          <w:rPr>
            <w:rFonts w:asciiTheme="minorHAnsi" w:eastAsiaTheme="minorEastAsia" w:hAnsiTheme="minorHAnsi" w:cstheme="minorBidi"/>
            <w:b w:val="0"/>
            <w:noProof/>
            <w:sz w:val="22"/>
            <w:szCs w:val="22"/>
          </w:rPr>
          <w:tab/>
        </w:r>
        <w:r w:rsidR="00DF3EFB" w:rsidRPr="006F51B2">
          <w:rPr>
            <w:rStyle w:val="Hyperlink"/>
            <w:noProof/>
          </w:rPr>
          <w:t>Post Traumatic Stress Disorder (PTSD) Checklist – Civilian Version (PCL-C)</w:t>
        </w:r>
        <w:r w:rsidR="00DF3EFB">
          <w:rPr>
            <w:noProof/>
            <w:webHidden/>
          </w:rPr>
          <w:tab/>
        </w:r>
        <w:r w:rsidR="00DF3EFB">
          <w:rPr>
            <w:noProof/>
            <w:webHidden/>
          </w:rPr>
          <w:fldChar w:fldCharType="begin"/>
        </w:r>
        <w:r w:rsidR="00DF3EFB">
          <w:rPr>
            <w:noProof/>
            <w:webHidden/>
          </w:rPr>
          <w:instrText xml:space="preserve"> PAGEREF _Toc508957809 \h </w:instrText>
        </w:r>
        <w:r w:rsidR="00DF3EFB">
          <w:rPr>
            <w:noProof/>
            <w:webHidden/>
          </w:rPr>
        </w:r>
        <w:r w:rsidR="00DF3EFB">
          <w:rPr>
            <w:noProof/>
            <w:webHidden/>
          </w:rPr>
          <w:fldChar w:fldCharType="separate"/>
        </w:r>
        <w:r w:rsidR="00DF3EFB">
          <w:rPr>
            <w:noProof/>
            <w:webHidden/>
          </w:rPr>
          <w:t>90</w:t>
        </w:r>
        <w:r w:rsidR="00DF3EFB">
          <w:rPr>
            <w:noProof/>
            <w:webHidden/>
          </w:rPr>
          <w:fldChar w:fldCharType="end"/>
        </w:r>
      </w:hyperlink>
    </w:p>
    <w:p w14:paraId="777D6273" w14:textId="77777777" w:rsidR="00DF3EFB" w:rsidRDefault="006A2E96">
      <w:pPr>
        <w:pStyle w:val="TOC3"/>
        <w:rPr>
          <w:rFonts w:asciiTheme="minorHAnsi" w:eastAsiaTheme="minorEastAsia" w:hAnsiTheme="minorHAnsi" w:cstheme="minorBidi"/>
          <w:b w:val="0"/>
          <w:noProof/>
          <w:sz w:val="22"/>
          <w:szCs w:val="22"/>
        </w:rPr>
      </w:pPr>
      <w:hyperlink w:anchor="_Toc508957810" w:history="1">
        <w:r w:rsidR="00DF3EFB" w:rsidRPr="006F51B2">
          <w:rPr>
            <w:rStyle w:val="Hyperlink"/>
            <w:noProof/>
          </w:rPr>
          <w:t>3.3.25.</w:t>
        </w:r>
        <w:r w:rsidR="00DF3EFB">
          <w:rPr>
            <w:rFonts w:asciiTheme="minorHAnsi" w:eastAsiaTheme="minorEastAsia" w:hAnsiTheme="minorHAnsi" w:cstheme="minorBidi"/>
            <w:b w:val="0"/>
            <w:noProof/>
            <w:sz w:val="22"/>
            <w:szCs w:val="22"/>
          </w:rPr>
          <w:tab/>
        </w:r>
        <w:r w:rsidR="00DF3EFB" w:rsidRPr="006F51B2">
          <w:rPr>
            <w:rStyle w:val="Hyperlink"/>
            <w:noProof/>
          </w:rPr>
          <w:t>Patient Health Questionnaire – 9 (PHQ-9)</w:t>
        </w:r>
        <w:r w:rsidR="00DF3EFB">
          <w:rPr>
            <w:noProof/>
            <w:webHidden/>
          </w:rPr>
          <w:tab/>
        </w:r>
        <w:r w:rsidR="00DF3EFB">
          <w:rPr>
            <w:noProof/>
            <w:webHidden/>
          </w:rPr>
          <w:fldChar w:fldCharType="begin"/>
        </w:r>
        <w:r w:rsidR="00DF3EFB">
          <w:rPr>
            <w:noProof/>
            <w:webHidden/>
          </w:rPr>
          <w:instrText xml:space="preserve"> PAGEREF _Toc508957810 \h </w:instrText>
        </w:r>
        <w:r w:rsidR="00DF3EFB">
          <w:rPr>
            <w:noProof/>
            <w:webHidden/>
          </w:rPr>
        </w:r>
        <w:r w:rsidR="00DF3EFB">
          <w:rPr>
            <w:noProof/>
            <w:webHidden/>
          </w:rPr>
          <w:fldChar w:fldCharType="separate"/>
        </w:r>
        <w:r w:rsidR="00DF3EFB">
          <w:rPr>
            <w:noProof/>
            <w:webHidden/>
          </w:rPr>
          <w:t>94</w:t>
        </w:r>
        <w:r w:rsidR="00DF3EFB">
          <w:rPr>
            <w:noProof/>
            <w:webHidden/>
          </w:rPr>
          <w:fldChar w:fldCharType="end"/>
        </w:r>
      </w:hyperlink>
    </w:p>
    <w:p w14:paraId="777D6274" w14:textId="77777777" w:rsidR="00DF3EFB" w:rsidRDefault="006A2E96">
      <w:pPr>
        <w:pStyle w:val="TOC3"/>
        <w:rPr>
          <w:rFonts w:asciiTheme="minorHAnsi" w:eastAsiaTheme="minorEastAsia" w:hAnsiTheme="minorHAnsi" w:cstheme="minorBidi"/>
          <w:b w:val="0"/>
          <w:noProof/>
          <w:sz w:val="22"/>
          <w:szCs w:val="22"/>
        </w:rPr>
      </w:pPr>
      <w:hyperlink w:anchor="_Toc508957811" w:history="1">
        <w:r w:rsidR="00DF3EFB" w:rsidRPr="006F51B2">
          <w:rPr>
            <w:rStyle w:val="Hyperlink"/>
            <w:noProof/>
          </w:rPr>
          <w:t>3.3.26.</w:t>
        </w:r>
        <w:r w:rsidR="00DF3EFB">
          <w:rPr>
            <w:rFonts w:asciiTheme="minorHAnsi" w:eastAsiaTheme="minorEastAsia" w:hAnsiTheme="minorHAnsi" w:cstheme="minorBidi"/>
            <w:b w:val="0"/>
            <w:noProof/>
            <w:sz w:val="22"/>
            <w:szCs w:val="22"/>
          </w:rPr>
          <w:tab/>
        </w:r>
        <w:r w:rsidR="00DF3EFB" w:rsidRPr="006F51B2">
          <w:rPr>
            <w:rStyle w:val="Hyperlink"/>
            <w:noProof/>
          </w:rPr>
          <w:t>Supervision Rating Scale (SRS)</w:t>
        </w:r>
        <w:r w:rsidR="00DF3EFB">
          <w:rPr>
            <w:noProof/>
            <w:webHidden/>
          </w:rPr>
          <w:tab/>
        </w:r>
        <w:r w:rsidR="00DF3EFB">
          <w:rPr>
            <w:noProof/>
            <w:webHidden/>
          </w:rPr>
          <w:fldChar w:fldCharType="begin"/>
        </w:r>
        <w:r w:rsidR="00DF3EFB">
          <w:rPr>
            <w:noProof/>
            <w:webHidden/>
          </w:rPr>
          <w:instrText xml:space="preserve"> PAGEREF _Toc508957811 \h </w:instrText>
        </w:r>
        <w:r w:rsidR="00DF3EFB">
          <w:rPr>
            <w:noProof/>
            <w:webHidden/>
          </w:rPr>
        </w:r>
        <w:r w:rsidR="00DF3EFB">
          <w:rPr>
            <w:noProof/>
            <w:webHidden/>
          </w:rPr>
          <w:fldChar w:fldCharType="separate"/>
        </w:r>
        <w:r w:rsidR="00DF3EFB">
          <w:rPr>
            <w:noProof/>
            <w:webHidden/>
          </w:rPr>
          <w:t>96</w:t>
        </w:r>
        <w:r w:rsidR="00DF3EFB">
          <w:rPr>
            <w:noProof/>
            <w:webHidden/>
          </w:rPr>
          <w:fldChar w:fldCharType="end"/>
        </w:r>
      </w:hyperlink>
    </w:p>
    <w:p w14:paraId="777D6275" w14:textId="77777777" w:rsidR="00DF3EFB" w:rsidRDefault="006A2E96">
      <w:pPr>
        <w:pStyle w:val="TOC3"/>
        <w:rPr>
          <w:rFonts w:asciiTheme="minorHAnsi" w:eastAsiaTheme="minorEastAsia" w:hAnsiTheme="minorHAnsi" w:cstheme="minorBidi"/>
          <w:b w:val="0"/>
          <w:noProof/>
          <w:sz w:val="22"/>
          <w:szCs w:val="22"/>
        </w:rPr>
      </w:pPr>
      <w:hyperlink w:anchor="_Toc508957812" w:history="1">
        <w:r w:rsidR="00DF3EFB" w:rsidRPr="006F51B2">
          <w:rPr>
            <w:rStyle w:val="Hyperlink"/>
            <w:noProof/>
          </w:rPr>
          <w:t>3.3.27.</w:t>
        </w:r>
        <w:r w:rsidR="00DF3EFB">
          <w:rPr>
            <w:rFonts w:asciiTheme="minorHAnsi" w:eastAsiaTheme="minorEastAsia" w:hAnsiTheme="minorHAnsi" w:cstheme="minorBidi"/>
            <w:b w:val="0"/>
            <w:noProof/>
            <w:sz w:val="22"/>
            <w:szCs w:val="22"/>
          </w:rPr>
          <w:tab/>
        </w:r>
        <w:r w:rsidR="00DF3EFB" w:rsidRPr="006F51B2">
          <w:rPr>
            <w:rStyle w:val="Hyperlink"/>
            <w:noProof/>
          </w:rPr>
          <w:t>Insomnia Severity Index (ISI)</w:t>
        </w:r>
        <w:r w:rsidR="00DF3EFB">
          <w:rPr>
            <w:noProof/>
            <w:webHidden/>
          </w:rPr>
          <w:tab/>
        </w:r>
        <w:r w:rsidR="00DF3EFB">
          <w:rPr>
            <w:noProof/>
            <w:webHidden/>
          </w:rPr>
          <w:fldChar w:fldCharType="begin"/>
        </w:r>
        <w:r w:rsidR="00DF3EFB">
          <w:rPr>
            <w:noProof/>
            <w:webHidden/>
          </w:rPr>
          <w:instrText xml:space="preserve"> PAGEREF _Toc508957812 \h </w:instrText>
        </w:r>
        <w:r w:rsidR="00DF3EFB">
          <w:rPr>
            <w:noProof/>
            <w:webHidden/>
          </w:rPr>
        </w:r>
        <w:r w:rsidR="00DF3EFB">
          <w:rPr>
            <w:noProof/>
            <w:webHidden/>
          </w:rPr>
          <w:fldChar w:fldCharType="separate"/>
        </w:r>
        <w:r w:rsidR="00DF3EFB">
          <w:rPr>
            <w:noProof/>
            <w:webHidden/>
          </w:rPr>
          <w:t>96</w:t>
        </w:r>
        <w:r w:rsidR="00DF3EFB">
          <w:rPr>
            <w:noProof/>
            <w:webHidden/>
          </w:rPr>
          <w:fldChar w:fldCharType="end"/>
        </w:r>
      </w:hyperlink>
    </w:p>
    <w:p w14:paraId="777D6276" w14:textId="77777777" w:rsidR="00DF3EFB" w:rsidRDefault="006A2E96">
      <w:pPr>
        <w:pStyle w:val="TOC3"/>
        <w:rPr>
          <w:rFonts w:asciiTheme="minorHAnsi" w:eastAsiaTheme="minorEastAsia" w:hAnsiTheme="minorHAnsi" w:cstheme="minorBidi"/>
          <w:b w:val="0"/>
          <w:noProof/>
          <w:sz w:val="22"/>
          <w:szCs w:val="22"/>
        </w:rPr>
      </w:pPr>
      <w:hyperlink w:anchor="_Toc508957813" w:history="1">
        <w:r w:rsidR="00DF3EFB" w:rsidRPr="006F51B2">
          <w:rPr>
            <w:rStyle w:val="Hyperlink"/>
            <w:noProof/>
          </w:rPr>
          <w:t>3.3.28.</w:t>
        </w:r>
        <w:r w:rsidR="00DF3EFB">
          <w:rPr>
            <w:rFonts w:asciiTheme="minorHAnsi" w:eastAsiaTheme="minorEastAsia" w:hAnsiTheme="minorHAnsi" w:cstheme="minorBidi"/>
            <w:b w:val="0"/>
            <w:noProof/>
            <w:sz w:val="22"/>
            <w:szCs w:val="22"/>
          </w:rPr>
          <w:tab/>
        </w:r>
        <w:r w:rsidR="00DF3EFB" w:rsidRPr="006F51B2">
          <w:rPr>
            <w:rStyle w:val="Hyperlink"/>
            <w:noProof/>
          </w:rPr>
          <w:t>Pain Outcomes Questionnaire VA Long Form – Intake</w:t>
        </w:r>
        <w:r w:rsidR="00DF3EFB">
          <w:rPr>
            <w:noProof/>
            <w:webHidden/>
          </w:rPr>
          <w:tab/>
        </w:r>
        <w:r w:rsidR="00DF3EFB">
          <w:rPr>
            <w:noProof/>
            <w:webHidden/>
          </w:rPr>
          <w:fldChar w:fldCharType="begin"/>
        </w:r>
        <w:r w:rsidR="00DF3EFB">
          <w:rPr>
            <w:noProof/>
            <w:webHidden/>
          </w:rPr>
          <w:instrText xml:space="preserve"> PAGEREF _Toc508957813 \h </w:instrText>
        </w:r>
        <w:r w:rsidR="00DF3EFB">
          <w:rPr>
            <w:noProof/>
            <w:webHidden/>
          </w:rPr>
        </w:r>
        <w:r w:rsidR="00DF3EFB">
          <w:rPr>
            <w:noProof/>
            <w:webHidden/>
          </w:rPr>
          <w:fldChar w:fldCharType="separate"/>
        </w:r>
        <w:r w:rsidR="00DF3EFB">
          <w:rPr>
            <w:noProof/>
            <w:webHidden/>
          </w:rPr>
          <w:t>98</w:t>
        </w:r>
        <w:r w:rsidR="00DF3EFB">
          <w:rPr>
            <w:noProof/>
            <w:webHidden/>
          </w:rPr>
          <w:fldChar w:fldCharType="end"/>
        </w:r>
      </w:hyperlink>
    </w:p>
    <w:p w14:paraId="777D6277" w14:textId="77777777" w:rsidR="00DF3EFB" w:rsidRDefault="006A2E96">
      <w:pPr>
        <w:pStyle w:val="TOC3"/>
        <w:rPr>
          <w:rFonts w:asciiTheme="minorHAnsi" w:eastAsiaTheme="minorEastAsia" w:hAnsiTheme="minorHAnsi" w:cstheme="minorBidi"/>
          <w:b w:val="0"/>
          <w:noProof/>
          <w:sz w:val="22"/>
          <w:szCs w:val="22"/>
        </w:rPr>
      </w:pPr>
      <w:hyperlink w:anchor="_Toc508957814" w:history="1">
        <w:r w:rsidR="00DF3EFB" w:rsidRPr="006F51B2">
          <w:rPr>
            <w:rStyle w:val="Hyperlink"/>
            <w:noProof/>
          </w:rPr>
          <w:t>3.3.29.</w:t>
        </w:r>
        <w:r w:rsidR="00DF3EFB">
          <w:rPr>
            <w:rFonts w:asciiTheme="minorHAnsi" w:eastAsiaTheme="minorEastAsia" w:hAnsiTheme="minorHAnsi" w:cstheme="minorBidi"/>
            <w:b w:val="0"/>
            <w:noProof/>
            <w:sz w:val="22"/>
            <w:szCs w:val="22"/>
          </w:rPr>
          <w:tab/>
        </w:r>
        <w:r w:rsidR="00DF3EFB" w:rsidRPr="006F51B2">
          <w:rPr>
            <w:rStyle w:val="Hyperlink"/>
            <w:noProof/>
          </w:rPr>
          <w:t>Pain Outcomes Questionnaire VA Long Form – Discharge</w:t>
        </w:r>
        <w:r w:rsidR="00DF3EFB">
          <w:rPr>
            <w:noProof/>
            <w:webHidden/>
          </w:rPr>
          <w:tab/>
        </w:r>
        <w:r w:rsidR="00DF3EFB">
          <w:rPr>
            <w:noProof/>
            <w:webHidden/>
          </w:rPr>
          <w:fldChar w:fldCharType="begin"/>
        </w:r>
        <w:r w:rsidR="00DF3EFB">
          <w:rPr>
            <w:noProof/>
            <w:webHidden/>
          </w:rPr>
          <w:instrText xml:space="preserve"> PAGEREF _Toc508957814 \h </w:instrText>
        </w:r>
        <w:r w:rsidR="00DF3EFB">
          <w:rPr>
            <w:noProof/>
            <w:webHidden/>
          </w:rPr>
        </w:r>
        <w:r w:rsidR="00DF3EFB">
          <w:rPr>
            <w:noProof/>
            <w:webHidden/>
          </w:rPr>
          <w:fldChar w:fldCharType="separate"/>
        </w:r>
        <w:r w:rsidR="00DF3EFB">
          <w:rPr>
            <w:noProof/>
            <w:webHidden/>
          </w:rPr>
          <w:t>100</w:t>
        </w:r>
        <w:r w:rsidR="00DF3EFB">
          <w:rPr>
            <w:noProof/>
            <w:webHidden/>
          </w:rPr>
          <w:fldChar w:fldCharType="end"/>
        </w:r>
      </w:hyperlink>
    </w:p>
    <w:p w14:paraId="777D6278" w14:textId="77777777" w:rsidR="00DF3EFB" w:rsidRDefault="006A2E96">
      <w:pPr>
        <w:pStyle w:val="TOC3"/>
        <w:rPr>
          <w:rFonts w:asciiTheme="minorHAnsi" w:eastAsiaTheme="minorEastAsia" w:hAnsiTheme="minorHAnsi" w:cstheme="minorBidi"/>
          <w:b w:val="0"/>
          <w:noProof/>
          <w:sz w:val="22"/>
          <w:szCs w:val="22"/>
        </w:rPr>
      </w:pPr>
      <w:hyperlink w:anchor="_Toc508957815" w:history="1">
        <w:r w:rsidR="00DF3EFB" w:rsidRPr="006F51B2">
          <w:rPr>
            <w:rStyle w:val="Hyperlink"/>
            <w:noProof/>
          </w:rPr>
          <w:t>3.3.30.</w:t>
        </w:r>
        <w:r w:rsidR="00DF3EFB">
          <w:rPr>
            <w:rFonts w:asciiTheme="minorHAnsi" w:eastAsiaTheme="minorEastAsia" w:hAnsiTheme="minorHAnsi" w:cstheme="minorBidi"/>
            <w:b w:val="0"/>
            <w:noProof/>
            <w:sz w:val="22"/>
            <w:szCs w:val="22"/>
          </w:rPr>
          <w:tab/>
        </w:r>
        <w:r w:rsidR="00DF3EFB" w:rsidRPr="006F51B2">
          <w:rPr>
            <w:rStyle w:val="Hyperlink"/>
            <w:noProof/>
          </w:rPr>
          <w:t>Pain Outcomes Questionnaire VA Long Form – Follow-Up</w:t>
        </w:r>
        <w:r w:rsidR="00DF3EFB">
          <w:rPr>
            <w:noProof/>
            <w:webHidden/>
          </w:rPr>
          <w:tab/>
        </w:r>
        <w:r w:rsidR="00DF3EFB">
          <w:rPr>
            <w:noProof/>
            <w:webHidden/>
          </w:rPr>
          <w:fldChar w:fldCharType="begin"/>
        </w:r>
        <w:r w:rsidR="00DF3EFB">
          <w:rPr>
            <w:noProof/>
            <w:webHidden/>
          </w:rPr>
          <w:instrText xml:space="preserve"> PAGEREF _Toc508957815 \h </w:instrText>
        </w:r>
        <w:r w:rsidR="00DF3EFB">
          <w:rPr>
            <w:noProof/>
            <w:webHidden/>
          </w:rPr>
        </w:r>
        <w:r w:rsidR="00DF3EFB">
          <w:rPr>
            <w:noProof/>
            <w:webHidden/>
          </w:rPr>
          <w:fldChar w:fldCharType="separate"/>
        </w:r>
        <w:r w:rsidR="00DF3EFB">
          <w:rPr>
            <w:noProof/>
            <w:webHidden/>
          </w:rPr>
          <w:t>100</w:t>
        </w:r>
        <w:r w:rsidR="00DF3EFB">
          <w:rPr>
            <w:noProof/>
            <w:webHidden/>
          </w:rPr>
          <w:fldChar w:fldCharType="end"/>
        </w:r>
      </w:hyperlink>
    </w:p>
    <w:p w14:paraId="777D6279" w14:textId="77777777" w:rsidR="00DF3EFB" w:rsidRDefault="006A2E96">
      <w:pPr>
        <w:pStyle w:val="TOC3"/>
        <w:rPr>
          <w:rFonts w:asciiTheme="minorHAnsi" w:eastAsiaTheme="minorEastAsia" w:hAnsiTheme="minorHAnsi" w:cstheme="minorBidi"/>
          <w:b w:val="0"/>
          <w:noProof/>
          <w:sz w:val="22"/>
          <w:szCs w:val="22"/>
        </w:rPr>
      </w:pPr>
      <w:hyperlink w:anchor="_Toc508957816" w:history="1">
        <w:r w:rsidR="00DF3EFB" w:rsidRPr="006F51B2">
          <w:rPr>
            <w:rStyle w:val="Hyperlink"/>
            <w:noProof/>
          </w:rPr>
          <w:t>3.3.31.</w:t>
        </w:r>
        <w:r w:rsidR="00DF3EFB">
          <w:rPr>
            <w:rFonts w:asciiTheme="minorHAnsi" w:eastAsiaTheme="minorEastAsia" w:hAnsiTheme="minorHAnsi" w:cstheme="minorBidi"/>
            <w:b w:val="0"/>
            <w:noProof/>
            <w:sz w:val="22"/>
            <w:szCs w:val="22"/>
          </w:rPr>
          <w:tab/>
        </w:r>
        <w:r w:rsidR="00DF3EFB" w:rsidRPr="006F51B2">
          <w:rPr>
            <w:rStyle w:val="Hyperlink"/>
            <w:noProof/>
          </w:rPr>
          <w:t>World Health Organization - Disability Assessment Schedule (WHODAS 2.0) Interview</w:t>
        </w:r>
        <w:r w:rsidR="00DF3EFB">
          <w:rPr>
            <w:noProof/>
            <w:webHidden/>
          </w:rPr>
          <w:tab/>
        </w:r>
        <w:r w:rsidR="00DF3EFB">
          <w:rPr>
            <w:noProof/>
            <w:webHidden/>
          </w:rPr>
          <w:fldChar w:fldCharType="begin"/>
        </w:r>
        <w:r w:rsidR="00DF3EFB">
          <w:rPr>
            <w:noProof/>
            <w:webHidden/>
          </w:rPr>
          <w:instrText xml:space="preserve"> PAGEREF _Toc508957816 \h </w:instrText>
        </w:r>
        <w:r w:rsidR="00DF3EFB">
          <w:rPr>
            <w:noProof/>
            <w:webHidden/>
          </w:rPr>
        </w:r>
        <w:r w:rsidR="00DF3EFB">
          <w:rPr>
            <w:noProof/>
            <w:webHidden/>
          </w:rPr>
          <w:fldChar w:fldCharType="separate"/>
        </w:r>
        <w:r w:rsidR="00DF3EFB">
          <w:rPr>
            <w:noProof/>
            <w:webHidden/>
          </w:rPr>
          <w:t>101</w:t>
        </w:r>
        <w:r w:rsidR="00DF3EFB">
          <w:rPr>
            <w:noProof/>
            <w:webHidden/>
          </w:rPr>
          <w:fldChar w:fldCharType="end"/>
        </w:r>
      </w:hyperlink>
    </w:p>
    <w:p w14:paraId="777D627A" w14:textId="77777777" w:rsidR="00DF3EFB" w:rsidRDefault="006A2E96">
      <w:pPr>
        <w:pStyle w:val="TOC3"/>
        <w:rPr>
          <w:rFonts w:asciiTheme="minorHAnsi" w:eastAsiaTheme="minorEastAsia" w:hAnsiTheme="minorHAnsi" w:cstheme="minorBidi"/>
          <w:b w:val="0"/>
          <w:noProof/>
          <w:sz w:val="22"/>
          <w:szCs w:val="22"/>
        </w:rPr>
      </w:pPr>
      <w:hyperlink w:anchor="_Toc508957817" w:history="1">
        <w:r w:rsidR="00DF3EFB" w:rsidRPr="006F51B2">
          <w:rPr>
            <w:rStyle w:val="Hyperlink"/>
            <w:noProof/>
          </w:rPr>
          <w:t>3.3.32.</w:t>
        </w:r>
        <w:r w:rsidR="00DF3EFB">
          <w:rPr>
            <w:rFonts w:asciiTheme="minorHAnsi" w:eastAsiaTheme="minorEastAsia" w:hAnsiTheme="minorHAnsi" w:cstheme="minorBidi"/>
            <w:b w:val="0"/>
            <w:noProof/>
            <w:sz w:val="22"/>
            <w:szCs w:val="22"/>
          </w:rPr>
          <w:tab/>
        </w:r>
        <w:r w:rsidR="00DF3EFB" w:rsidRPr="006F51B2">
          <w:rPr>
            <w:rStyle w:val="Hyperlink"/>
            <w:noProof/>
          </w:rPr>
          <w:t>World Health Organization - Disability Assessment Schedule (WHODAS 2.0) Self</w:t>
        </w:r>
        <w:r w:rsidR="00DF3EFB">
          <w:rPr>
            <w:noProof/>
            <w:webHidden/>
          </w:rPr>
          <w:tab/>
        </w:r>
        <w:r w:rsidR="00DF3EFB">
          <w:rPr>
            <w:noProof/>
            <w:webHidden/>
          </w:rPr>
          <w:fldChar w:fldCharType="begin"/>
        </w:r>
        <w:r w:rsidR="00DF3EFB">
          <w:rPr>
            <w:noProof/>
            <w:webHidden/>
          </w:rPr>
          <w:instrText xml:space="preserve"> PAGEREF _Toc508957817 \h </w:instrText>
        </w:r>
        <w:r w:rsidR="00DF3EFB">
          <w:rPr>
            <w:noProof/>
            <w:webHidden/>
          </w:rPr>
        </w:r>
        <w:r w:rsidR="00DF3EFB">
          <w:rPr>
            <w:noProof/>
            <w:webHidden/>
          </w:rPr>
          <w:fldChar w:fldCharType="separate"/>
        </w:r>
        <w:r w:rsidR="00DF3EFB">
          <w:rPr>
            <w:noProof/>
            <w:webHidden/>
          </w:rPr>
          <w:t>101</w:t>
        </w:r>
        <w:r w:rsidR="00DF3EFB">
          <w:rPr>
            <w:noProof/>
            <w:webHidden/>
          </w:rPr>
          <w:fldChar w:fldCharType="end"/>
        </w:r>
      </w:hyperlink>
    </w:p>
    <w:p w14:paraId="777D627B" w14:textId="77777777" w:rsidR="00DF3EFB" w:rsidRDefault="006A2E96">
      <w:pPr>
        <w:pStyle w:val="TOC3"/>
        <w:rPr>
          <w:rFonts w:asciiTheme="minorHAnsi" w:eastAsiaTheme="minorEastAsia" w:hAnsiTheme="minorHAnsi" w:cstheme="minorBidi"/>
          <w:b w:val="0"/>
          <w:noProof/>
          <w:sz w:val="22"/>
          <w:szCs w:val="22"/>
        </w:rPr>
      </w:pPr>
      <w:hyperlink w:anchor="_Toc508957818" w:history="1">
        <w:r w:rsidR="00DF3EFB" w:rsidRPr="006F51B2">
          <w:rPr>
            <w:rStyle w:val="Hyperlink"/>
            <w:noProof/>
          </w:rPr>
          <w:t>3.3.33.</w:t>
        </w:r>
        <w:r w:rsidR="00DF3EFB">
          <w:rPr>
            <w:rFonts w:asciiTheme="minorHAnsi" w:eastAsiaTheme="minorEastAsia" w:hAnsiTheme="minorHAnsi" w:cstheme="minorBidi"/>
            <w:b w:val="0"/>
            <w:noProof/>
            <w:sz w:val="22"/>
            <w:szCs w:val="22"/>
          </w:rPr>
          <w:tab/>
        </w:r>
        <w:r w:rsidR="00DF3EFB" w:rsidRPr="006F51B2">
          <w:rPr>
            <w:rStyle w:val="Hyperlink"/>
            <w:noProof/>
          </w:rPr>
          <w:t>World Health Organization - Disability Assessment Schedule (WHODAS 2.0) PROXY</w:t>
        </w:r>
        <w:r w:rsidR="00DF3EFB">
          <w:rPr>
            <w:noProof/>
            <w:webHidden/>
          </w:rPr>
          <w:tab/>
        </w:r>
        <w:r w:rsidR="00DF3EFB">
          <w:rPr>
            <w:noProof/>
            <w:webHidden/>
          </w:rPr>
          <w:fldChar w:fldCharType="begin"/>
        </w:r>
        <w:r w:rsidR="00DF3EFB">
          <w:rPr>
            <w:noProof/>
            <w:webHidden/>
          </w:rPr>
          <w:instrText xml:space="preserve"> PAGEREF _Toc508957818 \h </w:instrText>
        </w:r>
        <w:r w:rsidR="00DF3EFB">
          <w:rPr>
            <w:noProof/>
            <w:webHidden/>
          </w:rPr>
        </w:r>
        <w:r w:rsidR="00DF3EFB">
          <w:rPr>
            <w:noProof/>
            <w:webHidden/>
          </w:rPr>
          <w:fldChar w:fldCharType="separate"/>
        </w:r>
        <w:r w:rsidR="00DF3EFB">
          <w:rPr>
            <w:noProof/>
            <w:webHidden/>
          </w:rPr>
          <w:t>101</w:t>
        </w:r>
        <w:r w:rsidR="00DF3EFB">
          <w:rPr>
            <w:noProof/>
            <w:webHidden/>
          </w:rPr>
          <w:fldChar w:fldCharType="end"/>
        </w:r>
      </w:hyperlink>
    </w:p>
    <w:p w14:paraId="777D627C" w14:textId="77777777" w:rsidR="00DF3EFB" w:rsidRDefault="006A2E96">
      <w:pPr>
        <w:pStyle w:val="TOC2"/>
        <w:rPr>
          <w:rFonts w:asciiTheme="minorHAnsi" w:eastAsiaTheme="minorEastAsia" w:hAnsiTheme="minorHAnsi" w:cstheme="minorBidi"/>
          <w:b w:val="0"/>
          <w:noProof/>
          <w:sz w:val="22"/>
          <w:szCs w:val="22"/>
        </w:rPr>
      </w:pPr>
      <w:hyperlink w:anchor="_Toc508957819" w:history="1">
        <w:r w:rsidR="00DF3EFB" w:rsidRPr="006F51B2">
          <w:rPr>
            <w:rStyle w:val="Hyperlink"/>
            <w:noProof/>
          </w:rPr>
          <w:t>3.4.</w:t>
        </w:r>
        <w:r w:rsidR="00DF3EFB">
          <w:rPr>
            <w:rFonts w:asciiTheme="minorHAnsi" w:eastAsiaTheme="minorEastAsia" w:hAnsiTheme="minorHAnsi" w:cstheme="minorBidi"/>
            <w:b w:val="0"/>
            <w:noProof/>
            <w:sz w:val="22"/>
            <w:szCs w:val="22"/>
          </w:rPr>
          <w:tab/>
        </w:r>
        <w:r w:rsidR="00DF3EFB" w:rsidRPr="006F51B2">
          <w:rPr>
            <w:rStyle w:val="Hyperlink"/>
            <w:noProof/>
          </w:rPr>
          <w:t>Reporting</w:t>
        </w:r>
        <w:r w:rsidR="00DF3EFB">
          <w:rPr>
            <w:noProof/>
            <w:webHidden/>
          </w:rPr>
          <w:tab/>
        </w:r>
        <w:r w:rsidR="00DF3EFB">
          <w:rPr>
            <w:noProof/>
            <w:webHidden/>
          </w:rPr>
          <w:fldChar w:fldCharType="begin"/>
        </w:r>
        <w:r w:rsidR="00DF3EFB">
          <w:rPr>
            <w:noProof/>
            <w:webHidden/>
          </w:rPr>
          <w:instrText xml:space="preserve"> PAGEREF _Toc508957819 \h </w:instrText>
        </w:r>
        <w:r w:rsidR="00DF3EFB">
          <w:rPr>
            <w:noProof/>
            <w:webHidden/>
          </w:rPr>
        </w:r>
        <w:r w:rsidR="00DF3EFB">
          <w:rPr>
            <w:noProof/>
            <w:webHidden/>
          </w:rPr>
          <w:fldChar w:fldCharType="separate"/>
        </w:r>
        <w:r w:rsidR="00DF3EFB">
          <w:rPr>
            <w:noProof/>
            <w:webHidden/>
          </w:rPr>
          <w:t>101</w:t>
        </w:r>
        <w:r w:rsidR="00DF3EFB">
          <w:rPr>
            <w:noProof/>
            <w:webHidden/>
          </w:rPr>
          <w:fldChar w:fldCharType="end"/>
        </w:r>
      </w:hyperlink>
    </w:p>
    <w:p w14:paraId="777D627D" w14:textId="77777777" w:rsidR="00DF3EFB" w:rsidRDefault="006A2E96">
      <w:pPr>
        <w:pStyle w:val="TOC3"/>
        <w:rPr>
          <w:rFonts w:asciiTheme="minorHAnsi" w:eastAsiaTheme="minorEastAsia" w:hAnsiTheme="minorHAnsi" w:cstheme="minorBidi"/>
          <w:b w:val="0"/>
          <w:noProof/>
          <w:sz w:val="22"/>
          <w:szCs w:val="22"/>
        </w:rPr>
      </w:pPr>
      <w:hyperlink w:anchor="_Toc508957820" w:history="1">
        <w:r w:rsidR="00DF3EFB" w:rsidRPr="006F51B2">
          <w:rPr>
            <w:rStyle w:val="Hyperlink"/>
            <w:noProof/>
          </w:rPr>
          <w:t>3.4.1.</w:t>
        </w:r>
        <w:r w:rsidR="00DF3EFB">
          <w:rPr>
            <w:rFonts w:asciiTheme="minorHAnsi" w:eastAsiaTheme="minorEastAsia" w:hAnsiTheme="minorHAnsi" w:cstheme="minorBidi"/>
            <w:b w:val="0"/>
            <w:noProof/>
            <w:sz w:val="22"/>
            <w:szCs w:val="22"/>
          </w:rPr>
          <w:tab/>
        </w:r>
        <w:r w:rsidR="00DF3EFB" w:rsidRPr="00DF3EFB">
          <w:rPr>
            <w:rStyle w:val="Hyperlink"/>
            <w:noProof/>
            <w:sz w:val="22"/>
            <w:szCs w:val="22"/>
          </w:rPr>
          <w:t>Rehabilitation</w:t>
        </w:r>
        <w:r w:rsidR="00DF3EFB" w:rsidRPr="006F51B2">
          <w:rPr>
            <w:rStyle w:val="Hyperlink"/>
            <w:noProof/>
          </w:rPr>
          <w:t xml:space="preserve"> and Reintegration Care Plan Report</w:t>
        </w:r>
        <w:r w:rsidR="00DF3EFB">
          <w:rPr>
            <w:noProof/>
            <w:webHidden/>
          </w:rPr>
          <w:tab/>
        </w:r>
        <w:r w:rsidR="00DF3EFB">
          <w:rPr>
            <w:noProof/>
            <w:webHidden/>
          </w:rPr>
          <w:fldChar w:fldCharType="begin"/>
        </w:r>
        <w:r w:rsidR="00DF3EFB">
          <w:rPr>
            <w:noProof/>
            <w:webHidden/>
          </w:rPr>
          <w:instrText xml:space="preserve"> PAGEREF _Toc508957820 \h </w:instrText>
        </w:r>
        <w:r w:rsidR="00DF3EFB">
          <w:rPr>
            <w:noProof/>
            <w:webHidden/>
          </w:rPr>
        </w:r>
        <w:r w:rsidR="00DF3EFB">
          <w:rPr>
            <w:noProof/>
            <w:webHidden/>
          </w:rPr>
          <w:fldChar w:fldCharType="separate"/>
        </w:r>
        <w:r w:rsidR="00DF3EFB">
          <w:rPr>
            <w:noProof/>
            <w:webHidden/>
          </w:rPr>
          <w:t>101</w:t>
        </w:r>
        <w:r w:rsidR="00DF3EFB">
          <w:rPr>
            <w:noProof/>
            <w:webHidden/>
          </w:rPr>
          <w:fldChar w:fldCharType="end"/>
        </w:r>
      </w:hyperlink>
    </w:p>
    <w:p w14:paraId="777D627E" w14:textId="77777777" w:rsidR="00DF3EFB" w:rsidRDefault="006A2E96">
      <w:pPr>
        <w:pStyle w:val="TOC3"/>
        <w:rPr>
          <w:rFonts w:asciiTheme="minorHAnsi" w:eastAsiaTheme="minorEastAsia" w:hAnsiTheme="minorHAnsi" w:cstheme="minorBidi"/>
          <w:b w:val="0"/>
          <w:noProof/>
          <w:sz w:val="22"/>
          <w:szCs w:val="22"/>
        </w:rPr>
      </w:pPr>
      <w:hyperlink w:anchor="_Toc508957821" w:history="1">
        <w:r w:rsidR="00DF3EFB" w:rsidRPr="006F51B2">
          <w:rPr>
            <w:rStyle w:val="Hyperlink"/>
            <w:noProof/>
          </w:rPr>
          <w:t>3.4.2.</w:t>
        </w:r>
        <w:r w:rsidR="00DF3EFB">
          <w:rPr>
            <w:rFonts w:asciiTheme="minorHAnsi" w:eastAsiaTheme="minorEastAsia" w:hAnsiTheme="minorHAnsi" w:cstheme="minorBidi"/>
            <w:b w:val="0"/>
            <w:noProof/>
            <w:sz w:val="22"/>
            <w:szCs w:val="22"/>
          </w:rPr>
          <w:tab/>
        </w:r>
        <w:r w:rsidR="00DF3EFB" w:rsidRPr="006F51B2">
          <w:rPr>
            <w:rStyle w:val="Hyperlink"/>
            <w:noProof/>
          </w:rPr>
          <w:t>All Patient Treatment Phase Outcome Report</w:t>
        </w:r>
        <w:r w:rsidR="00DF3EFB">
          <w:rPr>
            <w:noProof/>
            <w:webHidden/>
          </w:rPr>
          <w:tab/>
        </w:r>
        <w:r w:rsidR="00DF3EFB">
          <w:rPr>
            <w:noProof/>
            <w:webHidden/>
          </w:rPr>
          <w:fldChar w:fldCharType="begin"/>
        </w:r>
        <w:r w:rsidR="00DF3EFB">
          <w:rPr>
            <w:noProof/>
            <w:webHidden/>
          </w:rPr>
          <w:instrText xml:space="preserve"> PAGEREF _Toc508957821 \h </w:instrText>
        </w:r>
        <w:r w:rsidR="00DF3EFB">
          <w:rPr>
            <w:noProof/>
            <w:webHidden/>
          </w:rPr>
        </w:r>
        <w:r w:rsidR="00DF3EFB">
          <w:rPr>
            <w:noProof/>
            <w:webHidden/>
          </w:rPr>
          <w:fldChar w:fldCharType="separate"/>
        </w:r>
        <w:r w:rsidR="00DF3EFB">
          <w:rPr>
            <w:noProof/>
            <w:webHidden/>
          </w:rPr>
          <w:t>103</w:t>
        </w:r>
        <w:r w:rsidR="00DF3EFB">
          <w:rPr>
            <w:noProof/>
            <w:webHidden/>
          </w:rPr>
          <w:fldChar w:fldCharType="end"/>
        </w:r>
      </w:hyperlink>
    </w:p>
    <w:p w14:paraId="777D627F" w14:textId="77777777" w:rsidR="00DF3EFB" w:rsidRDefault="006A2E96">
      <w:pPr>
        <w:pStyle w:val="TOC3"/>
        <w:rPr>
          <w:rFonts w:asciiTheme="minorHAnsi" w:eastAsiaTheme="minorEastAsia" w:hAnsiTheme="minorHAnsi" w:cstheme="minorBidi"/>
          <w:b w:val="0"/>
          <w:noProof/>
          <w:sz w:val="22"/>
          <w:szCs w:val="22"/>
        </w:rPr>
      </w:pPr>
      <w:hyperlink w:anchor="_Toc508957822" w:history="1">
        <w:r w:rsidR="00DF3EFB" w:rsidRPr="006F51B2">
          <w:rPr>
            <w:rStyle w:val="Hyperlink"/>
            <w:noProof/>
          </w:rPr>
          <w:t>3.4.3.</w:t>
        </w:r>
        <w:r w:rsidR="00DF3EFB">
          <w:rPr>
            <w:rFonts w:asciiTheme="minorHAnsi" w:eastAsiaTheme="minorEastAsia" w:hAnsiTheme="minorHAnsi" w:cstheme="minorBidi"/>
            <w:b w:val="0"/>
            <w:noProof/>
            <w:sz w:val="22"/>
            <w:szCs w:val="22"/>
          </w:rPr>
          <w:tab/>
        </w:r>
        <w:r w:rsidR="00DF3EFB" w:rsidRPr="006F51B2">
          <w:rPr>
            <w:rStyle w:val="Hyperlink"/>
            <w:noProof/>
          </w:rPr>
          <w:t>Patient Comprehensive Trend and Outcomes Report</w:t>
        </w:r>
        <w:r w:rsidR="00DF3EFB">
          <w:rPr>
            <w:noProof/>
            <w:webHidden/>
          </w:rPr>
          <w:tab/>
        </w:r>
        <w:r w:rsidR="00DF3EFB">
          <w:rPr>
            <w:noProof/>
            <w:webHidden/>
          </w:rPr>
          <w:fldChar w:fldCharType="begin"/>
        </w:r>
        <w:r w:rsidR="00DF3EFB">
          <w:rPr>
            <w:noProof/>
            <w:webHidden/>
          </w:rPr>
          <w:instrText xml:space="preserve"> PAGEREF _Toc508957822 \h </w:instrText>
        </w:r>
        <w:r w:rsidR="00DF3EFB">
          <w:rPr>
            <w:noProof/>
            <w:webHidden/>
          </w:rPr>
        </w:r>
        <w:r w:rsidR="00DF3EFB">
          <w:rPr>
            <w:noProof/>
            <w:webHidden/>
          </w:rPr>
          <w:fldChar w:fldCharType="separate"/>
        </w:r>
        <w:r w:rsidR="00DF3EFB">
          <w:rPr>
            <w:noProof/>
            <w:webHidden/>
          </w:rPr>
          <w:t>104</w:t>
        </w:r>
        <w:r w:rsidR="00DF3EFB">
          <w:rPr>
            <w:noProof/>
            <w:webHidden/>
          </w:rPr>
          <w:fldChar w:fldCharType="end"/>
        </w:r>
      </w:hyperlink>
    </w:p>
    <w:p w14:paraId="777D6280" w14:textId="77777777" w:rsidR="00DF3EFB" w:rsidRDefault="006A2E96">
      <w:pPr>
        <w:pStyle w:val="TOC3"/>
        <w:rPr>
          <w:rFonts w:asciiTheme="minorHAnsi" w:eastAsiaTheme="minorEastAsia" w:hAnsiTheme="minorHAnsi" w:cstheme="minorBidi"/>
          <w:b w:val="0"/>
          <w:noProof/>
          <w:sz w:val="22"/>
          <w:szCs w:val="22"/>
        </w:rPr>
      </w:pPr>
      <w:hyperlink w:anchor="_Toc508957823" w:history="1">
        <w:r w:rsidR="00DF3EFB" w:rsidRPr="006F51B2">
          <w:rPr>
            <w:rStyle w:val="Hyperlink"/>
            <w:noProof/>
          </w:rPr>
          <w:t>3.4.4.</w:t>
        </w:r>
        <w:r w:rsidR="00DF3EFB">
          <w:rPr>
            <w:rFonts w:asciiTheme="minorHAnsi" w:eastAsiaTheme="minorEastAsia" w:hAnsiTheme="minorHAnsi" w:cstheme="minorBidi"/>
            <w:b w:val="0"/>
            <w:noProof/>
            <w:sz w:val="22"/>
            <w:szCs w:val="22"/>
          </w:rPr>
          <w:tab/>
        </w:r>
        <w:r w:rsidR="00DF3EFB" w:rsidRPr="006F51B2">
          <w:rPr>
            <w:rStyle w:val="Hyperlink"/>
            <w:noProof/>
          </w:rPr>
          <w:t>Individual Instrument Reports</w:t>
        </w:r>
        <w:r w:rsidR="00DF3EFB">
          <w:rPr>
            <w:noProof/>
            <w:webHidden/>
          </w:rPr>
          <w:tab/>
        </w:r>
        <w:r w:rsidR="00DF3EFB">
          <w:rPr>
            <w:noProof/>
            <w:webHidden/>
          </w:rPr>
          <w:fldChar w:fldCharType="begin"/>
        </w:r>
        <w:r w:rsidR="00DF3EFB">
          <w:rPr>
            <w:noProof/>
            <w:webHidden/>
          </w:rPr>
          <w:instrText xml:space="preserve"> PAGEREF _Toc508957823 \h </w:instrText>
        </w:r>
        <w:r w:rsidR="00DF3EFB">
          <w:rPr>
            <w:noProof/>
            <w:webHidden/>
          </w:rPr>
        </w:r>
        <w:r w:rsidR="00DF3EFB">
          <w:rPr>
            <w:noProof/>
            <w:webHidden/>
          </w:rPr>
          <w:fldChar w:fldCharType="separate"/>
        </w:r>
        <w:r w:rsidR="00DF3EFB">
          <w:rPr>
            <w:noProof/>
            <w:webHidden/>
          </w:rPr>
          <w:t>106</w:t>
        </w:r>
        <w:r w:rsidR="00DF3EFB">
          <w:rPr>
            <w:noProof/>
            <w:webHidden/>
          </w:rPr>
          <w:fldChar w:fldCharType="end"/>
        </w:r>
      </w:hyperlink>
    </w:p>
    <w:p w14:paraId="777D6281" w14:textId="77777777" w:rsidR="00DF3EFB" w:rsidRDefault="006A2E96">
      <w:pPr>
        <w:pStyle w:val="TOC3"/>
        <w:rPr>
          <w:rFonts w:asciiTheme="minorHAnsi" w:eastAsiaTheme="minorEastAsia" w:hAnsiTheme="minorHAnsi" w:cstheme="minorBidi"/>
          <w:b w:val="0"/>
          <w:noProof/>
          <w:sz w:val="22"/>
          <w:szCs w:val="22"/>
        </w:rPr>
      </w:pPr>
      <w:hyperlink w:anchor="_Toc508957824" w:history="1">
        <w:r w:rsidR="00DF3EFB" w:rsidRPr="006F51B2">
          <w:rPr>
            <w:rStyle w:val="Hyperlink"/>
            <w:noProof/>
          </w:rPr>
          <w:t>3.4.5.</w:t>
        </w:r>
        <w:r w:rsidR="00DF3EFB">
          <w:rPr>
            <w:rFonts w:asciiTheme="minorHAnsi" w:eastAsiaTheme="minorEastAsia" w:hAnsiTheme="minorHAnsi" w:cstheme="minorBidi"/>
            <w:b w:val="0"/>
            <w:noProof/>
            <w:sz w:val="22"/>
            <w:szCs w:val="22"/>
          </w:rPr>
          <w:tab/>
        </w:r>
        <w:r w:rsidR="00DF3EFB" w:rsidRPr="006F51B2">
          <w:rPr>
            <w:rStyle w:val="Hyperlink"/>
            <w:noProof/>
          </w:rPr>
          <w:t>Analytics Reporting</w:t>
        </w:r>
        <w:r w:rsidR="00DF3EFB">
          <w:rPr>
            <w:noProof/>
            <w:webHidden/>
          </w:rPr>
          <w:tab/>
        </w:r>
        <w:r w:rsidR="00DF3EFB">
          <w:rPr>
            <w:noProof/>
            <w:webHidden/>
          </w:rPr>
          <w:fldChar w:fldCharType="begin"/>
        </w:r>
        <w:r w:rsidR="00DF3EFB">
          <w:rPr>
            <w:noProof/>
            <w:webHidden/>
          </w:rPr>
          <w:instrText xml:space="preserve"> PAGEREF _Toc508957824 \h </w:instrText>
        </w:r>
        <w:r w:rsidR="00DF3EFB">
          <w:rPr>
            <w:noProof/>
            <w:webHidden/>
          </w:rPr>
        </w:r>
        <w:r w:rsidR="00DF3EFB">
          <w:rPr>
            <w:noProof/>
            <w:webHidden/>
          </w:rPr>
          <w:fldChar w:fldCharType="separate"/>
        </w:r>
        <w:r w:rsidR="00DF3EFB">
          <w:rPr>
            <w:noProof/>
            <w:webHidden/>
          </w:rPr>
          <w:t>107</w:t>
        </w:r>
        <w:r w:rsidR="00DF3EFB">
          <w:rPr>
            <w:noProof/>
            <w:webHidden/>
          </w:rPr>
          <w:fldChar w:fldCharType="end"/>
        </w:r>
      </w:hyperlink>
    </w:p>
    <w:p w14:paraId="777D6282" w14:textId="77777777" w:rsidR="00DF3EFB" w:rsidRDefault="006A2E96">
      <w:pPr>
        <w:pStyle w:val="TOC1"/>
        <w:rPr>
          <w:rFonts w:asciiTheme="minorHAnsi" w:eastAsiaTheme="minorEastAsia" w:hAnsiTheme="minorHAnsi" w:cstheme="minorBidi"/>
          <w:b w:val="0"/>
          <w:noProof/>
          <w:sz w:val="22"/>
          <w:szCs w:val="22"/>
          <w:lang w:val="en-US" w:eastAsia="en-US"/>
        </w:rPr>
      </w:pPr>
      <w:hyperlink w:anchor="_Toc508957825" w:history="1">
        <w:r w:rsidR="00DF3EFB" w:rsidRPr="006F51B2">
          <w:rPr>
            <w:rStyle w:val="Hyperlink"/>
            <w:noProof/>
          </w:rPr>
          <w:t>A.</w:t>
        </w:r>
        <w:r w:rsidR="00DF3EFB">
          <w:rPr>
            <w:rFonts w:asciiTheme="minorHAnsi" w:eastAsiaTheme="minorEastAsia" w:hAnsiTheme="minorHAnsi" w:cstheme="minorBidi"/>
            <w:b w:val="0"/>
            <w:noProof/>
            <w:sz w:val="22"/>
            <w:szCs w:val="22"/>
            <w:lang w:val="en-US" w:eastAsia="en-US"/>
          </w:rPr>
          <w:tab/>
        </w:r>
        <w:r w:rsidR="00DF3EFB" w:rsidRPr="006F51B2">
          <w:rPr>
            <w:rStyle w:val="Hyperlink"/>
            <w:noProof/>
          </w:rPr>
          <w:t>Business Rules</w:t>
        </w:r>
        <w:r w:rsidR="00DF3EFB">
          <w:rPr>
            <w:noProof/>
            <w:webHidden/>
          </w:rPr>
          <w:tab/>
        </w:r>
        <w:r w:rsidR="00DF3EFB">
          <w:rPr>
            <w:noProof/>
            <w:webHidden/>
          </w:rPr>
          <w:fldChar w:fldCharType="begin"/>
        </w:r>
        <w:r w:rsidR="00DF3EFB">
          <w:rPr>
            <w:noProof/>
            <w:webHidden/>
          </w:rPr>
          <w:instrText xml:space="preserve"> PAGEREF _Toc508957825 \h </w:instrText>
        </w:r>
        <w:r w:rsidR="00DF3EFB">
          <w:rPr>
            <w:noProof/>
            <w:webHidden/>
          </w:rPr>
        </w:r>
        <w:r w:rsidR="00DF3EFB">
          <w:rPr>
            <w:noProof/>
            <w:webHidden/>
          </w:rPr>
          <w:fldChar w:fldCharType="separate"/>
        </w:r>
        <w:r w:rsidR="00DF3EFB">
          <w:rPr>
            <w:noProof/>
            <w:webHidden/>
          </w:rPr>
          <w:t>115</w:t>
        </w:r>
        <w:r w:rsidR="00DF3EFB">
          <w:rPr>
            <w:noProof/>
            <w:webHidden/>
          </w:rPr>
          <w:fldChar w:fldCharType="end"/>
        </w:r>
      </w:hyperlink>
    </w:p>
    <w:p w14:paraId="777D6283" w14:textId="77777777" w:rsidR="00DF3EFB" w:rsidRDefault="006A2E96">
      <w:pPr>
        <w:pStyle w:val="TOC2"/>
        <w:rPr>
          <w:rFonts w:asciiTheme="minorHAnsi" w:eastAsiaTheme="minorEastAsia" w:hAnsiTheme="minorHAnsi" w:cstheme="minorBidi"/>
          <w:b w:val="0"/>
          <w:noProof/>
          <w:sz w:val="22"/>
          <w:szCs w:val="22"/>
        </w:rPr>
      </w:pPr>
      <w:hyperlink w:anchor="_Toc508957826" w:history="1">
        <w:r w:rsidR="00DF3EFB" w:rsidRPr="006F51B2">
          <w:rPr>
            <w:rStyle w:val="Hyperlink"/>
            <w:noProof/>
          </w:rPr>
          <w:t>A.1.</w:t>
        </w:r>
        <w:r w:rsidR="00DF3EFB">
          <w:rPr>
            <w:rFonts w:asciiTheme="minorHAnsi" w:eastAsiaTheme="minorEastAsia" w:hAnsiTheme="minorHAnsi" w:cstheme="minorBidi"/>
            <w:b w:val="0"/>
            <w:noProof/>
            <w:sz w:val="22"/>
            <w:szCs w:val="22"/>
          </w:rPr>
          <w:tab/>
        </w:r>
        <w:r w:rsidR="00DF3EFB" w:rsidRPr="006F51B2">
          <w:rPr>
            <w:rStyle w:val="Hyperlink"/>
            <w:noProof/>
          </w:rPr>
          <w:t>Comprehensive TBI Evaluation Business Rules</w:t>
        </w:r>
        <w:r w:rsidR="00DF3EFB">
          <w:rPr>
            <w:noProof/>
            <w:webHidden/>
          </w:rPr>
          <w:tab/>
        </w:r>
        <w:r w:rsidR="00DF3EFB">
          <w:rPr>
            <w:noProof/>
            <w:webHidden/>
          </w:rPr>
          <w:fldChar w:fldCharType="begin"/>
        </w:r>
        <w:r w:rsidR="00DF3EFB">
          <w:rPr>
            <w:noProof/>
            <w:webHidden/>
          </w:rPr>
          <w:instrText xml:space="preserve"> PAGEREF _Toc508957826 \h </w:instrText>
        </w:r>
        <w:r w:rsidR="00DF3EFB">
          <w:rPr>
            <w:noProof/>
            <w:webHidden/>
          </w:rPr>
        </w:r>
        <w:r w:rsidR="00DF3EFB">
          <w:rPr>
            <w:noProof/>
            <w:webHidden/>
          </w:rPr>
          <w:fldChar w:fldCharType="separate"/>
        </w:r>
        <w:r w:rsidR="00DF3EFB">
          <w:rPr>
            <w:noProof/>
            <w:webHidden/>
          </w:rPr>
          <w:t>115</w:t>
        </w:r>
        <w:r w:rsidR="00DF3EFB">
          <w:rPr>
            <w:noProof/>
            <w:webHidden/>
          </w:rPr>
          <w:fldChar w:fldCharType="end"/>
        </w:r>
      </w:hyperlink>
    </w:p>
    <w:p w14:paraId="777D6284" w14:textId="77777777" w:rsidR="00DF3EFB" w:rsidRDefault="006A2E96">
      <w:pPr>
        <w:pStyle w:val="TOC2"/>
        <w:rPr>
          <w:rFonts w:asciiTheme="minorHAnsi" w:eastAsiaTheme="minorEastAsia" w:hAnsiTheme="minorHAnsi" w:cstheme="minorBidi"/>
          <w:b w:val="0"/>
          <w:noProof/>
          <w:sz w:val="22"/>
          <w:szCs w:val="22"/>
        </w:rPr>
      </w:pPr>
      <w:hyperlink w:anchor="_Toc508957827" w:history="1">
        <w:r w:rsidR="00DF3EFB" w:rsidRPr="006F51B2">
          <w:rPr>
            <w:rStyle w:val="Hyperlink"/>
            <w:noProof/>
          </w:rPr>
          <w:t>A.2.</w:t>
        </w:r>
        <w:r w:rsidR="00DF3EFB">
          <w:rPr>
            <w:rFonts w:asciiTheme="minorHAnsi" w:eastAsiaTheme="minorEastAsia" w:hAnsiTheme="minorHAnsi" w:cstheme="minorBidi"/>
            <w:b w:val="0"/>
            <w:noProof/>
            <w:sz w:val="22"/>
            <w:szCs w:val="22"/>
          </w:rPr>
          <w:tab/>
        </w:r>
        <w:r w:rsidR="00DF3EFB" w:rsidRPr="006F51B2">
          <w:rPr>
            <w:rStyle w:val="Hyperlink"/>
            <w:noProof/>
          </w:rPr>
          <w:t>TBI Follow-up Evaluation Instrument Business Rules</w:t>
        </w:r>
        <w:r w:rsidR="00DF3EFB">
          <w:rPr>
            <w:noProof/>
            <w:webHidden/>
          </w:rPr>
          <w:tab/>
        </w:r>
        <w:r w:rsidR="00DF3EFB">
          <w:rPr>
            <w:noProof/>
            <w:webHidden/>
          </w:rPr>
          <w:fldChar w:fldCharType="begin"/>
        </w:r>
        <w:r w:rsidR="00DF3EFB">
          <w:rPr>
            <w:noProof/>
            <w:webHidden/>
          </w:rPr>
          <w:instrText xml:space="preserve"> PAGEREF _Toc508957827 \h </w:instrText>
        </w:r>
        <w:r w:rsidR="00DF3EFB">
          <w:rPr>
            <w:noProof/>
            <w:webHidden/>
          </w:rPr>
        </w:r>
        <w:r w:rsidR="00DF3EFB">
          <w:rPr>
            <w:noProof/>
            <w:webHidden/>
          </w:rPr>
          <w:fldChar w:fldCharType="separate"/>
        </w:r>
        <w:r w:rsidR="00DF3EFB">
          <w:rPr>
            <w:noProof/>
            <w:webHidden/>
          </w:rPr>
          <w:t>120</w:t>
        </w:r>
        <w:r w:rsidR="00DF3EFB">
          <w:rPr>
            <w:noProof/>
            <w:webHidden/>
          </w:rPr>
          <w:fldChar w:fldCharType="end"/>
        </w:r>
      </w:hyperlink>
    </w:p>
    <w:p w14:paraId="777D6285" w14:textId="77777777" w:rsidR="00DF3EFB" w:rsidRDefault="006A2E96">
      <w:pPr>
        <w:pStyle w:val="TOC1"/>
        <w:rPr>
          <w:rFonts w:asciiTheme="minorHAnsi" w:eastAsiaTheme="minorEastAsia" w:hAnsiTheme="minorHAnsi" w:cstheme="minorBidi"/>
          <w:b w:val="0"/>
          <w:noProof/>
          <w:sz w:val="22"/>
          <w:szCs w:val="22"/>
          <w:lang w:val="en-US" w:eastAsia="en-US"/>
        </w:rPr>
      </w:pPr>
      <w:hyperlink w:anchor="_Toc508957828" w:history="1">
        <w:r w:rsidR="00DF3EFB" w:rsidRPr="006F51B2">
          <w:rPr>
            <w:rStyle w:val="Hyperlink"/>
            <w:noProof/>
          </w:rPr>
          <w:t>B.</w:t>
        </w:r>
        <w:r w:rsidR="00DF3EFB">
          <w:rPr>
            <w:rFonts w:asciiTheme="minorHAnsi" w:eastAsiaTheme="minorEastAsia" w:hAnsiTheme="minorHAnsi" w:cstheme="minorBidi"/>
            <w:b w:val="0"/>
            <w:noProof/>
            <w:sz w:val="22"/>
            <w:szCs w:val="22"/>
            <w:lang w:val="en-US" w:eastAsia="en-US"/>
          </w:rPr>
          <w:tab/>
        </w:r>
        <w:r w:rsidR="00DF3EFB" w:rsidRPr="006F51B2">
          <w:rPr>
            <w:rStyle w:val="Hyperlink"/>
            <w:noProof/>
          </w:rPr>
          <w:t>Glossary</w:t>
        </w:r>
        <w:r w:rsidR="00DF3EFB">
          <w:rPr>
            <w:noProof/>
            <w:webHidden/>
          </w:rPr>
          <w:tab/>
        </w:r>
        <w:r w:rsidR="00DF3EFB">
          <w:rPr>
            <w:noProof/>
            <w:webHidden/>
          </w:rPr>
          <w:fldChar w:fldCharType="begin"/>
        </w:r>
        <w:r w:rsidR="00DF3EFB">
          <w:rPr>
            <w:noProof/>
            <w:webHidden/>
          </w:rPr>
          <w:instrText xml:space="preserve"> PAGEREF _Toc508957828 \h </w:instrText>
        </w:r>
        <w:r w:rsidR="00DF3EFB">
          <w:rPr>
            <w:noProof/>
            <w:webHidden/>
          </w:rPr>
        </w:r>
        <w:r w:rsidR="00DF3EFB">
          <w:rPr>
            <w:noProof/>
            <w:webHidden/>
          </w:rPr>
          <w:fldChar w:fldCharType="separate"/>
        </w:r>
        <w:r w:rsidR="00DF3EFB">
          <w:rPr>
            <w:noProof/>
            <w:webHidden/>
          </w:rPr>
          <w:t>122</w:t>
        </w:r>
        <w:r w:rsidR="00DF3EFB">
          <w:rPr>
            <w:noProof/>
            <w:webHidden/>
          </w:rPr>
          <w:fldChar w:fldCharType="end"/>
        </w:r>
      </w:hyperlink>
    </w:p>
    <w:p w14:paraId="777D6286" w14:textId="77777777" w:rsidR="00DF3EFB" w:rsidRDefault="006A2E96">
      <w:pPr>
        <w:pStyle w:val="TOC1"/>
        <w:rPr>
          <w:rFonts w:asciiTheme="minorHAnsi" w:eastAsiaTheme="minorEastAsia" w:hAnsiTheme="minorHAnsi" w:cstheme="minorBidi"/>
          <w:b w:val="0"/>
          <w:noProof/>
          <w:sz w:val="22"/>
          <w:szCs w:val="22"/>
          <w:lang w:val="en-US" w:eastAsia="en-US"/>
        </w:rPr>
      </w:pPr>
      <w:hyperlink w:anchor="_Toc508957829" w:history="1">
        <w:r w:rsidR="00DF3EFB" w:rsidRPr="006F51B2">
          <w:rPr>
            <w:rStyle w:val="Hyperlink"/>
            <w:noProof/>
          </w:rPr>
          <w:t>C.</w:t>
        </w:r>
        <w:r w:rsidR="00DF3EFB">
          <w:rPr>
            <w:rFonts w:asciiTheme="minorHAnsi" w:eastAsiaTheme="minorEastAsia" w:hAnsiTheme="minorHAnsi" w:cstheme="minorBidi"/>
            <w:b w:val="0"/>
            <w:noProof/>
            <w:sz w:val="22"/>
            <w:szCs w:val="22"/>
            <w:lang w:val="en-US" w:eastAsia="en-US"/>
          </w:rPr>
          <w:tab/>
        </w:r>
        <w:r w:rsidR="00DF3EFB" w:rsidRPr="006F51B2">
          <w:rPr>
            <w:rStyle w:val="Hyperlink"/>
            <w:noProof/>
          </w:rPr>
          <w:t>Web Based Application Elements</w:t>
        </w:r>
        <w:r w:rsidR="00DF3EFB">
          <w:rPr>
            <w:noProof/>
            <w:webHidden/>
          </w:rPr>
          <w:tab/>
        </w:r>
        <w:r w:rsidR="00DF3EFB">
          <w:rPr>
            <w:noProof/>
            <w:webHidden/>
          </w:rPr>
          <w:fldChar w:fldCharType="begin"/>
        </w:r>
        <w:r w:rsidR="00DF3EFB">
          <w:rPr>
            <w:noProof/>
            <w:webHidden/>
          </w:rPr>
          <w:instrText xml:space="preserve"> PAGEREF _Toc508957829 \h </w:instrText>
        </w:r>
        <w:r w:rsidR="00DF3EFB">
          <w:rPr>
            <w:noProof/>
            <w:webHidden/>
          </w:rPr>
        </w:r>
        <w:r w:rsidR="00DF3EFB">
          <w:rPr>
            <w:noProof/>
            <w:webHidden/>
          </w:rPr>
          <w:fldChar w:fldCharType="separate"/>
        </w:r>
        <w:r w:rsidR="00DF3EFB">
          <w:rPr>
            <w:noProof/>
            <w:webHidden/>
          </w:rPr>
          <w:t>127</w:t>
        </w:r>
        <w:r w:rsidR="00DF3EFB">
          <w:rPr>
            <w:noProof/>
            <w:webHidden/>
          </w:rPr>
          <w:fldChar w:fldCharType="end"/>
        </w:r>
      </w:hyperlink>
    </w:p>
    <w:p w14:paraId="777D6287" w14:textId="77777777" w:rsidR="00CA68C9" w:rsidRDefault="00CA68C9">
      <w:r>
        <w:rPr>
          <w:b/>
          <w:bCs/>
          <w:noProof/>
        </w:rPr>
        <w:fldChar w:fldCharType="end"/>
      </w:r>
    </w:p>
    <w:p w14:paraId="777D6288" w14:textId="77777777" w:rsidR="005C4228" w:rsidRDefault="005C4228" w:rsidP="001F6008">
      <w:pPr>
        <w:pStyle w:val="TOC1"/>
        <w:sectPr w:rsidR="005C4228" w:rsidSect="00460B44">
          <w:footerReference w:type="even" r:id="rId14"/>
          <w:footerReference w:type="default" r:id="rId15"/>
          <w:pgSz w:w="12240" w:h="15840" w:code="1"/>
          <w:pgMar w:top="1440" w:right="1440" w:bottom="1440" w:left="1440" w:header="720" w:footer="720" w:gutter="0"/>
          <w:pgNumType w:fmt="lowerRoman" w:start="1"/>
          <w:cols w:space="720"/>
          <w:titlePg/>
          <w:docGrid w:linePitch="360"/>
        </w:sectPr>
      </w:pPr>
    </w:p>
    <w:p w14:paraId="777D6289" w14:textId="77777777" w:rsidR="005C4228" w:rsidRDefault="005C4228" w:rsidP="005C4228">
      <w:pPr>
        <w:pStyle w:val="Title2"/>
      </w:pPr>
      <w:r>
        <w:lastRenderedPageBreak/>
        <w:t>Table of Tables</w:t>
      </w:r>
    </w:p>
    <w:p w14:paraId="777D628A" w14:textId="77777777" w:rsidR="00DF3EFB" w:rsidRDefault="005C4228">
      <w:pPr>
        <w:pStyle w:val="TableofFigures"/>
        <w:tabs>
          <w:tab w:val="right" w:leader="dot" w:pos="9350"/>
        </w:tabs>
        <w:rPr>
          <w:rFonts w:asciiTheme="minorHAnsi" w:eastAsiaTheme="minorEastAsia" w:hAnsiTheme="minorHAnsi" w:cstheme="minorBidi"/>
          <w:b w:val="0"/>
          <w:bCs w:val="0"/>
          <w:noProof/>
          <w:sz w:val="22"/>
          <w:szCs w:val="22"/>
        </w:rPr>
      </w:pPr>
      <w:r>
        <w:fldChar w:fldCharType="begin"/>
      </w:r>
      <w:r>
        <w:instrText xml:space="preserve"> TOC \h \z \c "Table" </w:instrText>
      </w:r>
      <w:r>
        <w:fldChar w:fldCharType="separate"/>
      </w:r>
      <w:hyperlink w:anchor="_Toc508957830" w:history="1">
        <w:r w:rsidR="00DF3EFB" w:rsidRPr="0032121B">
          <w:rPr>
            <w:rStyle w:val="Hyperlink"/>
            <w:noProof/>
            <w:lang w:val="x-none" w:eastAsia="x-none"/>
          </w:rPr>
          <w:t>Table 1 – Typographical Conventions</w:t>
        </w:r>
        <w:r w:rsidR="00DF3EFB">
          <w:rPr>
            <w:noProof/>
            <w:webHidden/>
          </w:rPr>
          <w:tab/>
        </w:r>
        <w:r w:rsidR="00DF3EFB">
          <w:rPr>
            <w:noProof/>
            <w:webHidden/>
          </w:rPr>
          <w:fldChar w:fldCharType="begin"/>
        </w:r>
        <w:r w:rsidR="00DF3EFB">
          <w:rPr>
            <w:noProof/>
            <w:webHidden/>
          </w:rPr>
          <w:instrText xml:space="preserve"> PAGEREF _Toc508957830 \h </w:instrText>
        </w:r>
        <w:r w:rsidR="00DF3EFB">
          <w:rPr>
            <w:noProof/>
            <w:webHidden/>
          </w:rPr>
        </w:r>
        <w:r w:rsidR="00DF3EFB">
          <w:rPr>
            <w:noProof/>
            <w:webHidden/>
          </w:rPr>
          <w:fldChar w:fldCharType="separate"/>
        </w:r>
        <w:r w:rsidR="00DF3EFB">
          <w:rPr>
            <w:noProof/>
            <w:webHidden/>
          </w:rPr>
          <w:t>11</w:t>
        </w:r>
        <w:r w:rsidR="00DF3EFB">
          <w:rPr>
            <w:noProof/>
            <w:webHidden/>
          </w:rPr>
          <w:fldChar w:fldCharType="end"/>
        </w:r>
      </w:hyperlink>
    </w:p>
    <w:p w14:paraId="777D628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1" w:history="1">
        <w:r w:rsidR="00DF3EFB" w:rsidRPr="0032121B">
          <w:rPr>
            <w:rStyle w:val="Hyperlink"/>
            <w:noProof/>
            <w:lang w:val="x-none" w:eastAsia="x-none"/>
          </w:rPr>
          <w:t xml:space="preserve">Table 2 – Graphical </w:t>
        </w:r>
        <w:r w:rsidR="00DF3EFB" w:rsidRPr="00DF3EFB">
          <w:rPr>
            <w:rStyle w:val="Hyperlink"/>
            <w:noProof/>
            <w:sz w:val="22"/>
            <w:szCs w:val="22"/>
            <w:lang w:val="x-none" w:eastAsia="x-none"/>
          </w:rPr>
          <w:t>Conventions</w:t>
        </w:r>
        <w:r w:rsidR="00DF3EFB">
          <w:rPr>
            <w:noProof/>
            <w:webHidden/>
          </w:rPr>
          <w:tab/>
        </w:r>
        <w:r w:rsidR="00DF3EFB">
          <w:rPr>
            <w:noProof/>
            <w:webHidden/>
          </w:rPr>
          <w:fldChar w:fldCharType="begin"/>
        </w:r>
        <w:r w:rsidR="00DF3EFB">
          <w:rPr>
            <w:noProof/>
            <w:webHidden/>
          </w:rPr>
          <w:instrText xml:space="preserve"> PAGEREF _Toc508957831 \h </w:instrText>
        </w:r>
        <w:r w:rsidR="00DF3EFB">
          <w:rPr>
            <w:noProof/>
            <w:webHidden/>
          </w:rPr>
        </w:r>
        <w:r w:rsidR="00DF3EFB">
          <w:rPr>
            <w:noProof/>
            <w:webHidden/>
          </w:rPr>
          <w:fldChar w:fldCharType="separate"/>
        </w:r>
        <w:r w:rsidR="00DF3EFB">
          <w:rPr>
            <w:noProof/>
            <w:webHidden/>
          </w:rPr>
          <w:t>11</w:t>
        </w:r>
        <w:r w:rsidR="00DF3EFB">
          <w:rPr>
            <w:noProof/>
            <w:webHidden/>
          </w:rPr>
          <w:fldChar w:fldCharType="end"/>
        </w:r>
      </w:hyperlink>
    </w:p>
    <w:p w14:paraId="777D628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2" w:history="1">
        <w:r w:rsidR="00DF3EFB" w:rsidRPr="0032121B">
          <w:rPr>
            <w:rStyle w:val="Hyperlink"/>
            <w:noProof/>
          </w:rPr>
          <w:t>Table 3 – Comprehensive TBI Evaluation Business Rules</w:t>
        </w:r>
        <w:r w:rsidR="00DF3EFB">
          <w:rPr>
            <w:noProof/>
            <w:webHidden/>
          </w:rPr>
          <w:tab/>
        </w:r>
        <w:r w:rsidR="00DF3EFB">
          <w:rPr>
            <w:noProof/>
            <w:webHidden/>
          </w:rPr>
          <w:fldChar w:fldCharType="begin"/>
        </w:r>
        <w:r w:rsidR="00DF3EFB">
          <w:rPr>
            <w:noProof/>
            <w:webHidden/>
          </w:rPr>
          <w:instrText xml:space="preserve"> PAGEREF _Toc508957832 \h </w:instrText>
        </w:r>
        <w:r w:rsidR="00DF3EFB">
          <w:rPr>
            <w:noProof/>
            <w:webHidden/>
          </w:rPr>
        </w:r>
        <w:r w:rsidR="00DF3EFB">
          <w:rPr>
            <w:noProof/>
            <w:webHidden/>
          </w:rPr>
          <w:fldChar w:fldCharType="separate"/>
        </w:r>
        <w:r w:rsidR="00DF3EFB">
          <w:rPr>
            <w:noProof/>
            <w:webHidden/>
          </w:rPr>
          <w:t>115</w:t>
        </w:r>
        <w:r w:rsidR="00DF3EFB">
          <w:rPr>
            <w:noProof/>
            <w:webHidden/>
          </w:rPr>
          <w:fldChar w:fldCharType="end"/>
        </w:r>
      </w:hyperlink>
    </w:p>
    <w:p w14:paraId="777D628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3" w:history="1">
        <w:r w:rsidR="00DF3EFB" w:rsidRPr="0032121B">
          <w:rPr>
            <w:rStyle w:val="Hyperlink"/>
            <w:noProof/>
          </w:rPr>
          <w:t>Table 4 – TBI Evaluation Instrument Business Rules</w:t>
        </w:r>
        <w:r w:rsidR="00DF3EFB">
          <w:rPr>
            <w:noProof/>
            <w:webHidden/>
          </w:rPr>
          <w:tab/>
        </w:r>
        <w:r w:rsidR="00DF3EFB">
          <w:rPr>
            <w:noProof/>
            <w:webHidden/>
          </w:rPr>
          <w:fldChar w:fldCharType="begin"/>
        </w:r>
        <w:r w:rsidR="00DF3EFB">
          <w:rPr>
            <w:noProof/>
            <w:webHidden/>
          </w:rPr>
          <w:instrText xml:space="preserve"> PAGEREF _Toc508957833 \h </w:instrText>
        </w:r>
        <w:r w:rsidR="00DF3EFB">
          <w:rPr>
            <w:noProof/>
            <w:webHidden/>
          </w:rPr>
        </w:r>
        <w:r w:rsidR="00DF3EFB">
          <w:rPr>
            <w:noProof/>
            <w:webHidden/>
          </w:rPr>
          <w:fldChar w:fldCharType="separate"/>
        </w:r>
        <w:r w:rsidR="00DF3EFB">
          <w:rPr>
            <w:noProof/>
            <w:webHidden/>
          </w:rPr>
          <w:t>120</w:t>
        </w:r>
        <w:r w:rsidR="00DF3EFB">
          <w:rPr>
            <w:noProof/>
            <w:webHidden/>
          </w:rPr>
          <w:fldChar w:fldCharType="end"/>
        </w:r>
      </w:hyperlink>
    </w:p>
    <w:p w14:paraId="777D628E" w14:textId="77777777" w:rsidR="005C4228" w:rsidRDefault="005C4228" w:rsidP="005C4228">
      <w:pPr>
        <w:pStyle w:val="Title2"/>
      </w:pPr>
      <w:r>
        <w:rPr>
          <w:rFonts w:cs="Times New Roman"/>
          <w:sz w:val="24"/>
          <w:szCs w:val="20"/>
        </w:rPr>
        <w:fldChar w:fldCharType="end"/>
      </w:r>
    </w:p>
    <w:p w14:paraId="777D628F" w14:textId="77777777" w:rsidR="005C4228" w:rsidRDefault="005C4228" w:rsidP="005C4228">
      <w:pPr>
        <w:pStyle w:val="Title2"/>
      </w:pPr>
      <w:r>
        <w:t>Table of Figures</w:t>
      </w:r>
    </w:p>
    <w:p w14:paraId="777D6290" w14:textId="77777777" w:rsidR="00DF3EFB" w:rsidRDefault="005C4228">
      <w:pPr>
        <w:pStyle w:val="TableofFigures"/>
        <w:tabs>
          <w:tab w:val="right" w:leader="dot" w:pos="9350"/>
        </w:tabs>
        <w:rPr>
          <w:rFonts w:asciiTheme="minorHAnsi" w:eastAsiaTheme="minorEastAsia" w:hAnsiTheme="minorHAnsi" w:cstheme="minorBidi"/>
          <w:b w:val="0"/>
          <w:bCs w:val="0"/>
          <w:noProof/>
          <w:sz w:val="22"/>
          <w:szCs w:val="22"/>
        </w:rPr>
      </w:pPr>
      <w:r>
        <w:fldChar w:fldCharType="begin"/>
      </w:r>
      <w:r>
        <w:instrText xml:space="preserve"> TOC \h \z \c "Figure" </w:instrText>
      </w:r>
      <w:r>
        <w:fldChar w:fldCharType="separate"/>
      </w:r>
      <w:hyperlink w:anchor="_Toc508957834" w:history="1">
        <w:r w:rsidR="00DF3EFB" w:rsidRPr="00571411">
          <w:rPr>
            <w:rStyle w:val="Hyperlink"/>
            <w:noProof/>
            <w:lang w:val="x-none" w:eastAsia="x-none"/>
          </w:rPr>
          <w:t xml:space="preserve">Figure 1 – </w:t>
        </w:r>
        <w:r w:rsidR="00DF3EFB" w:rsidRPr="00571411">
          <w:rPr>
            <w:rStyle w:val="Hyperlink"/>
            <w:noProof/>
            <w:lang w:eastAsia="x-none"/>
          </w:rPr>
          <w:t xml:space="preserve">View Instruments / </w:t>
        </w:r>
        <w:r w:rsidR="00DF3EFB" w:rsidRPr="00571411">
          <w:rPr>
            <w:rStyle w:val="Hyperlink"/>
            <w:noProof/>
            <w:lang w:val="x-none" w:eastAsia="x-none"/>
          </w:rPr>
          <w:t>Select Instrument</w:t>
        </w:r>
        <w:r w:rsidR="00DF3EFB">
          <w:rPr>
            <w:noProof/>
            <w:webHidden/>
          </w:rPr>
          <w:tab/>
        </w:r>
        <w:r w:rsidR="00DF3EFB">
          <w:rPr>
            <w:noProof/>
            <w:webHidden/>
          </w:rPr>
          <w:fldChar w:fldCharType="begin"/>
        </w:r>
        <w:r w:rsidR="00DF3EFB">
          <w:rPr>
            <w:noProof/>
            <w:webHidden/>
          </w:rPr>
          <w:instrText xml:space="preserve"> PAGEREF _Toc508957834 \h </w:instrText>
        </w:r>
        <w:r w:rsidR="00DF3EFB">
          <w:rPr>
            <w:noProof/>
            <w:webHidden/>
          </w:rPr>
        </w:r>
        <w:r w:rsidR="00DF3EFB">
          <w:rPr>
            <w:noProof/>
            <w:webHidden/>
          </w:rPr>
          <w:fldChar w:fldCharType="separate"/>
        </w:r>
        <w:r w:rsidR="00DF3EFB">
          <w:rPr>
            <w:noProof/>
            <w:webHidden/>
          </w:rPr>
          <w:t>14</w:t>
        </w:r>
        <w:r w:rsidR="00DF3EFB">
          <w:rPr>
            <w:noProof/>
            <w:webHidden/>
          </w:rPr>
          <w:fldChar w:fldCharType="end"/>
        </w:r>
      </w:hyperlink>
    </w:p>
    <w:p w14:paraId="777D629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5" w:history="1">
        <w:r w:rsidR="00DF3EFB" w:rsidRPr="00571411">
          <w:rPr>
            <w:rStyle w:val="Hyperlink"/>
            <w:noProof/>
            <w:lang w:val="x-none" w:eastAsia="x-none"/>
          </w:rPr>
          <w:t xml:space="preserve">Figure 2 – </w:t>
        </w:r>
        <w:r w:rsidR="00DF3EFB" w:rsidRPr="00571411">
          <w:rPr>
            <w:rStyle w:val="Hyperlink"/>
            <w:noProof/>
            <w:lang w:eastAsia="x-none"/>
          </w:rPr>
          <w:t xml:space="preserve">Last Three </w:t>
        </w:r>
        <w:r w:rsidR="00DF3EFB" w:rsidRPr="00571411">
          <w:rPr>
            <w:rStyle w:val="Hyperlink"/>
            <w:noProof/>
            <w:lang w:val="x-none" w:eastAsia="x-none"/>
          </w:rPr>
          <w:t>Instrument</w:t>
        </w:r>
        <w:r w:rsidR="00DF3EFB" w:rsidRPr="00571411">
          <w:rPr>
            <w:rStyle w:val="Hyperlink"/>
            <w:noProof/>
            <w:lang w:eastAsia="x-none"/>
          </w:rPr>
          <w:t>s Report</w:t>
        </w:r>
        <w:r w:rsidR="00DF3EFB">
          <w:rPr>
            <w:noProof/>
            <w:webHidden/>
          </w:rPr>
          <w:tab/>
        </w:r>
        <w:r w:rsidR="00DF3EFB">
          <w:rPr>
            <w:noProof/>
            <w:webHidden/>
          </w:rPr>
          <w:fldChar w:fldCharType="begin"/>
        </w:r>
        <w:r w:rsidR="00DF3EFB">
          <w:rPr>
            <w:noProof/>
            <w:webHidden/>
          </w:rPr>
          <w:instrText xml:space="preserve"> PAGEREF _Toc508957835 \h </w:instrText>
        </w:r>
        <w:r w:rsidR="00DF3EFB">
          <w:rPr>
            <w:noProof/>
            <w:webHidden/>
          </w:rPr>
        </w:r>
        <w:r w:rsidR="00DF3EFB">
          <w:rPr>
            <w:noProof/>
            <w:webHidden/>
          </w:rPr>
          <w:fldChar w:fldCharType="separate"/>
        </w:r>
        <w:r w:rsidR="00DF3EFB">
          <w:rPr>
            <w:noProof/>
            <w:webHidden/>
          </w:rPr>
          <w:t>15</w:t>
        </w:r>
        <w:r w:rsidR="00DF3EFB">
          <w:rPr>
            <w:noProof/>
            <w:webHidden/>
          </w:rPr>
          <w:fldChar w:fldCharType="end"/>
        </w:r>
      </w:hyperlink>
    </w:p>
    <w:p w14:paraId="777D629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6" w:history="1">
        <w:r w:rsidR="00DF3EFB" w:rsidRPr="00571411">
          <w:rPr>
            <w:rStyle w:val="Hyperlink"/>
            <w:noProof/>
            <w:lang w:val="x-none" w:eastAsia="x-none"/>
          </w:rPr>
          <w:t xml:space="preserve">Figure 3 – </w:t>
        </w:r>
        <w:r w:rsidR="00DF3EFB" w:rsidRPr="00571411">
          <w:rPr>
            <w:rStyle w:val="Hyperlink"/>
            <w:noProof/>
            <w:lang w:eastAsia="x-none"/>
          </w:rPr>
          <w:t xml:space="preserve">All </w:t>
        </w:r>
        <w:r w:rsidR="00DF3EFB" w:rsidRPr="00571411">
          <w:rPr>
            <w:rStyle w:val="Hyperlink"/>
            <w:noProof/>
            <w:lang w:val="x-none" w:eastAsia="x-none"/>
          </w:rPr>
          <w:t>Instrument</w:t>
        </w:r>
        <w:r w:rsidR="00DF3EFB" w:rsidRPr="00571411">
          <w:rPr>
            <w:rStyle w:val="Hyperlink"/>
            <w:noProof/>
            <w:lang w:eastAsia="x-none"/>
          </w:rPr>
          <w:t>s Report</w:t>
        </w:r>
        <w:r w:rsidR="00DF3EFB">
          <w:rPr>
            <w:noProof/>
            <w:webHidden/>
          </w:rPr>
          <w:tab/>
        </w:r>
        <w:r w:rsidR="00DF3EFB">
          <w:rPr>
            <w:noProof/>
            <w:webHidden/>
          </w:rPr>
          <w:fldChar w:fldCharType="begin"/>
        </w:r>
        <w:r w:rsidR="00DF3EFB">
          <w:rPr>
            <w:noProof/>
            <w:webHidden/>
          </w:rPr>
          <w:instrText xml:space="preserve"> PAGEREF _Toc508957836 \h </w:instrText>
        </w:r>
        <w:r w:rsidR="00DF3EFB">
          <w:rPr>
            <w:noProof/>
            <w:webHidden/>
          </w:rPr>
        </w:r>
        <w:r w:rsidR="00DF3EFB">
          <w:rPr>
            <w:noProof/>
            <w:webHidden/>
          </w:rPr>
          <w:fldChar w:fldCharType="separate"/>
        </w:r>
        <w:r w:rsidR="00DF3EFB">
          <w:rPr>
            <w:noProof/>
            <w:webHidden/>
          </w:rPr>
          <w:t>15</w:t>
        </w:r>
        <w:r w:rsidR="00DF3EFB">
          <w:rPr>
            <w:noProof/>
            <w:webHidden/>
          </w:rPr>
          <w:fldChar w:fldCharType="end"/>
        </w:r>
      </w:hyperlink>
    </w:p>
    <w:p w14:paraId="777D629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7" w:history="1">
        <w:r w:rsidR="00DF3EFB" w:rsidRPr="00571411">
          <w:rPr>
            <w:rStyle w:val="Hyperlink"/>
            <w:noProof/>
            <w:lang w:val="x-none" w:eastAsia="x-none"/>
          </w:rPr>
          <w:t xml:space="preserve">Figure 4 – </w:t>
        </w:r>
        <w:r w:rsidR="00DF3EFB" w:rsidRPr="00571411">
          <w:rPr>
            <w:rStyle w:val="Hyperlink"/>
            <w:noProof/>
            <w:lang w:eastAsia="x-none"/>
          </w:rPr>
          <w:t>View Notes Report</w:t>
        </w:r>
        <w:r w:rsidR="00DF3EFB">
          <w:rPr>
            <w:noProof/>
            <w:webHidden/>
          </w:rPr>
          <w:tab/>
        </w:r>
        <w:r w:rsidR="00DF3EFB">
          <w:rPr>
            <w:noProof/>
            <w:webHidden/>
          </w:rPr>
          <w:fldChar w:fldCharType="begin"/>
        </w:r>
        <w:r w:rsidR="00DF3EFB">
          <w:rPr>
            <w:noProof/>
            <w:webHidden/>
          </w:rPr>
          <w:instrText xml:space="preserve"> PAGEREF _Toc508957837 \h </w:instrText>
        </w:r>
        <w:r w:rsidR="00DF3EFB">
          <w:rPr>
            <w:noProof/>
            <w:webHidden/>
          </w:rPr>
        </w:r>
        <w:r w:rsidR="00DF3EFB">
          <w:rPr>
            <w:noProof/>
            <w:webHidden/>
          </w:rPr>
          <w:fldChar w:fldCharType="separate"/>
        </w:r>
        <w:r w:rsidR="00DF3EFB">
          <w:rPr>
            <w:noProof/>
            <w:webHidden/>
          </w:rPr>
          <w:t>16</w:t>
        </w:r>
        <w:r w:rsidR="00DF3EFB">
          <w:rPr>
            <w:noProof/>
            <w:webHidden/>
          </w:rPr>
          <w:fldChar w:fldCharType="end"/>
        </w:r>
      </w:hyperlink>
    </w:p>
    <w:p w14:paraId="777D629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8" w:history="1">
        <w:r w:rsidR="00DF3EFB" w:rsidRPr="00571411">
          <w:rPr>
            <w:rStyle w:val="Hyperlink"/>
            <w:noProof/>
            <w:lang w:val="x-none" w:eastAsia="x-none"/>
          </w:rPr>
          <w:t>Figure 5 – Instrument Associations</w:t>
        </w:r>
        <w:r w:rsidR="00DF3EFB">
          <w:rPr>
            <w:noProof/>
            <w:webHidden/>
          </w:rPr>
          <w:tab/>
        </w:r>
        <w:r w:rsidR="00DF3EFB">
          <w:rPr>
            <w:noProof/>
            <w:webHidden/>
          </w:rPr>
          <w:fldChar w:fldCharType="begin"/>
        </w:r>
        <w:r w:rsidR="00DF3EFB">
          <w:rPr>
            <w:noProof/>
            <w:webHidden/>
          </w:rPr>
          <w:instrText xml:space="preserve"> PAGEREF _Toc508957838 \h </w:instrText>
        </w:r>
        <w:r w:rsidR="00DF3EFB">
          <w:rPr>
            <w:noProof/>
            <w:webHidden/>
          </w:rPr>
        </w:r>
        <w:r w:rsidR="00DF3EFB">
          <w:rPr>
            <w:noProof/>
            <w:webHidden/>
          </w:rPr>
          <w:fldChar w:fldCharType="separate"/>
        </w:r>
        <w:r w:rsidR="00DF3EFB">
          <w:rPr>
            <w:noProof/>
            <w:webHidden/>
          </w:rPr>
          <w:t>17</w:t>
        </w:r>
        <w:r w:rsidR="00DF3EFB">
          <w:rPr>
            <w:noProof/>
            <w:webHidden/>
          </w:rPr>
          <w:fldChar w:fldCharType="end"/>
        </w:r>
      </w:hyperlink>
    </w:p>
    <w:p w14:paraId="777D629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39" w:history="1">
        <w:r w:rsidR="00DF3EFB" w:rsidRPr="00571411">
          <w:rPr>
            <w:rStyle w:val="Hyperlink"/>
            <w:noProof/>
            <w:lang w:val="x-none" w:eastAsia="x-none"/>
          </w:rPr>
          <w:t>Figure 6 – Select Note Drop-Down Box</w:t>
        </w:r>
        <w:r w:rsidR="00DF3EFB">
          <w:rPr>
            <w:noProof/>
            <w:webHidden/>
          </w:rPr>
          <w:tab/>
        </w:r>
        <w:r w:rsidR="00DF3EFB">
          <w:rPr>
            <w:noProof/>
            <w:webHidden/>
          </w:rPr>
          <w:fldChar w:fldCharType="begin"/>
        </w:r>
        <w:r w:rsidR="00DF3EFB">
          <w:rPr>
            <w:noProof/>
            <w:webHidden/>
          </w:rPr>
          <w:instrText xml:space="preserve"> PAGEREF _Toc508957839 \h </w:instrText>
        </w:r>
        <w:r w:rsidR="00DF3EFB">
          <w:rPr>
            <w:noProof/>
            <w:webHidden/>
          </w:rPr>
        </w:r>
        <w:r w:rsidR="00DF3EFB">
          <w:rPr>
            <w:noProof/>
            <w:webHidden/>
          </w:rPr>
          <w:fldChar w:fldCharType="separate"/>
        </w:r>
        <w:r w:rsidR="00DF3EFB">
          <w:rPr>
            <w:noProof/>
            <w:webHidden/>
          </w:rPr>
          <w:t>18</w:t>
        </w:r>
        <w:r w:rsidR="00DF3EFB">
          <w:rPr>
            <w:noProof/>
            <w:webHidden/>
          </w:rPr>
          <w:fldChar w:fldCharType="end"/>
        </w:r>
      </w:hyperlink>
    </w:p>
    <w:p w14:paraId="777D629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0" w:history="1">
        <w:r w:rsidR="00DF3EFB" w:rsidRPr="00571411">
          <w:rPr>
            <w:rStyle w:val="Hyperlink"/>
            <w:noProof/>
            <w:lang w:val="x-none" w:eastAsia="x-none"/>
          </w:rPr>
          <w:t>Figure 7 – Link to Consult</w:t>
        </w:r>
        <w:r w:rsidR="00DF3EFB">
          <w:rPr>
            <w:noProof/>
            <w:webHidden/>
          </w:rPr>
          <w:tab/>
        </w:r>
        <w:r w:rsidR="00DF3EFB">
          <w:rPr>
            <w:noProof/>
            <w:webHidden/>
          </w:rPr>
          <w:fldChar w:fldCharType="begin"/>
        </w:r>
        <w:r w:rsidR="00DF3EFB">
          <w:rPr>
            <w:noProof/>
            <w:webHidden/>
          </w:rPr>
          <w:instrText xml:space="preserve"> PAGEREF _Toc508957840 \h </w:instrText>
        </w:r>
        <w:r w:rsidR="00DF3EFB">
          <w:rPr>
            <w:noProof/>
            <w:webHidden/>
          </w:rPr>
        </w:r>
        <w:r w:rsidR="00DF3EFB">
          <w:rPr>
            <w:noProof/>
            <w:webHidden/>
          </w:rPr>
          <w:fldChar w:fldCharType="separate"/>
        </w:r>
        <w:r w:rsidR="00DF3EFB">
          <w:rPr>
            <w:noProof/>
            <w:webHidden/>
          </w:rPr>
          <w:t>19</w:t>
        </w:r>
        <w:r w:rsidR="00DF3EFB">
          <w:rPr>
            <w:noProof/>
            <w:webHidden/>
          </w:rPr>
          <w:fldChar w:fldCharType="end"/>
        </w:r>
      </w:hyperlink>
    </w:p>
    <w:p w14:paraId="777D629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1" w:history="1">
        <w:r w:rsidR="00DF3EFB" w:rsidRPr="00571411">
          <w:rPr>
            <w:rStyle w:val="Hyperlink"/>
            <w:noProof/>
            <w:lang w:val="x-none" w:eastAsia="x-none"/>
          </w:rPr>
          <w:t>Figure 8 – Instrument Associations &gt; Link to Encounter</w:t>
        </w:r>
        <w:r w:rsidR="00DF3EFB">
          <w:rPr>
            <w:noProof/>
            <w:webHidden/>
          </w:rPr>
          <w:tab/>
        </w:r>
        <w:r w:rsidR="00DF3EFB">
          <w:rPr>
            <w:noProof/>
            <w:webHidden/>
          </w:rPr>
          <w:fldChar w:fldCharType="begin"/>
        </w:r>
        <w:r w:rsidR="00DF3EFB">
          <w:rPr>
            <w:noProof/>
            <w:webHidden/>
          </w:rPr>
          <w:instrText xml:space="preserve"> PAGEREF _Toc508957841 \h </w:instrText>
        </w:r>
        <w:r w:rsidR="00DF3EFB">
          <w:rPr>
            <w:noProof/>
            <w:webHidden/>
          </w:rPr>
        </w:r>
        <w:r w:rsidR="00DF3EFB">
          <w:rPr>
            <w:noProof/>
            <w:webHidden/>
          </w:rPr>
          <w:fldChar w:fldCharType="separate"/>
        </w:r>
        <w:r w:rsidR="00DF3EFB">
          <w:rPr>
            <w:noProof/>
            <w:webHidden/>
          </w:rPr>
          <w:t>20</w:t>
        </w:r>
        <w:r w:rsidR="00DF3EFB">
          <w:rPr>
            <w:noProof/>
            <w:webHidden/>
          </w:rPr>
          <w:fldChar w:fldCharType="end"/>
        </w:r>
      </w:hyperlink>
    </w:p>
    <w:p w14:paraId="777D629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2" w:history="1">
        <w:r w:rsidR="00DF3EFB" w:rsidRPr="00571411">
          <w:rPr>
            <w:rStyle w:val="Hyperlink"/>
            <w:noProof/>
            <w:lang w:val="x-none" w:eastAsia="x-none"/>
          </w:rPr>
          <w:t>Figure 9 – Select Hospital Admission</w:t>
        </w:r>
        <w:r w:rsidR="00DF3EFB">
          <w:rPr>
            <w:noProof/>
            <w:webHidden/>
          </w:rPr>
          <w:tab/>
        </w:r>
        <w:r w:rsidR="00DF3EFB">
          <w:rPr>
            <w:noProof/>
            <w:webHidden/>
          </w:rPr>
          <w:fldChar w:fldCharType="begin"/>
        </w:r>
        <w:r w:rsidR="00DF3EFB">
          <w:rPr>
            <w:noProof/>
            <w:webHidden/>
          </w:rPr>
          <w:instrText xml:space="preserve"> PAGEREF _Toc508957842 \h </w:instrText>
        </w:r>
        <w:r w:rsidR="00DF3EFB">
          <w:rPr>
            <w:noProof/>
            <w:webHidden/>
          </w:rPr>
        </w:r>
        <w:r w:rsidR="00DF3EFB">
          <w:rPr>
            <w:noProof/>
            <w:webHidden/>
          </w:rPr>
          <w:fldChar w:fldCharType="separate"/>
        </w:r>
        <w:r w:rsidR="00DF3EFB">
          <w:rPr>
            <w:noProof/>
            <w:webHidden/>
          </w:rPr>
          <w:t>20</w:t>
        </w:r>
        <w:r w:rsidR="00DF3EFB">
          <w:rPr>
            <w:noProof/>
            <w:webHidden/>
          </w:rPr>
          <w:fldChar w:fldCharType="end"/>
        </w:r>
      </w:hyperlink>
    </w:p>
    <w:p w14:paraId="777D629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3" w:history="1">
        <w:r w:rsidR="00DF3EFB" w:rsidRPr="00571411">
          <w:rPr>
            <w:rStyle w:val="Hyperlink"/>
            <w:noProof/>
            <w:lang w:val="x-none" w:eastAsia="x-none"/>
          </w:rPr>
          <w:t>Figure 10 – Current Stay</w:t>
        </w:r>
        <w:r w:rsidR="00DF3EFB">
          <w:rPr>
            <w:noProof/>
            <w:webHidden/>
          </w:rPr>
          <w:tab/>
        </w:r>
        <w:r w:rsidR="00DF3EFB">
          <w:rPr>
            <w:noProof/>
            <w:webHidden/>
          </w:rPr>
          <w:fldChar w:fldCharType="begin"/>
        </w:r>
        <w:r w:rsidR="00DF3EFB">
          <w:rPr>
            <w:noProof/>
            <w:webHidden/>
          </w:rPr>
          <w:instrText xml:space="preserve"> PAGEREF _Toc508957843 \h </w:instrText>
        </w:r>
        <w:r w:rsidR="00DF3EFB">
          <w:rPr>
            <w:noProof/>
            <w:webHidden/>
          </w:rPr>
        </w:r>
        <w:r w:rsidR="00DF3EFB">
          <w:rPr>
            <w:noProof/>
            <w:webHidden/>
          </w:rPr>
          <w:fldChar w:fldCharType="separate"/>
        </w:r>
        <w:r w:rsidR="00DF3EFB">
          <w:rPr>
            <w:noProof/>
            <w:webHidden/>
          </w:rPr>
          <w:t>21</w:t>
        </w:r>
        <w:r w:rsidR="00DF3EFB">
          <w:rPr>
            <w:noProof/>
            <w:webHidden/>
          </w:rPr>
          <w:fldChar w:fldCharType="end"/>
        </w:r>
      </w:hyperlink>
    </w:p>
    <w:p w14:paraId="777D629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4" w:history="1">
        <w:r w:rsidR="00DF3EFB" w:rsidRPr="00571411">
          <w:rPr>
            <w:rStyle w:val="Hyperlink"/>
            <w:noProof/>
            <w:lang w:val="x-none" w:eastAsia="x-none"/>
          </w:rPr>
          <w:t>Figure 11 – Unscheduled or New Visit</w:t>
        </w:r>
        <w:r w:rsidR="00DF3EFB">
          <w:rPr>
            <w:noProof/>
            <w:webHidden/>
          </w:rPr>
          <w:tab/>
        </w:r>
        <w:r w:rsidR="00DF3EFB">
          <w:rPr>
            <w:noProof/>
            <w:webHidden/>
          </w:rPr>
          <w:fldChar w:fldCharType="begin"/>
        </w:r>
        <w:r w:rsidR="00DF3EFB">
          <w:rPr>
            <w:noProof/>
            <w:webHidden/>
          </w:rPr>
          <w:instrText xml:space="preserve"> PAGEREF _Toc508957844 \h </w:instrText>
        </w:r>
        <w:r w:rsidR="00DF3EFB">
          <w:rPr>
            <w:noProof/>
            <w:webHidden/>
          </w:rPr>
        </w:r>
        <w:r w:rsidR="00DF3EFB">
          <w:rPr>
            <w:noProof/>
            <w:webHidden/>
          </w:rPr>
          <w:fldChar w:fldCharType="separate"/>
        </w:r>
        <w:r w:rsidR="00DF3EFB">
          <w:rPr>
            <w:noProof/>
            <w:webHidden/>
          </w:rPr>
          <w:t>21</w:t>
        </w:r>
        <w:r w:rsidR="00DF3EFB">
          <w:rPr>
            <w:noProof/>
            <w:webHidden/>
          </w:rPr>
          <w:fldChar w:fldCharType="end"/>
        </w:r>
      </w:hyperlink>
    </w:p>
    <w:p w14:paraId="777D629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5" w:history="1">
        <w:r w:rsidR="00DF3EFB" w:rsidRPr="00571411">
          <w:rPr>
            <w:rStyle w:val="Hyperlink"/>
            <w:noProof/>
            <w:lang w:val="x-none" w:eastAsia="x-none"/>
          </w:rPr>
          <w:t>Figure 12 –  Comprehensive TBI Evaluation Part 1</w:t>
        </w:r>
        <w:r w:rsidR="00DF3EFB">
          <w:rPr>
            <w:noProof/>
            <w:webHidden/>
          </w:rPr>
          <w:tab/>
        </w:r>
        <w:r w:rsidR="00DF3EFB">
          <w:rPr>
            <w:noProof/>
            <w:webHidden/>
          </w:rPr>
          <w:fldChar w:fldCharType="begin"/>
        </w:r>
        <w:r w:rsidR="00DF3EFB">
          <w:rPr>
            <w:noProof/>
            <w:webHidden/>
          </w:rPr>
          <w:instrText xml:space="preserve"> PAGEREF _Toc508957845 \h </w:instrText>
        </w:r>
        <w:r w:rsidR="00DF3EFB">
          <w:rPr>
            <w:noProof/>
            <w:webHidden/>
          </w:rPr>
        </w:r>
        <w:r w:rsidR="00DF3EFB">
          <w:rPr>
            <w:noProof/>
            <w:webHidden/>
          </w:rPr>
          <w:fldChar w:fldCharType="separate"/>
        </w:r>
        <w:r w:rsidR="00DF3EFB">
          <w:rPr>
            <w:noProof/>
            <w:webHidden/>
          </w:rPr>
          <w:t>22</w:t>
        </w:r>
        <w:r w:rsidR="00DF3EFB">
          <w:rPr>
            <w:noProof/>
            <w:webHidden/>
          </w:rPr>
          <w:fldChar w:fldCharType="end"/>
        </w:r>
      </w:hyperlink>
    </w:p>
    <w:p w14:paraId="777D629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6" w:history="1">
        <w:r w:rsidR="00DF3EFB" w:rsidRPr="00571411">
          <w:rPr>
            <w:rStyle w:val="Hyperlink"/>
            <w:noProof/>
            <w:lang w:val="x-none" w:eastAsia="x-none"/>
          </w:rPr>
          <w:t xml:space="preserve">Figure 13 – </w:t>
        </w:r>
        <w:r w:rsidR="00DF3EFB" w:rsidRPr="00DF3EFB">
          <w:rPr>
            <w:rStyle w:val="Hyperlink"/>
            <w:noProof/>
            <w:sz w:val="22"/>
            <w:szCs w:val="22"/>
            <w:lang w:val="x-none" w:eastAsia="x-none"/>
          </w:rPr>
          <w:t>Comprehensive</w:t>
        </w:r>
        <w:r w:rsidR="00DF3EFB" w:rsidRPr="00571411">
          <w:rPr>
            <w:rStyle w:val="Hyperlink"/>
            <w:noProof/>
            <w:lang w:val="x-none" w:eastAsia="x-none"/>
          </w:rPr>
          <w:t xml:space="preserve"> TBI Evaluation Part 2</w:t>
        </w:r>
        <w:r w:rsidR="00DF3EFB">
          <w:rPr>
            <w:noProof/>
            <w:webHidden/>
          </w:rPr>
          <w:tab/>
        </w:r>
        <w:r w:rsidR="00DF3EFB">
          <w:rPr>
            <w:noProof/>
            <w:webHidden/>
          </w:rPr>
          <w:fldChar w:fldCharType="begin"/>
        </w:r>
        <w:r w:rsidR="00DF3EFB">
          <w:rPr>
            <w:noProof/>
            <w:webHidden/>
          </w:rPr>
          <w:instrText xml:space="preserve"> PAGEREF _Toc508957846 \h </w:instrText>
        </w:r>
        <w:r w:rsidR="00DF3EFB">
          <w:rPr>
            <w:noProof/>
            <w:webHidden/>
          </w:rPr>
        </w:r>
        <w:r w:rsidR="00DF3EFB">
          <w:rPr>
            <w:noProof/>
            <w:webHidden/>
          </w:rPr>
          <w:fldChar w:fldCharType="separate"/>
        </w:r>
        <w:r w:rsidR="00DF3EFB">
          <w:rPr>
            <w:noProof/>
            <w:webHidden/>
          </w:rPr>
          <w:t>23</w:t>
        </w:r>
        <w:r w:rsidR="00DF3EFB">
          <w:rPr>
            <w:noProof/>
            <w:webHidden/>
          </w:rPr>
          <w:fldChar w:fldCharType="end"/>
        </w:r>
      </w:hyperlink>
    </w:p>
    <w:p w14:paraId="777D629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7" w:history="1">
        <w:r w:rsidR="00DF3EFB" w:rsidRPr="00571411">
          <w:rPr>
            <w:rStyle w:val="Hyperlink"/>
            <w:noProof/>
            <w:lang w:val="x-none" w:eastAsia="x-none"/>
          </w:rPr>
          <w:t>Figure 14 – Comprehensive TBI Evaluation Part 3</w:t>
        </w:r>
        <w:r w:rsidR="00DF3EFB">
          <w:rPr>
            <w:noProof/>
            <w:webHidden/>
          </w:rPr>
          <w:tab/>
        </w:r>
        <w:r w:rsidR="00DF3EFB">
          <w:rPr>
            <w:noProof/>
            <w:webHidden/>
          </w:rPr>
          <w:fldChar w:fldCharType="begin"/>
        </w:r>
        <w:r w:rsidR="00DF3EFB">
          <w:rPr>
            <w:noProof/>
            <w:webHidden/>
          </w:rPr>
          <w:instrText xml:space="preserve"> PAGEREF _Toc508957847 \h </w:instrText>
        </w:r>
        <w:r w:rsidR="00DF3EFB">
          <w:rPr>
            <w:noProof/>
            <w:webHidden/>
          </w:rPr>
        </w:r>
        <w:r w:rsidR="00DF3EFB">
          <w:rPr>
            <w:noProof/>
            <w:webHidden/>
          </w:rPr>
          <w:fldChar w:fldCharType="separate"/>
        </w:r>
        <w:r w:rsidR="00DF3EFB">
          <w:rPr>
            <w:noProof/>
            <w:webHidden/>
          </w:rPr>
          <w:t>24</w:t>
        </w:r>
        <w:r w:rsidR="00DF3EFB">
          <w:rPr>
            <w:noProof/>
            <w:webHidden/>
          </w:rPr>
          <w:fldChar w:fldCharType="end"/>
        </w:r>
      </w:hyperlink>
    </w:p>
    <w:p w14:paraId="777D629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8" w:history="1">
        <w:r w:rsidR="00DF3EFB" w:rsidRPr="00571411">
          <w:rPr>
            <w:rStyle w:val="Hyperlink"/>
            <w:noProof/>
            <w:lang w:val="x-none" w:eastAsia="x-none"/>
          </w:rPr>
          <w:t>Figure 15 – Comprehensive TBI Evaluation Part 4</w:t>
        </w:r>
        <w:r w:rsidR="00DF3EFB">
          <w:rPr>
            <w:noProof/>
            <w:webHidden/>
          </w:rPr>
          <w:tab/>
        </w:r>
        <w:r w:rsidR="00DF3EFB">
          <w:rPr>
            <w:noProof/>
            <w:webHidden/>
          </w:rPr>
          <w:fldChar w:fldCharType="begin"/>
        </w:r>
        <w:r w:rsidR="00DF3EFB">
          <w:rPr>
            <w:noProof/>
            <w:webHidden/>
          </w:rPr>
          <w:instrText xml:space="preserve"> PAGEREF _Toc508957848 \h </w:instrText>
        </w:r>
        <w:r w:rsidR="00DF3EFB">
          <w:rPr>
            <w:noProof/>
            <w:webHidden/>
          </w:rPr>
        </w:r>
        <w:r w:rsidR="00DF3EFB">
          <w:rPr>
            <w:noProof/>
            <w:webHidden/>
          </w:rPr>
          <w:fldChar w:fldCharType="separate"/>
        </w:r>
        <w:r w:rsidR="00DF3EFB">
          <w:rPr>
            <w:noProof/>
            <w:webHidden/>
          </w:rPr>
          <w:t>25</w:t>
        </w:r>
        <w:r w:rsidR="00DF3EFB">
          <w:rPr>
            <w:noProof/>
            <w:webHidden/>
          </w:rPr>
          <w:fldChar w:fldCharType="end"/>
        </w:r>
      </w:hyperlink>
    </w:p>
    <w:p w14:paraId="777D629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49" w:history="1">
        <w:r w:rsidR="00DF3EFB" w:rsidRPr="00571411">
          <w:rPr>
            <w:rStyle w:val="Hyperlink"/>
            <w:noProof/>
            <w:lang w:val="x-none" w:eastAsia="x-none"/>
          </w:rPr>
          <w:t>Figure 16 – Comprehensive TBI Evaluation Part 5</w:t>
        </w:r>
        <w:r w:rsidR="00DF3EFB">
          <w:rPr>
            <w:noProof/>
            <w:webHidden/>
          </w:rPr>
          <w:tab/>
        </w:r>
        <w:r w:rsidR="00DF3EFB">
          <w:rPr>
            <w:noProof/>
            <w:webHidden/>
          </w:rPr>
          <w:fldChar w:fldCharType="begin"/>
        </w:r>
        <w:r w:rsidR="00DF3EFB">
          <w:rPr>
            <w:noProof/>
            <w:webHidden/>
          </w:rPr>
          <w:instrText xml:space="preserve"> PAGEREF _Toc508957849 \h </w:instrText>
        </w:r>
        <w:r w:rsidR="00DF3EFB">
          <w:rPr>
            <w:noProof/>
            <w:webHidden/>
          </w:rPr>
        </w:r>
        <w:r w:rsidR="00DF3EFB">
          <w:rPr>
            <w:noProof/>
            <w:webHidden/>
          </w:rPr>
          <w:fldChar w:fldCharType="separate"/>
        </w:r>
        <w:r w:rsidR="00DF3EFB">
          <w:rPr>
            <w:noProof/>
            <w:webHidden/>
          </w:rPr>
          <w:t>26</w:t>
        </w:r>
        <w:r w:rsidR="00DF3EFB">
          <w:rPr>
            <w:noProof/>
            <w:webHidden/>
          </w:rPr>
          <w:fldChar w:fldCharType="end"/>
        </w:r>
      </w:hyperlink>
    </w:p>
    <w:p w14:paraId="777D62A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0" w:history="1">
        <w:r w:rsidR="00DF3EFB" w:rsidRPr="00571411">
          <w:rPr>
            <w:rStyle w:val="Hyperlink"/>
            <w:noProof/>
            <w:lang w:val="x-none" w:eastAsia="x-none"/>
          </w:rPr>
          <w:t>Figure 17 – Comprehensive TBI Evaluation Part 6</w:t>
        </w:r>
        <w:r w:rsidR="00DF3EFB">
          <w:rPr>
            <w:noProof/>
            <w:webHidden/>
          </w:rPr>
          <w:tab/>
        </w:r>
        <w:r w:rsidR="00DF3EFB">
          <w:rPr>
            <w:noProof/>
            <w:webHidden/>
          </w:rPr>
          <w:fldChar w:fldCharType="begin"/>
        </w:r>
        <w:r w:rsidR="00DF3EFB">
          <w:rPr>
            <w:noProof/>
            <w:webHidden/>
          </w:rPr>
          <w:instrText xml:space="preserve"> PAGEREF _Toc508957850 \h </w:instrText>
        </w:r>
        <w:r w:rsidR="00DF3EFB">
          <w:rPr>
            <w:noProof/>
            <w:webHidden/>
          </w:rPr>
        </w:r>
        <w:r w:rsidR="00DF3EFB">
          <w:rPr>
            <w:noProof/>
            <w:webHidden/>
          </w:rPr>
          <w:fldChar w:fldCharType="separate"/>
        </w:r>
        <w:r w:rsidR="00DF3EFB">
          <w:rPr>
            <w:noProof/>
            <w:webHidden/>
          </w:rPr>
          <w:t>27</w:t>
        </w:r>
        <w:r w:rsidR="00DF3EFB">
          <w:rPr>
            <w:noProof/>
            <w:webHidden/>
          </w:rPr>
          <w:fldChar w:fldCharType="end"/>
        </w:r>
      </w:hyperlink>
    </w:p>
    <w:p w14:paraId="777D62A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1" w:history="1">
        <w:r w:rsidR="00DF3EFB" w:rsidRPr="00571411">
          <w:rPr>
            <w:rStyle w:val="Hyperlink"/>
            <w:noProof/>
            <w:lang w:val="x-none" w:eastAsia="x-none"/>
          </w:rPr>
          <w:t>Figure 18 – Comprehensive TBI Evaluation Part 7</w:t>
        </w:r>
        <w:r w:rsidR="00DF3EFB">
          <w:rPr>
            <w:noProof/>
            <w:webHidden/>
          </w:rPr>
          <w:tab/>
        </w:r>
        <w:r w:rsidR="00DF3EFB">
          <w:rPr>
            <w:noProof/>
            <w:webHidden/>
          </w:rPr>
          <w:fldChar w:fldCharType="begin"/>
        </w:r>
        <w:r w:rsidR="00DF3EFB">
          <w:rPr>
            <w:noProof/>
            <w:webHidden/>
          </w:rPr>
          <w:instrText xml:space="preserve"> PAGEREF _Toc508957851 \h </w:instrText>
        </w:r>
        <w:r w:rsidR="00DF3EFB">
          <w:rPr>
            <w:noProof/>
            <w:webHidden/>
          </w:rPr>
        </w:r>
        <w:r w:rsidR="00DF3EFB">
          <w:rPr>
            <w:noProof/>
            <w:webHidden/>
          </w:rPr>
          <w:fldChar w:fldCharType="separate"/>
        </w:r>
        <w:r w:rsidR="00DF3EFB">
          <w:rPr>
            <w:noProof/>
            <w:webHidden/>
          </w:rPr>
          <w:t>28</w:t>
        </w:r>
        <w:r w:rsidR="00DF3EFB">
          <w:rPr>
            <w:noProof/>
            <w:webHidden/>
          </w:rPr>
          <w:fldChar w:fldCharType="end"/>
        </w:r>
      </w:hyperlink>
    </w:p>
    <w:p w14:paraId="777D62A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2" w:history="1">
        <w:r w:rsidR="00DF3EFB" w:rsidRPr="00571411">
          <w:rPr>
            <w:rStyle w:val="Hyperlink"/>
            <w:noProof/>
            <w:lang w:val="x-none" w:eastAsia="x-none"/>
          </w:rPr>
          <w:t>Figure 19 – Comprehensive TBI Evaluation Part 8</w:t>
        </w:r>
        <w:r w:rsidR="00DF3EFB">
          <w:rPr>
            <w:noProof/>
            <w:webHidden/>
          </w:rPr>
          <w:tab/>
        </w:r>
        <w:r w:rsidR="00DF3EFB">
          <w:rPr>
            <w:noProof/>
            <w:webHidden/>
          </w:rPr>
          <w:fldChar w:fldCharType="begin"/>
        </w:r>
        <w:r w:rsidR="00DF3EFB">
          <w:rPr>
            <w:noProof/>
            <w:webHidden/>
          </w:rPr>
          <w:instrText xml:space="preserve"> PAGEREF _Toc508957852 \h </w:instrText>
        </w:r>
        <w:r w:rsidR="00DF3EFB">
          <w:rPr>
            <w:noProof/>
            <w:webHidden/>
          </w:rPr>
        </w:r>
        <w:r w:rsidR="00DF3EFB">
          <w:rPr>
            <w:noProof/>
            <w:webHidden/>
          </w:rPr>
          <w:fldChar w:fldCharType="separate"/>
        </w:r>
        <w:r w:rsidR="00DF3EFB">
          <w:rPr>
            <w:noProof/>
            <w:webHidden/>
          </w:rPr>
          <w:t>29</w:t>
        </w:r>
        <w:r w:rsidR="00DF3EFB">
          <w:rPr>
            <w:noProof/>
            <w:webHidden/>
          </w:rPr>
          <w:fldChar w:fldCharType="end"/>
        </w:r>
      </w:hyperlink>
    </w:p>
    <w:p w14:paraId="777D62A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3" w:history="1">
        <w:r w:rsidR="00DF3EFB" w:rsidRPr="00571411">
          <w:rPr>
            <w:rStyle w:val="Hyperlink"/>
            <w:noProof/>
            <w:lang w:val="x-none" w:eastAsia="x-none"/>
          </w:rPr>
          <w:t>Figure 20 – Comprehensive TBI Evaluation Part 9</w:t>
        </w:r>
        <w:r w:rsidR="00DF3EFB">
          <w:rPr>
            <w:noProof/>
            <w:webHidden/>
          </w:rPr>
          <w:tab/>
        </w:r>
        <w:r w:rsidR="00DF3EFB">
          <w:rPr>
            <w:noProof/>
            <w:webHidden/>
          </w:rPr>
          <w:fldChar w:fldCharType="begin"/>
        </w:r>
        <w:r w:rsidR="00DF3EFB">
          <w:rPr>
            <w:noProof/>
            <w:webHidden/>
          </w:rPr>
          <w:instrText xml:space="preserve"> PAGEREF _Toc508957853 \h </w:instrText>
        </w:r>
        <w:r w:rsidR="00DF3EFB">
          <w:rPr>
            <w:noProof/>
            <w:webHidden/>
          </w:rPr>
        </w:r>
        <w:r w:rsidR="00DF3EFB">
          <w:rPr>
            <w:noProof/>
            <w:webHidden/>
          </w:rPr>
          <w:fldChar w:fldCharType="separate"/>
        </w:r>
        <w:r w:rsidR="00DF3EFB">
          <w:rPr>
            <w:noProof/>
            <w:webHidden/>
          </w:rPr>
          <w:t>30</w:t>
        </w:r>
        <w:r w:rsidR="00DF3EFB">
          <w:rPr>
            <w:noProof/>
            <w:webHidden/>
          </w:rPr>
          <w:fldChar w:fldCharType="end"/>
        </w:r>
      </w:hyperlink>
    </w:p>
    <w:p w14:paraId="777D62A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4" w:history="1">
        <w:r w:rsidR="00DF3EFB" w:rsidRPr="00571411">
          <w:rPr>
            <w:rStyle w:val="Hyperlink"/>
            <w:noProof/>
            <w:lang w:val="x-none" w:eastAsia="x-none"/>
          </w:rPr>
          <w:t>Figure 21 – Comprehensive TBI Evaluation Part 10</w:t>
        </w:r>
        <w:r w:rsidR="00DF3EFB">
          <w:rPr>
            <w:noProof/>
            <w:webHidden/>
          </w:rPr>
          <w:tab/>
        </w:r>
        <w:r w:rsidR="00DF3EFB">
          <w:rPr>
            <w:noProof/>
            <w:webHidden/>
          </w:rPr>
          <w:fldChar w:fldCharType="begin"/>
        </w:r>
        <w:r w:rsidR="00DF3EFB">
          <w:rPr>
            <w:noProof/>
            <w:webHidden/>
          </w:rPr>
          <w:instrText xml:space="preserve"> PAGEREF _Toc508957854 \h </w:instrText>
        </w:r>
        <w:r w:rsidR="00DF3EFB">
          <w:rPr>
            <w:noProof/>
            <w:webHidden/>
          </w:rPr>
        </w:r>
        <w:r w:rsidR="00DF3EFB">
          <w:rPr>
            <w:noProof/>
            <w:webHidden/>
          </w:rPr>
          <w:fldChar w:fldCharType="separate"/>
        </w:r>
        <w:r w:rsidR="00DF3EFB">
          <w:rPr>
            <w:noProof/>
            <w:webHidden/>
          </w:rPr>
          <w:t>31</w:t>
        </w:r>
        <w:r w:rsidR="00DF3EFB">
          <w:rPr>
            <w:noProof/>
            <w:webHidden/>
          </w:rPr>
          <w:fldChar w:fldCharType="end"/>
        </w:r>
      </w:hyperlink>
    </w:p>
    <w:p w14:paraId="777D62A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5" w:history="1">
        <w:r w:rsidR="00DF3EFB" w:rsidRPr="00571411">
          <w:rPr>
            <w:rStyle w:val="Hyperlink"/>
            <w:noProof/>
            <w:lang w:val="x-none" w:eastAsia="x-none"/>
          </w:rPr>
          <w:t>Figure 22 – Comprehensive TBI Evaluation Part 11</w:t>
        </w:r>
        <w:r w:rsidR="00DF3EFB">
          <w:rPr>
            <w:noProof/>
            <w:webHidden/>
          </w:rPr>
          <w:tab/>
        </w:r>
        <w:r w:rsidR="00DF3EFB">
          <w:rPr>
            <w:noProof/>
            <w:webHidden/>
          </w:rPr>
          <w:fldChar w:fldCharType="begin"/>
        </w:r>
        <w:r w:rsidR="00DF3EFB">
          <w:rPr>
            <w:noProof/>
            <w:webHidden/>
          </w:rPr>
          <w:instrText xml:space="preserve"> PAGEREF _Toc508957855 \h </w:instrText>
        </w:r>
        <w:r w:rsidR="00DF3EFB">
          <w:rPr>
            <w:noProof/>
            <w:webHidden/>
          </w:rPr>
        </w:r>
        <w:r w:rsidR="00DF3EFB">
          <w:rPr>
            <w:noProof/>
            <w:webHidden/>
          </w:rPr>
          <w:fldChar w:fldCharType="separate"/>
        </w:r>
        <w:r w:rsidR="00DF3EFB">
          <w:rPr>
            <w:noProof/>
            <w:webHidden/>
          </w:rPr>
          <w:t>32</w:t>
        </w:r>
        <w:r w:rsidR="00DF3EFB">
          <w:rPr>
            <w:noProof/>
            <w:webHidden/>
          </w:rPr>
          <w:fldChar w:fldCharType="end"/>
        </w:r>
      </w:hyperlink>
    </w:p>
    <w:p w14:paraId="777D62A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6" w:history="1">
        <w:r w:rsidR="00DF3EFB" w:rsidRPr="00571411">
          <w:rPr>
            <w:rStyle w:val="Hyperlink"/>
            <w:noProof/>
            <w:lang w:val="x-none" w:eastAsia="x-none"/>
          </w:rPr>
          <w:t>Figure 23 – Comprehensive TBI Evaluation Part 12</w:t>
        </w:r>
        <w:r w:rsidR="00DF3EFB">
          <w:rPr>
            <w:noProof/>
            <w:webHidden/>
          </w:rPr>
          <w:tab/>
        </w:r>
        <w:r w:rsidR="00DF3EFB">
          <w:rPr>
            <w:noProof/>
            <w:webHidden/>
          </w:rPr>
          <w:fldChar w:fldCharType="begin"/>
        </w:r>
        <w:r w:rsidR="00DF3EFB">
          <w:rPr>
            <w:noProof/>
            <w:webHidden/>
          </w:rPr>
          <w:instrText xml:space="preserve"> PAGEREF _Toc508957856 \h </w:instrText>
        </w:r>
        <w:r w:rsidR="00DF3EFB">
          <w:rPr>
            <w:noProof/>
            <w:webHidden/>
          </w:rPr>
        </w:r>
        <w:r w:rsidR="00DF3EFB">
          <w:rPr>
            <w:noProof/>
            <w:webHidden/>
          </w:rPr>
          <w:fldChar w:fldCharType="separate"/>
        </w:r>
        <w:r w:rsidR="00DF3EFB">
          <w:rPr>
            <w:noProof/>
            <w:webHidden/>
          </w:rPr>
          <w:t>33</w:t>
        </w:r>
        <w:r w:rsidR="00DF3EFB">
          <w:rPr>
            <w:noProof/>
            <w:webHidden/>
          </w:rPr>
          <w:fldChar w:fldCharType="end"/>
        </w:r>
      </w:hyperlink>
    </w:p>
    <w:p w14:paraId="777D62A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7" w:history="1">
        <w:r w:rsidR="00DF3EFB" w:rsidRPr="00571411">
          <w:rPr>
            <w:rStyle w:val="Hyperlink"/>
            <w:noProof/>
            <w:lang w:val="x-none" w:eastAsia="x-none"/>
          </w:rPr>
          <w:t>Figure 24 – Comprehensive TBI Evaluation Part 13</w:t>
        </w:r>
        <w:r w:rsidR="00DF3EFB">
          <w:rPr>
            <w:noProof/>
            <w:webHidden/>
          </w:rPr>
          <w:tab/>
        </w:r>
        <w:r w:rsidR="00DF3EFB">
          <w:rPr>
            <w:noProof/>
            <w:webHidden/>
          </w:rPr>
          <w:fldChar w:fldCharType="begin"/>
        </w:r>
        <w:r w:rsidR="00DF3EFB">
          <w:rPr>
            <w:noProof/>
            <w:webHidden/>
          </w:rPr>
          <w:instrText xml:space="preserve"> PAGEREF _Toc508957857 \h </w:instrText>
        </w:r>
        <w:r w:rsidR="00DF3EFB">
          <w:rPr>
            <w:noProof/>
            <w:webHidden/>
          </w:rPr>
        </w:r>
        <w:r w:rsidR="00DF3EFB">
          <w:rPr>
            <w:noProof/>
            <w:webHidden/>
          </w:rPr>
          <w:fldChar w:fldCharType="separate"/>
        </w:r>
        <w:r w:rsidR="00DF3EFB">
          <w:rPr>
            <w:noProof/>
            <w:webHidden/>
          </w:rPr>
          <w:t>34</w:t>
        </w:r>
        <w:r w:rsidR="00DF3EFB">
          <w:rPr>
            <w:noProof/>
            <w:webHidden/>
          </w:rPr>
          <w:fldChar w:fldCharType="end"/>
        </w:r>
      </w:hyperlink>
    </w:p>
    <w:p w14:paraId="777D62A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8" w:history="1">
        <w:r w:rsidR="00DF3EFB" w:rsidRPr="00571411">
          <w:rPr>
            <w:rStyle w:val="Hyperlink"/>
            <w:noProof/>
            <w:lang w:val="x-none" w:eastAsia="x-none"/>
          </w:rPr>
          <w:t>Figure 25 – Comprehensive TBI Evaluation Part 14</w:t>
        </w:r>
        <w:r w:rsidR="00DF3EFB">
          <w:rPr>
            <w:noProof/>
            <w:webHidden/>
          </w:rPr>
          <w:tab/>
        </w:r>
        <w:r w:rsidR="00DF3EFB">
          <w:rPr>
            <w:noProof/>
            <w:webHidden/>
          </w:rPr>
          <w:fldChar w:fldCharType="begin"/>
        </w:r>
        <w:r w:rsidR="00DF3EFB">
          <w:rPr>
            <w:noProof/>
            <w:webHidden/>
          </w:rPr>
          <w:instrText xml:space="preserve"> PAGEREF _Toc508957858 \h </w:instrText>
        </w:r>
        <w:r w:rsidR="00DF3EFB">
          <w:rPr>
            <w:noProof/>
            <w:webHidden/>
          </w:rPr>
        </w:r>
        <w:r w:rsidR="00DF3EFB">
          <w:rPr>
            <w:noProof/>
            <w:webHidden/>
          </w:rPr>
          <w:fldChar w:fldCharType="separate"/>
        </w:r>
        <w:r w:rsidR="00DF3EFB">
          <w:rPr>
            <w:noProof/>
            <w:webHidden/>
          </w:rPr>
          <w:t>35</w:t>
        </w:r>
        <w:r w:rsidR="00DF3EFB">
          <w:rPr>
            <w:noProof/>
            <w:webHidden/>
          </w:rPr>
          <w:fldChar w:fldCharType="end"/>
        </w:r>
      </w:hyperlink>
    </w:p>
    <w:p w14:paraId="777D62A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59" w:history="1">
        <w:r w:rsidR="00DF3EFB" w:rsidRPr="00571411">
          <w:rPr>
            <w:rStyle w:val="Hyperlink"/>
            <w:noProof/>
            <w:lang w:val="x-none" w:eastAsia="x-none"/>
          </w:rPr>
          <w:t>Figure 26 – Comprehensive TBI Evaluation Part 15</w:t>
        </w:r>
        <w:r w:rsidR="00DF3EFB">
          <w:rPr>
            <w:noProof/>
            <w:webHidden/>
          </w:rPr>
          <w:tab/>
        </w:r>
        <w:r w:rsidR="00DF3EFB">
          <w:rPr>
            <w:noProof/>
            <w:webHidden/>
          </w:rPr>
          <w:fldChar w:fldCharType="begin"/>
        </w:r>
        <w:r w:rsidR="00DF3EFB">
          <w:rPr>
            <w:noProof/>
            <w:webHidden/>
          </w:rPr>
          <w:instrText xml:space="preserve"> PAGEREF _Toc508957859 \h </w:instrText>
        </w:r>
        <w:r w:rsidR="00DF3EFB">
          <w:rPr>
            <w:noProof/>
            <w:webHidden/>
          </w:rPr>
        </w:r>
        <w:r w:rsidR="00DF3EFB">
          <w:rPr>
            <w:noProof/>
            <w:webHidden/>
          </w:rPr>
          <w:fldChar w:fldCharType="separate"/>
        </w:r>
        <w:r w:rsidR="00DF3EFB">
          <w:rPr>
            <w:noProof/>
            <w:webHidden/>
          </w:rPr>
          <w:t>36</w:t>
        </w:r>
        <w:r w:rsidR="00DF3EFB">
          <w:rPr>
            <w:noProof/>
            <w:webHidden/>
          </w:rPr>
          <w:fldChar w:fldCharType="end"/>
        </w:r>
      </w:hyperlink>
    </w:p>
    <w:p w14:paraId="777D62A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0" w:history="1">
        <w:r w:rsidR="00DF3EFB" w:rsidRPr="00571411">
          <w:rPr>
            <w:rStyle w:val="Hyperlink"/>
            <w:noProof/>
            <w:lang w:val="x-none" w:eastAsia="x-none"/>
          </w:rPr>
          <w:t>Figure 27 – Comprehensive TBI Evaluation Part 16</w:t>
        </w:r>
        <w:r w:rsidR="00DF3EFB">
          <w:rPr>
            <w:noProof/>
            <w:webHidden/>
          </w:rPr>
          <w:tab/>
        </w:r>
        <w:r w:rsidR="00DF3EFB">
          <w:rPr>
            <w:noProof/>
            <w:webHidden/>
          </w:rPr>
          <w:fldChar w:fldCharType="begin"/>
        </w:r>
        <w:r w:rsidR="00DF3EFB">
          <w:rPr>
            <w:noProof/>
            <w:webHidden/>
          </w:rPr>
          <w:instrText xml:space="preserve"> PAGEREF _Toc508957860 \h </w:instrText>
        </w:r>
        <w:r w:rsidR="00DF3EFB">
          <w:rPr>
            <w:noProof/>
            <w:webHidden/>
          </w:rPr>
        </w:r>
        <w:r w:rsidR="00DF3EFB">
          <w:rPr>
            <w:noProof/>
            <w:webHidden/>
          </w:rPr>
          <w:fldChar w:fldCharType="separate"/>
        </w:r>
        <w:r w:rsidR="00DF3EFB">
          <w:rPr>
            <w:noProof/>
            <w:webHidden/>
          </w:rPr>
          <w:t>37</w:t>
        </w:r>
        <w:r w:rsidR="00DF3EFB">
          <w:rPr>
            <w:noProof/>
            <w:webHidden/>
          </w:rPr>
          <w:fldChar w:fldCharType="end"/>
        </w:r>
      </w:hyperlink>
    </w:p>
    <w:p w14:paraId="777D62A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1" w:history="1">
        <w:r w:rsidR="00DF3EFB" w:rsidRPr="00571411">
          <w:rPr>
            <w:rStyle w:val="Hyperlink"/>
            <w:noProof/>
            <w:lang w:val="x-none" w:eastAsia="x-none"/>
          </w:rPr>
          <w:t>Figure 28 – TBI Follow-Up Assessment Screen Part 1</w:t>
        </w:r>
        <w:r w:rsidR="00DF3EFB">
          <w:rPr>
            <w:noProof/>
            <w:webHidden/>
          </w:rPr>
          <w:tab/>
        </w:r>
        <w:r w:rsidR="00DF3EFB">
          <w:rPr>
            <w:noProof/>
            <w:webHidden/>
          </w:rPr>
          <w:fldChar w:fldCharType="begin"/>
        </w:r>
        <w:r w:rsidR="00DF3EFB">
          <w:rPr>
            <w:noProof/>
            <w:webHidden/>
          </w:rPr>
          <w:instrText xml:space="preserve"> PAGEREF _Toc508957861 \h </w:instrText>
        </w:r>
        <w:r w:rsidR="00DF3EFB">
          <w:rPr>
            <w:noProof/>
            <w:webHidden/>
          </w:rPr>
        </w:r>
        <w:r w:rsidR="00DF3EFB">
          <w:rPr>
            <w:noProof/>
            <w:webHidden/>
          </w:rPr>
          <w:fldChar w:fldCharType="separate"/>
        </w:r>
        <w:r w:rsidR="00DF3EFB">
          <w:rPr>
            <w:noProof/>
            <w:webHidden/>
          </w:rPr>
          <w:t>39</w:t>
        </w:r>
        <w:r w:rsidR="00DF3EFB">
          <w:rPr>
            <w:noProof/>
            <w:webHidden/>
          </w:rPr>
          <w:fldChar w:fldCharType="end"/>
        </w:r>
      </w:hyperlink>
    </w:p>
    <w:p w14:paraId="777D62A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2" w:history="1">
        <w:r w:rsidR="00DF3EFB" w:rsidRPr="00571411">
          <w:rPr>
            <w:rStyle w:val="Hyperlink"/>
            <w:noProof/>
            <w:lang w:val="x-none" w:eastAsia="x-none"/>
          </w:rPr>
          <w:t>Figure 29 – TBI Follow-Up Assessment Screen Part 2</w:t>
        </w:r>
        <w:r w:rsidR="00DF3EFB">
          <w:rPr>
            <w:noProof/>
            <w:webHidden/>
          </w:rPr>
          <w:tab/>
        </w:r>
        <w:r w:rsidR="00DF3EFB">
          <w:rPr>
            <w:noProof/>
            <w:webHidden/>
          </w:rPr>
          <w:fldChar w:fldCharType="begin"/>
        </w:r>
        <w:r w:rsidR="00DF3EFB">
          <w:rPr>
            <w:noProof/>
            <w:webHidden/>
          </w:rPr>
          <w:instrText xml:space="preserve"> PAGEREF _Toc508957862 \h </w:instrText>
        </w:r>
        <w:r w:rsidR="00DF3EFB">
          <w:rPr>
            <w:noProof/>
            <w:webHidden/>
          </w:rPr>
        </w:r>
        <w:r w:rsidR="00DF3EFB">
          <w:rPr>
            <w:noProof/>
            <w:webHidden/>
          </w:rPr>
          <w:fldChar w:fldCharType="separate"/>
        </w:r>
        <w:r w:rsidR="00DF3EFB">
          <w:rPr>
            <w:noProof/>
            <w:webHidden/>
          </w:rPr>
          <w:t>40</w:t>
        </w:r>
        <w:r w:rsidR="00DF3EFB">
          <w:rPr>
            <w:noProof/>
            <w:webHidden/>
          </w:rPr>
          <w:fldChar w:fldCharType="end"/>
        </w:r>
      </w:hyperlink>
    </w:p>
    <w:p w14:paraId="777D62A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3" w:history="1">
        <w:r w:rsidR="00DF3EFB" w:rsidRPr="00571411">
          <w:rPr>
            <w:rStyle w:val="Hyperlink"/>
            <w:noProof/>
            <w:lang w:val="x-none" w:eastAsia="x-none"/>
          </w:rPr>
          <w:t>Figure 30 – TBI Follow-Up Assessment Screen Part 3</w:t>
        </w:r>
        <w:r w:rsidR="00DF3EFB">
          <w:rPr>
            <w:noProof/>
            <w:webHidden/>
          </w:rPr>
          <w:tab/>
        </w:r>
        <w:r w:rsidR="00DF3EFB">
          <w:rPr>
            <w:noProof/>
            <w:webHidden/>
          </w:rPr>
          <w:fldChar w:fldCharType="begin"/>
        </w:r>
        <w:r w:rsidR="00DF3EFB">
          <w:rPr>
            <w:noProof/>
            <w:webHidden/>
          </w:rPr>
          <w:instrText xml:space="preserve"> PAGEREF _Toc508957863 \h </w:instrText>
        </w:r>
        <w:r w:rsidR="00DF3EFB">
          <w:rPr>
            <w:noProof/>
            <w:webHidden/>
          </w:rPr>
        </w:r>
        <w:r w:rsidR="00DF3EFB">
          <w:rPr>
            <w:noProof/>
            <w:webHidden/>
          </w:rPr>
          <w:fldChar w:fldCharType="separate"/>
        </w:r>
        <w:r w:rsidR="00DF3EFB">
          <w:rPr>
            <w:noProof/>
            <w:webHidden/>
          </w:rPr>
          <w:t>41</w:t>
        </w:r>
        <w:r w:rsidR="00DF3EFB">
          <w:rPr>
            <w:noProof/>
            <w:webHidden/>
          </w:rPr>
          <w:fldChar w:fldCharType="end"/>
        </w:r>
      </w:hyperlink>
    </w:p>
    <w:p w14:paraId="777D62A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4" w:history="1">
        <w:r w:rsidR="00DF3EFB" w:rsidRPr="00571411">
          <w:rPr>
            <w:rStyle w:val="Hyperlink"/>
            <w:noProof/>
            <w:lang w:val="x-none" w:eastAsia="x-none"/>
          </w:rPr>
          <w:t>Figure 31 – TBI Follow-Up Assessment Screen Part 4</w:t>
        </w:r>
        <w:r w:rsidR="00DF3EFB">
          <w:rPr>
            <w:noProof/>
            <w:webHidden/>
          </w:rPr>
          <w:tab/>
        </w:r>
        <w:r w:rsidR="00DF3EFB">
          <w:rPr>
            <w:noProof/>
            <w:webHidden/>
          </w:rPr>
          <w:fldChar w:fldCharType="begin"/>
        </w:r>
        <w:r w:rsidR="00DF3EFB">
          <w:rPr>
            <w:noProof/>
            <w:webHidden/>
          </w:rPr>
          <w:instrText xml:space="preserve"> PAGEREF _Toc508957864 \h </w:instrText>
        </w:r>
        <w:r w:rsidR="00DF3EFB">
          <w:rPr>
            <w:noProof/>
            <w:webHidden/>
          </w:rPr>
        </w:r>
        <w:r w:rsidR="00DF3EFB">
          <w:rPr>
            <w:noProof/>
            <w:webHidden/>
          </w:rPr>
          <w:fldChar w:fldCharType="separate"/>
        </w:r>
        <w:r w:rsidR="00DF3EFB">
          <w:rPr>
            <w:noProof/>
            <w:webHidden/>
          </w:rPr>
          <w:t>42</w:t>
        </w:r>
        <w:r w:rsidR="00DF3EFB">
          <w:rPr>
            <w:noProof/>
            <w:webHidden/>
          </w:rPr>
          <w:fldChar w:fldCharType="end"/>
        </w:r>
      </w:hyperlink>
    </w:p>
    <w:p w14:paraId="777D62A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5" w:history="1">
        <w:r w:rsidR="00DF3EFB" w:rsidRPr="00571411">
          <w:rPr>
            <w:rStyle w:val="Hyperlink"/>
            <w:noProof/>
            <w:lang w:val="x-none" w:eastAsia="x-none"/>
          </w:rPr>
          <w:t>Figure 32 – TBI Follow-Up Assessment Screen Part 5</w:t>
        </w:r>
        <w:r w:rsidR="00DF3EFB">
          <w:rPr>
            <w:noProof/>
            <w:webHidden/>
          </w:rPr>
          <w:tab/>
        </w:r>
        <w:r w:rsidR="00DF3EFB">
          <w:rPr>
            <w:noProof/>
            <w:webHidden/>
          </w:rPr>
          <w:fldChar w:fldCharType="begin"/>
        </w:r>
        <w:r w:rsidR="00DF3EFB">
          <w:rPr>
            <w:noProof/>
            <w:webHidden/>
          </w:rPr>
          <w:instrText xml:space="preserve"> PAGEREF _Toc508957865 \h </w:instrText>
        </w:r>
        <w:r w:rsidR="00DF3EFB">
          <w:rPr>
            <w:noProof/>
            <w:webHidden/>
          </w:rPr>
        </w:r>
        <w:r w:rsidR="00DF3EFB">
          <w:rPr>
            <w:noProof/>
            <w:webHidden/>
          </w:rPr>
          <w:fldChar w:fldCharType="separate"/>
        </w:r>
        <w:r w:rsidR="00DF3EFB">
          <w:rPr>
            <w:noProof/>
            <w:webHidden/>
          </w:rPr>
          <w:t>43</w:t>
        </w:r>
        <w:r w:rsidR="00DF3EFB">
          <w:rPr>
            <w:noProof/>
            <w:webHidden/>
          </w:rPr>
          <w:fldChar w:fldCharType="end"/>
        </w:r>
      </w:hyperlink>
    </w:p>
    <w:p w14:paraId="777D62B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6" w:history="1">
        <w:r w:rsidR="00DF3EFB" w:rsidRPr="00571411">
          <w:rPr>
            <w:rStyle w:val="Hyperlink"/>
            <w:noProof/>
            <w:lang w:val="x-none" w:eastAsia="x-none"/>
          </w:rPr>
          <w:t>Figure 33 – TBI Follow-Up Assessment Screen Part 6</w:t>
        </w:r>
        <w:r w:rsidR="00DF3EFB">
          <w:rPr>
            <w:noProof/>
            <w:webHidden/>
          </w:rPr>
          <w:tab/>
        </w:r>
        <w:r w:rsidR="00DF3EFB">
          <w:rPr>
            <w:noProof/>
            <w:webHidden/>
          </w:rPr>
          <w:fldChar w:fldCharType="begin"/>
        </w:r>
        <w:r w:rsidR="00DF3EFB">
          <w:rPr>
            <w:noProof/>
            <w:webHidden/>
          </w:rPr>
          <w:instrText xml:space="preserve"> PAGEREF _Toc508957866 \h </w:instrText>
        </w:r>
        <w:r w:rsidR="00DF3EFB">
          <w:rPr>
            <w:noProof/>
            <w:webHidden/>
          </w:rPr>
        </w:r>
        <w:r w:rsidR="00DF3EFB">
          <w:rPr>
            <w:noProof/>
            <w:webHidden/>
          </w:rPr>
          <w:fldChar w:fldCharType="separate"/>
        </w:r>
        <w:r w:rsidR="00DF3EFB">
          <w:rPr>
            <w:noProof/>
            <w:webHidden/>
          </w:rPr>
          <w:t>44</w:t>
        </w:r>
        <w:r w:rsidR="00DF3EFB">
          <w:rPr>
            <w:noProof/>
            <w:webHidden/>
          </w:rPr>
          <w:fldChar w:fldCharType="end"/>
        </w:r>
      </w:hyperlink>
    </w:p>
    <w:p w14:paraId="777D62B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7" w:history="1">
        <w:r w:rsidR="00DF3EFB" w:rsidRPr="00571411">
          <w:rPr>
            <w:rStyle w:val="Hyperlink"/>
            <w:noProof/>
            <w:lang w:val="x-none" w:eastAsia="x-none"/>
          </w:rPr>
          <w:t>Figure 34 – TBI Follow-Up Assessment Screen Part 7</w:t>
        </w:r>
        <w:r w:rsidR="00DF3EFB">
          <w:rPr>
            <w:noProof/>
            <w:webHidden/>
          </w:rPr>
          <w:tab/>
        </w:r>
        <w:r w:rsidR="00DF3EFB">
          <w:rPr>
            <w:noProof/>
            <w:webHidden/>
          </w:rPr>
          <w:fldChar w:fldCharType="begin"/>
        </w:r>
        <w:r w:rsidR="00DF3EFB">
          <w:rPr>
            <w:noProof/>
            <w:webHidden/>
          </w:rPr>
          <w:instrText xml:space="preserve"> PAGEREF _Toc508957867 \h </w:instrText>
        </w:r>
        <w:r w:rsidR="00DF3EFB">
          <w:rPr>
            <w:noProof/>
            <w:webHidden/>
          </w:rPr>
        </w:r>
        <w:r w:rsidR="00DF3EFB">
          <w:rPr>
            <w:noProof/>
            <w:webHidden/>
          </w:rPr>
          <w:fldChar w:fldCharType="separate"/>
        </w:r>
        <w:r w:rsidR="00DF3EFB">
          <w:rPr>
            <w:noProof/>
            <w:webHidden/>
          </w:rPr>
          <w:t>45</w:t>
        </w:r>
        <w:r w:rsidR="00DF3EFB">
          <w:rPr>
            <w:noProof/>
            <w:webHidden/>
          </w:rPr>
          <w:fldChar w:fldCharType="end"/>
        </w:r>
      </w:hyperlink>
    </w:p>
    <w:p w14:paraId="777D62B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8" w:history="1">
        <w:r w:rsidR="00DF3EFB" w:rsidRPr="00571411">
          <w:rPr>
            <w:rStyle w:val="Hyperlink"/>
            <w:noProof/>
            <w:lang w:val="x-none" w:eastAsia="x-none"/>
          </w:rPr>
          <w:t>Figure 35 – TBI Follow-Up Assessment Screen Part 8</w:t>
        </w:r>
        <w:r w:rsidR="00DF3EFB">
          <w:rPr>
            <w:noProof/>
            <w:webHidden/>
          </w:rPr>
          <w:tab/>
        </w:r>
        <w:r w:rsidR="00DF3EFB">
          <w:rPr>
            <w:noProof/>
            <w:webHidden/>
          </w:rPr>
          <w:fldChar w:fldCharType="begin"/>
        </w:r>
        <w:r w:rsidR="00DF3EFB">
          <w:rPr>
            <w:noProof/>
            <w:webHidden/>
          </w:rPr>
          <w:instrText xml:space="preserve"> PAGEREF _Toc508957868 \h </w:instrText>
        </w:r>
        <w:r w:rsidR="00DF3EFB">
          <w:rPr>
            <w:noProof/>
            <w:webHidden/>
          </w:rPr>
        </w:r>
        <w:r w:rsidR="00DF3EFB">
          <w:rPr>
            <w:noProof/>
            <w:webHidden/>
          </w:rPr>
          <w:fldChar w:fldCharType="separate"/>
        </w:r>
        <w:r w:rsidR="00DF3EFB">
          <w:rPr>
            <w:noProof/>
            <w:webHidden/>
          </w:rPr>
          <w:t>46</w:t>
        </w:r>
        <w:r w:rsidR="00DF3EFB">
          <w:rPr>
            <w:noProof/>
            <w:webHidden/>
          </w:rPr>
          <w:fldChar w:fldCharType="end"/>
        </w:r>
      </w:hyperlink>
    </w:p>
    <w:p w14:paraId="777D62B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69" w:history="1">
        <w:r w:rsidR="00DF3EFB" w:rsidRPr="00571411">
          <w:rPr>
            <w:rStyle w:val="Hyperlink"/>
            <w:noProof/>
            <w:lang w:val="x-none" w:eastAsia="x-none"/>
          </w:rPr>
          <w:t>Figure 36</w:t>
        </w:r>
        <w:r w:rsidR="00DF3EFB" w:rsidRPr="00571411">
          <w:rPr>
            <w:rStyle w:val="Hyperlink"/>
            <w:noProof/>
            <w:lang w:eastAsia="x-none"/>
          </w:rPr>
          <w:t xml:space="preserve"> </w:t>
        </w:r>
        <w:r w:rsidR="00DF3EFB" w:rsidRPr="00571411">
          <w:rPr>
            <w:rStyle w:val="Hyperlink"/>
            <w:noProof/>
            <w:lang w:val="x-none" w:eastAsia="x-none"/>
          </w:rPr>
          <w:t>– TBI Follow-Up Assessment Screen Part 9</w:t>
        </w:r>
        <w:r w:rsidR="00DF3EFB">
          <w:rPr>
            <w:noProof/>
            <w:webHidden/>
          </w:rPr>
          <w:tab/>
        </w:r>
        <w:r w:rsidR="00DF3EFB">
          <w:rPr>
            <w:noProof/>
            <w:webHidden/>
          </w:rPr>
          <w:fldChar w:fldCharType="begin"/>
        </w:r>
        <w:r w:rsidR="00DF3EFB">
          <w:rPr>
            <w:noProof/>
            <w:webHidden/>
          </w:rPr>
          <w:instrText xml:space="preserve"> PAGEREF _Toc508957869 \h </w:instrText>
        </w:r>
        <w:r w:rsidR="00DF3EFB">
          <w:rPr>
            <w:noProof/>
            <w:webHidden/>
          </w:rPr>
        </w:r>
        <w:r w:rsidR="00DF3EFB">
          <w:rPr>
            <w:noProof/>
            <w:webHidden/>
          </w:rPr>
          <w:fldChar w:fldCharType="separate"/>
        </w:r>
        <w:r w:rsidR="00DF3EFB">
          <w:rPr>
            <w:noProof/>
            <w:webHidden/>
          </w:rPr>
          <w:t>47</w:t>
        </w:r>
        <w:r w:rsidR="00DF3EFB">
          <w:rPr>
            <w:noProof/>
            <w:webHidden/>
          </w:rPr>
          <w:fldChar w:fldCharType="end"/>
        </w:r>
      </w:hyperlink>
    </w:p>
    <w:p w14:paraId="777D62B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0" w:history="1">
        <w:r w:rsidR="00DF3EFB" w:rsidRPr="00571411">
          <w:rPr>
            <w:rStyle w:val="Hyperlink"/>
            <w:noProof/>
            <w:lang w:val="x-none" w:eastAsia="x-none"/>
          </w:rPr>
          <w:t>Figure 37 – TBI Follow-Up Assessment Screen Part 10</w:t>
        </w:r>
        <w:r w:rsidR="00DF3EFB">
          <w:rPr>
            <w:noProof/>
            <w:webHidden/>
          </w:rPr>
          <w:tab/>
        </w:r>
        <w:r w:rsidR="00DF3EFB">
          <w:rPr>
            <w:noProof/>
            <w:webHidden/>
          </w:rPr>
          <w:fldChar w:fldCharType="begin"/>
        </w:r>
        <w:r w:rsidR="00DF3EFB">
          <w:rPr>
            <w:noProof/>
            <w:webHidden/>
          </w:rPr>
          <w:instrText xml:space="preserve"> PAGEREF _Toc508957870 \h </w:instrText>
        </w:r>
        <w:r w:rsidR="00DF3EFB">
          <w:rPr>
            <w:noProof/>
            <w:webHidden/>
          </w:rPr>
        </w:r>
        <w:r w:rsidR="00DF3EFB">
          <w:rPr>
            <w:noProof/>
            <w:webHidden/>
          </w:rPr>
          <w:fldChar w:fldCharType="separate"/>
        </w:r>
        <w:r w:rsidR="00DF3EFB">
          <w:rPr>
            <w:noProof/>
            <w:webHidden/>
          </w:rPr>
          <w:t>48</w:t>
        </w:r>
        <w:r w:rsidR="00DF3EFB">
          <w:rPr>
            <w:noProof/>
            <w:webHidden/>
          </w:rPr>
          <w:fldChar w:fldCharType="end"/>
        </w:r>
      </w:hyperlink>
    </w:p>
    <w:p w14:paraId="777D62B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1" w:history="1">
        <w:r w:rsidR="00DF3EFB" w:rsidRPr="00571411">
          <w:rPr>
            <w:rStyle w:val="Hyperlink"/>
            <w:noProof/>
            <w:lang w:val="x-none" w:eastAsia="x-none"/>
          </w:rPr>
          <w:t xml:space="preserve">Figure 38 – Mayo Portland Adaptability Inventory </w:t>
        </w:r>
        <w:r w:rsidR="00DF3EFB" w:rsidRPr="00571411">
          <w:rPr>
            <w:rStyle w:val="Hyperlink"/>
            <w:noProof/>
            <w:lang w:eastAsia="x-none"/>
          </w:rPr>
          <w:t>(</w:t>
        </w:r>
        <w:r w:rsidR="00DF3EFB" w:rsidRPr="00571411">
          <w:rPr>
            <w:rStyle w:val="Hyperlink"/>
            <w:noProof/>
            <w:lang w:val="x-none" w:eastAsia="x-none"/>
          </w:rPr>
          <w:t>Part 1</w:t>
        </w:r>
        <w:r w:rsidR="00DF3EFB" w:rsidRPr="00571411">
          <w:rPr>
            <w:rStyle w:val="Hyperlink"/>
            <w:noProof/>
            <w:lang w:eastAsia="x-none"/>
          </w:rPr>
          <w:t>)</w:t>
        </w:r>
        <w:r w:rsidR="00DF3EFB">
          <w:rPr>
            <w:noProof/>
            <w:webHidden/>
          </w:rPr>
          <w:tab/>
        </w:r>
        <w:r w:rsidR="00DF3EFB">
          <w:rPr>
            <w:noProof/>
            <w:webHidden/>
          </w:rPr>
          <w:fldChar w:fldCharType="begin"/>
        </w:r>
        <w:r w:rsidR="00DF3EFB">
          <w:rPr>
            <w:noProof/>
            <w:webHidden/>
          </w:rPr>
          <w:instrText xml:space="preserve"> PAGEREF _Toc508957871 \h </w:instrText>
        </w:r>
        <w:r w:rsidR="00DF3EFB">
          <w:rPr>
            <w:noProof/>
            <w:webHidden/>
          </w:rPr>
        </w:r>
        <w:r w:rsidR="00DF3EFB">
          <w:rPr>
            <w:noProof/>
            <w:webHidden/>
          </w:rPr>
          <w:fldChar w:fldCharType="separate"/>
        </w:r>
        <w:r w:rsidR="00DF3EFB">
          <w:rPr>
            <w:noProof/>
            <w:webHidden/>
          </w:rPr>
          <w:t>51</w:t>
        </w:r>
        <w:r w:rsidR="00DF3EFB">
          <w:rPr>
            <w:noProof/>
            <w:webHidden/>
          </w:rPr>
          <w:fldChar w:fldCharType="end"/>
        </w:r>
      </w:hyperlink>
    </w:p>
    <w:p w14:paraId="777D62B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2" w:history="1">
        <w:r w:rsidR="00DF3EFB" w:rsidRPr="00571411">
          <w:rPr>
            <w:rStyle w:val="Hyperlink"/>
            <w:noProof/>
            <w:lang w:val="x-none" w:eastAsia="x-none"/>
          </w:rPr>
          <w:t xml:space="preserve">Figure 39 – Mayo Portland Adaptability Inventory </w:t>
        </w:r>
        <w:r w:rsidR="00DF3EFB" w:rsidRPr="00571411">
          <w:rPr>
            <w:rStyle w:val="Hyperlink"/>
            <w:noProof/>
            <w:lang w:eastAsia="x-none"/>
          </w:rPr>
          <w:t>(</w:t>
        </w:r>
        <w:r w:rsidR="00DF3EFB" w:rsidRPr="00571411">
          <w:rPr>
            <w:rStyle w:val="Hyperlink"/>
            <w:noProof/>
            <w:lang w:val="x-none" w:eastAsia="x-none"/>
          </w:rPr>
          <w:t>Part 2</w:t>
        </w:r>
        <w:r w:rsidR="00DF3EFB" w:rsidRPr="00571411">
          <w:rPr>
            <w:rStyle w:val="Hyperlink"/>
            <w:noProof/>
            <w:lang w:eastAsia="x-none"/>
          </w:rPr>
          <w:t>)</w:t>
        </w:r>
        <w:r w:rsidR="00DF3EFB">
          <w:rPr>
            <w:noProof/>
            <w:webHidden/>
          </w:rPr>
          <w:tab/>
        </w:r>
        <w:r w:rsidR="00DF3EFB">
          <w:rPr>
            <w:noProof/>
            <w:webHidden/>
          </w:rPr>
          <w:fldChar w:fldCharType="begin"/>
        </w:r>
        <w:r w:rsidR="00DF3EFB">
          <w:rPr>
            <w:noProof/>
            <w:webHidden/>
          </w:rPr>
          <w:instrText xml:space="preserve"> PAGEREF _Toc508957872 \h </w:instrText>
        </w:r>
        <w:r w:rsidR="00DF3EFB">
          <w:rPr>
            <w:noProof/>
            <w:webHidden/>
          </w:rPr>
        </w:r>
        <w:r w:rsidR="00DF3EFB">
          <w:rPr>
            <w:noProof/>
            <w:webHidden/>
          </w:rPr>
          <w:fldChar w:fldCharType="separate"/>
        </w:r>
        <w:r w:rsidR="00DF3EFB">
          <w:rPr>
            <w:noProof/>
            <w:webHidden/>
          </w:rPr>
          <w:t>52</w:t>
        </w:r>
        <w:r w:rsidR="00DF3EFB">
          <w:rPr>
            <w:noProof/>
            <w:webHidden/>
          </w:rPr>
          <w:fldChar w:fldCharType="end"/>
        </w:r>
      </w:hyperlink>
    </w:p>
    <w:p w14:paraId="777D62B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3" w:history="1">
        <w:r w:rsidR="00DF3EFB" w:rsidRPr="00571411">
          <w:rPr>
            <w:rStyle w:val="Hyperlink"/>
            <w:noProof/>
            <w:lang w:val="x-none" w:eastAsia="x-none"/>
          </w:rPr>
          <w:t xml:space="preserve">Figure 40 – Mayo Portland Adaptability Inventory </w:t>
        </w:r>
        <w:r w:rsidR="00DF3EFB" w:rsidRPr="00571411">
          <w:rPr>
            <w:rStyle w:val="Hyperlink"/>
            <w:noProof/>
            <w:lang w:eastAsia="x-none"/>
          </w:rPr>
          <w:t>(</w:t>
        </w:r>
        <w:r w:rsidR="00DF3EFB" w:rsidRPr="00571411">
          <w:rPr>
            <w:rStyle w:val="Hyperlink"/>
            <w:noProof/>
            <w:lang w:val="x-none" w:eastAsia="x-none"/>
          </w:rPr>
          <w:t>Part 3</w:t>
        </w:r>
        <w:r w:rsidR="00DF3EFB" w:rsidRPr="00571411">
          <w:rPr>
            <w:rStyle w:val="Hyperlink"/>
            <w:noProof/>
            <w:lang w:eastAsia="x-none"/>
          </w:rPr>
          <w:t>)</w:t>
        </w:r>
        <w:r w:rsidR="00DF3EFB">
          <w:rPr>
            <w:noProof/>
            <w:webHidden/>
          </w:rPr>
          <w:tab/>
        </w:r>
        <w:r w:rsidR="00DF3EFB">
          <w:rPr>
            <w:noProof/>
            <w:webHidden/>
          </w:rPr>
          <w:fldChar w:fldCharType="begin"/>
        </w:r>
        <w:r w:rsidR="00DF3EFB">
          <w:rPr>
            <w:noProof/>
            <w:webHidden/>
          </w:rPr>
          <w:instrText xml:space="preserve"> PAGEREF _Toc508957873 \h </w:instrText>
        </w:r>
        <w:r w:rsidR="00DF3EFB">
          <w:rPr>
            <w:noProof/>
            <w:webHidden/>
          </w:rPr>
        </w:r>
        <w:r w:rsidR="00DF3EFB">
          <w:rPr>
            <w:noProof/>
            <w:webHidden/>
          </w:rPr>
          <w:fldChar w:fldCharType="separate"/>
        </w:r>
        <w:r w:rsidR="00DF3EFB">
          <w:rPr>
            <w:noProof/>
            <w:webHidden/>
          </w:rPr>
          <w:t>53</w:t>
        </w:r>
        <w:r w:rsidR="00DF3EFB">
          <w:rPr>
            <w:noProof/>
            <w:webHidden/>
          </w:rPr>
          <w:fldChar w:fldCharType="end"/>
        </w:r>
      </w:hyperlink>
    </w:p>
    <w:p w14:paraId="777D62B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4" w:history="1">
        <w:r w:rsidR="00DF3EFB" w:rsidRPr="00571411">
          <w:rPr>
            <w:rStyle w:val="Hyperlink"/>
            <w:noProof/>
            <w:lang w:val="x-none" w:eastAsia="x-none"/>
          </w:rPr>
          <w:t xml:space="preserve">Figure 41 – Mayo Portland Adaptability Inventory </w:t>
        </w:r>
        <w:r w:rsidR="00DF3EFB" w:rsidRPr="00571411">
          <w:rPr>
            <w:rStyle w:val="Hyperlink"/>
            <w:noProof/>
            <w:lang w:eastAsia="x-none"/>
          </w:rPr>
          <w:t>(</w:t>
        </w:r>
        <w:r w:rsidR="00DF3EFB" w:rsidRPr="00571411">
          <w:rPr>
            <w:rStyle w:val="Hyperlink"/>
            <w:noProof/>
            <w:lang w:val="x-none" w:eastAsia="x-none"/>
          </w:rPr>
          <w:t>Part 4</w:t>
        </w:r>
        <w:r w:rsidR="00DF3EFB" w:rsidRPr="00571411">
          <w:rPr>
            <w:rStyle w:val="Hyperlink"/>
            <w:noProof/>
            <w:lang w:eastAsia="x-none"/>
          </w:rPr>
          <w:t>)</w:t>
        </w:r>
        <w:r w:rsidR="00DF3EFB">
          <w:rPr>
            <w:noProof/>
            <w:webHidden/>
          </w:rPr>
          <w:tab/>
        </w:r>
        <w:r w:rsidR="00DF3EFB">
          <w:rPr>
            <w:noProof/>
            <w:webHidden/>
          </w:rPr>
          <w:fldChar w:fldCharType="begin"/>
        </w:r>
        <w:r w:rsidR="00DF3EFB">
          <w:rPr>
            <w:noProof/>
            <w:webHidden/>
          </w:rPr>
          <w:instrText xml:space="preserve"> PAGEREF _Toc508957874 \h </w:instrText>
        </w:r>
        <w:r w:rsidR="00DF3EFB">
          <w:rPr>
            <w:noProof/>
            <w:webHidden/>
          </w:rPr>
        </w:r>
        <w:r w:rsidR="00DF3EFB">
          <w:rPr>
            <w:noProof/>
            <w:webHidden/>
          </w:rPr>
          <w:fldChar w:fldCharType="separate"/>
        </w:r>
        <w:r w:rsidR="00DF3EFB">
          <w:rPr>
            <w:noProof/>
            <w:webHidden/>
          </w:rPr>
          <w:t>54</w:t>
        </w:r>
        <w:r w:rsidR="00DF3EFB">
          <w:rPr>
            <w:noProof/>
            <w:webHidden/>
          </w:rPr>
          <w:fldChar w:fldCharType="end"/>
        </w:r>
      </w:hyperlink>
    </w:p>
    <w:p w14:paraId="777D62B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5" w:history="1">
        <w:r w:rsidR="00DF3EFB" w:rsidRPr="00571411">
          <w:rPr>
            <w:rStyle w:val="Hyperlink"/>
            <w:noProof/>
          </w:rPr>
          <w:t>Figure 42 - Participation Index (M2PI) Instrument</w:t>
        </w:r>
        <w:r w:rsidR="00DF3EFB">
          <w:rPr>
            <w:noProof/>
            <w:webHidden/>
          </w:rPr>
          <w:tab/>
        </w:r>
        <w:r w:rsidR="00DF3EFB">
          <w:rPr>
            <w:noProof/>
            <w:webHidden/>
          </w:rPr>
          <w:fldChar w:fldCharType="begin"/>
        </w:r>
        <w:r w:rsidR="00DF3EFB">
          <w:rPr>
            <w:noProof/>
            <w:webHidden/>
          </w:rPr>
          <w:instrText xml:space="preserve"> PAGEREF _Toc508957875 \h </w:instrText>
        </w:r>
        <w:r w:rsidR="00DF3EFB">
          <w:rPr>
            <w:noProof/>
            <w:webHidden/>
          </w:rPr>
        </w:r>
        <w:r w:rsidR="00DF3EFB">
          <w:rPr>
            <w:noProof/>
            <w:webHidden/>
          </w:rPr>
          <w:fldChar w:fldCharType="separate"/>
        </w:r>
        <w:r w:rsidR="00DF3EFB">
          <w:rPr>
            <w:noProof/>
            <w:webHidden/>
          </w:rPr>
          <w:t>55</w:t>
        </w:r>
        <w:r w:rsidR="00DF3EFB">
          <w:rPr>
            <w:noProof/>
            <w:webHidden/>
          </w:rPr>
          <w:fldChar w:fldCharType="end"/>
        </w:r>
      </w:hyperlink>
    </w:p>
    <w:p w14:paraId="777D62B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6" w:history="1">
        <w:r w:rsidR="00DF3EFB" w:rsidRPr="00571411">
          <w:rPr>
            <w:rStyle w:val="Hyperlink"/>
            <w:noProof/>
          </w:rPr>
          <w:t>Figure 43 – Rehabilitation and Reintegration Plan Part 1</w:t>
        </w:r>
        <w:r w:rsidR="00DF3EFB">
          <w:rPr>
            <w:noProof/>
            <w:webHidden/>
          </w:rPr>
          <w:tab/>
        </w:r>
        <w:r w:rsidR="00DF3EFB">
          <w:rPr>
            <w:noProof/>
            <w:webHidden/>
          </w:rPr>
          <w:fldChar w:fldCharType="begin"/>
        </w:r>
        <w:r w:rsidR="00DF3EFB">
          <w:rPr>
            <w:noProof/>
            <w:webHidden/>
          </w:rPr>
          <w:instrText xml:space="preserve"> PAGEREF _Toc508957876 \h </w:instrText>
        </w:r>
        <w:r w:rsidR="00DF3EFB">
          <w:rPr>
            <w:noProof/>
            <w:webHidden/>
          </w:rPr>
        </w:r>
        <w:r w:rsidR="00DF3EFB">
          <w:rPr>
            <w:noProof/>
            <w:webHidden/>
          </w:rPr>
          <w:fldChar w:fldCharType="separate"/>
        </w:r>
        <w:r w:rsidR="00DF3EFB">
          <w:rPr>
            <w:noProof/>
            <w:webHidden/>
          </w:rPr>
          <w:t>57</w:t>
        </w:r>
        <w:r w:rsidR="00DF3EFB">
          <w:rPr>
            <w:noProof/>
            <w:webHidden/>
          </w:rPr>
          <w:fldChar w:fldCharType="end"/>
        </w:r>
      </w:hyperlink>
    </w:p>
    <w:p w14:paraId="777D62B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7" w:history="1">
        <w:r w:rsidR="00DF3EFB" w:rsidRPr="00571411">
          <w:rPr>
            <w:rStyle w:val="Hyperlink"/>
            <w:noProof/>
          </w:rPr>
          <w:t>Figure 44 – Rehabilitation and Reintegration Plan Part 2</w:t>
        </w:r>
        <w:r w:rsidR="00DF3EFB">
          <w:rPr>
            <w:noProof/>
            <w:webHidden/>
          </w:rPr>
          <w:tab/>
        </w:r>
        <w:r w:rsidR="00DF3EFB">
          <w:rPr>
            <w:noProof/>
            <w:webHidden/>
          </w:rPr>
          <w:fldChar w:fldCharType="begin"/>
        </w:r>
        <w:r w:rsidR="00DF3EFB">
          <w:rPr>
            <w:noProof/>
            <w:webHidden/>
          </w:rPr>
          <w:instrText xml:space="preserve"> PAGEREF _Toc508957877 \h </w:instrText>
        </w:r>
        <w:r w:rsidR="00DF3EFB">
          <w:rPr>
            <w:noProof/>
            <w:webHidden/>
          </w:rPr>
        </w:r>
        <w:r w:rsidR="00DF3EFB">
          <w:rPr>
            <w:noProof/>
            <w:webHidden/>
          </w:rPr>
          <w:fldChar w:fldCharType="separate"/>
        </w:r>
        <w:r w:rsidR="00DF3EFB">
          <w:rPr>
            <w:noProof/>
            <w:webHidden/>
          </w:rPr>
          <w:t>58</w:t>
        </w:r>
        <w:r w:rsidR="00DF3EFB">
          <w:rPr>
            <w:noProof/>
            <w:webHidden/>
          </w:rPr>
          <w:fldChar w:fldCharType="end"/>
        </w:r>
      </w:hyperlink>
    </w:p>
    <w:p w14:paraId="777D62B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8" w:history="1">
        <w:r w:rsidR="00DF3EFB" w:rsidRPr="00571411">
          <w:rPr>
            <w:rStyle w:val="Hyperlink"/>
            <w:noProof/>
          </w:rPr>
          <w:t>Figure 45 – Rehabilitation and Reintegration Plan Part 3</w:t>
        </w:r>
        <w:r w:rsidR="00DF3EFB">
          <w:rPr>
            <w:noProof/>
            <w:webHidden/>
          </w:rPr>
          <w:tab/>
        </w:r>
        <w:r w:rsidR="00DF3EFB">
          <w:rPr>
            <w:noProof/>
            <w:webHidden/>
          </w:rPr>
          <w:fldChar w:fldCharType="begin"/>
        </w:r>
        <w:r w:rsidR="00DF3EFB">
          <w:rPr>
            <w:noProof/>
            <w:webHidden/>
          </w:rPr>
          <w:instrText xml:space="preserve"> PAGEREF _Toc508957878 \h </w:instrText>
        </w:r>
        <w:r w:rsidR="00DF3EFB">
          <w:rPr>
            <w:noProof/>
            <w:webHidden/>
          </w:rPr>
        </w:r>
        <w:r w:rsidR="00DF3EFB">
          <w:rPr>
            <w:noProof/>
            <w:webHidden/>
          </w:rPr>
          <w:fldChar w:fldCharType="separate"/>
        </w:r>
        <w:r w:rsidR="00DF3EFB">
          <w:rPr>
            <w:noProof/>
            <w:webHidden/>
          </w:rPr>
          <w:t>59</w:t>
        </w:r>
        <w:r w:rsidR="00DF3EFB">
          <w:rPr>
            <w:noProof/>
            <w:webHidden/>
          </w:rPr>
          <w:fldChar w:fldCharType="end"/>
        </w:r>
      </w:hyperlink>
    </w:p>
    <w:p w14:paraId="777D62B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79" w:history="1">
        <w:r w:rsidR="00DF3EFB" w:rsidRPr="00571411">
          <w:rPr>
            <w:rStyle w:val="Hyperlink"/>
            <w:noProof/>
          </w:rPr>
          <w:t>Figure 46 – Rehabilitation and Reintegration Plan Part 4</w:t>
        </w:r>
        <w:r w:rsidR="00DF3EFB">
          <w:rPr>
            <w:noProof/>
            <w:webHidden/>
          </w:rPr>
          <w:tab/>
        </w:r>
        <w:r w:rsidR="00DF3EFB">
          <w:rPr>
            <w:noProof/>
            <w:webHidden/>
          </w:rPr>
          <w:fldChar w:fldCharType="begin"/>
        </w:r>
        <w:r w:rsidR="00DF3EFB">
          <w:rPr>
            <w:noProof/>
            <w:webHidden/>
          </w:rPr>
          <w:instrText xml:space="preserve"> PAGEREF _Toc508957879 \h </w:instrText>
        </w:r>
        <w:r w:rsidR="00DF3EFB">
          <w:rPr>
            <w:noProof/>
            <w:webHidden/>
          </w:rPr>
        </w:r>
        <w:r w:rsidR="00DF3EFB">
          <w:rPr>
            <w:noProof/>
            <w:webHidden/>
          </w:rPr>
          <w:fldChar w:fldCharType="separate"/>
        </w:r>
        <w:r w:rsidR="00DF3EFB">
          <w:rPr>
            <w:noProof/>
            <w:webHidden/>
          </w:rPr>
          <w:t>60</w:t>
        </w:r>
        <w:r w:rsidR="00DF3EFB">
          <w:rPr>
            <w:noProof/>
            <w:webHidden/>
          </w:rPr>
          <w:fldChar w:fldCharType="end"/>
        </w:r>
      </w:hyperlink>
    </w:p>
    <w:p w14:paraId="777D62B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0" w:history="1">
        <w:r w:rsidR="00DF3EFB" w:rsidRPr="00571411">
          <w:rPr>
            <w:rStyle w:val="Hyperlink"/>
            <w:noProof/>
          </w:rPr>
          <w:t>Figure 47 - Rehabilitation Follow Up Screen</w:t>
        </w:r>
        <w:r w:rsidR="00DF3EFB">
          <w:rPr>
            <w:noProof/>
            <w:webHidden/>
          </w:rPr>
          <w:tab/>
        </w:r>
        <w:r w:rsidR="00DF3EFB">
          <w:rPr>
            <w:noProof/>
            <w:webHidden/>
          </w:rPr>
          <w:fldChar w:fldCharType="begin"/>
        </w:r>
        <w:r w:rsidR="00DF3EFB">
          <w:rPr>
            <w:noProof/>
            <w:webHidden/>
          </w:rPr>
          <w:instrText xml:space="preserve"> PAGEREF _Toc508957880 \h </w:instrText>
        </w:r>
        <w:r w:rsidR="00DF3EFB">
          <w:rPr>
            <w:noProof/>
            <w:webHidden/>
          </w:rPr>
        </w:r>
        <w:r w:rsidR="00DF3EFB">
          <w:rPr>
            <w:noProof/>
            <w:webHidden/>
          </w:rPr>
          <w:fldChar w:fldCharType="separate"/>
        </w:r>
        <w:r w:rsidR="00DF3EFB">
          <w:rPr>
            <w:noProof/>
            <w:webHidden/>
          </w:rPr>
          <w:t>61</w:t>
        </w:r>
        <w:r w:rsidR="00DF3EFB">
          <w:rPr>
            <w:noProof/>
            <w:webHidden/>
          </w:rPr>
          <w:fldChar w:fldCharType="end"/>
        </w:r>
      </w:hyperlink>
    </w:p>
    <w:p w14:paraId="777D62B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1" w:history="1">
        <w:r w:rsidR="00DF3EFB" w:rsidRPr="00571411">
          <w:rPr>
            <w:rStyle w:val="Hyperlink"/>
            <w:noProof/>
          </w:rPr>
          <w:t>Figure 48 – 2 Minute Walk Test</w:t>
        </w:r>
        <w:r w:rsidR="00DF3EFB">
          <w:rPr>
            <w:noProof/>
            <w:webHidden/>
          </w:rPr>
          <w:tab/>
        </w:r>
        <w:r w:rsidR="00DF3EFB">
          <w:rPr>
            <w:noProof/>
            <w:webHidden/>
          </w:rPr>
          <w:fldChar w:fldCharType="begin"/>
        </w:r>
        <w:r w:rsidR="00DF3EFB">
          <w:rPr>
            <w:noProof/>
            <w:webHidden/>
          </w:rPr>
          <w:instrText xml:space="preserve"> PAGEREF _Toc508957881 \h </w:instrText>
        </w:r>
        <w:r w:rsidR="00DF3EFB">
          <w:rPr>
            <w:noProof/>
            <w:webHidden/>
          </w:rPr>
        </w:r>
        <w:r w:rsidR="00DF3EFB">
          <w:rPr>
            <w:noProof/>
            <w:webHidden/>
          </w:rPr>
          <w:fldChar w:fldCharType="separate"/>
        </w:r>
        <w:r w:rsidR="00DF3EFB">
          <w:rPr>
            <w:noProof/>
            <w:webHidden/>
          </w:rPr>
          <w:t>62</w:t>
        </w:r>
        <w:r w:rsidR="00DF3EFB">
          <w:rPr>
            <w:noProof/>
            <w:webHidden/>
          </w:rPr>
          <w:fldChar w:fldCharType="end"/>
        </w:r>
      </w:hyperlink>
    </w:p>
    <w:p w14:paraId="777D62C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2" w:history="1">
        <w:r w:rsidR="00DF3EFB" w:rsidRPr="00571411">
          <w:rPr>
            <w:rStyle w:val="Hyperlink"/>
            <w:noProof/>
          </w:rPr>
          <w:t>Figure 49 – L - Test</w:t>
        </w:r>
        <w:r w:rsidR="00DF3EFB">
          <w:rPr>
            <w:noProof/>
            <w:webHidden/>
          </w:rPr>
          <w:tab/>
        </w:r>
        <w:r w:rsidR="00DF3EFB">
          <w:rPr>
            <w:noProof/>
            <w:webHidden/>
          </w:rPr>
          <w:fldChar w:fldCharType="begin"/>
        </w:r>
        <w:r w:rsidR="00DF3EFB">
          <w:rPr>
            <w:noProof/>
            <w:webHidden/>
          </w:rPr>
          <w:instrText xml:space="preserve"> PAGEREF _Toc508957882 \h </w:instrText>
        </w:r>
        <w:r w:rsidR="00DF3EFB">
          <w:rPr>
            <w:noProof/>
            <w:webHidden/>
          </w:rPr>
        </w:r>
        <w:r w:rsidR="00DF3EFB">
          <w:rPr>
            <w:noProof/>
            <w:webHidden/>
          </w:rPr>
          <w:fldChar w:fldCharType="separate"/>
        </w:r>
        <w:r w:rsidR="00DF3EFB">
          <w:rPr>
            <w:noProof/>
            <w:webHidden/>
          </w:rPr>
          <w:t>63</w:t>
        </w:r>
        <w:r w:rsidR="00DF3EFB">
          <w:rPr>
            <w:noProof/>
            <w:webHidden/>
          </w:rPr>
          <w:fldChar w:fldCharType="end"/>
        </w:r>
      </w:hyperlink>
    </w:p>
    <w:p w14:paraId="777D62C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3" w:history="1">
        <w:r w:rsidR="00DF3EFB" w:rsidRPr="00571411">
          <w:rPr>
            <w:rStyle w:val="Hyperlink"/>
            <w:noProof/>
          </w:rPr>
          <w:t>Figure 50 – Locomotor Capability Index – 5 (LCI – 5)</w:t>
        </w:r>
        <w:r w:rsidR="00DF3EFB">
          <w:rPr>
            <w:noProof/>
            <w:webHidden/>
          </w:rPr>
          <w:tab/>
        </w:r>
        <w:r w:rsidR="00DF3EFB">
          <w:rPr>
            <w:noProof/>
            <w:webHidden/>
          </w:rPr>
          <w:fldChar w:fldCharType="begin"/>
        </w:r>
        <w:r w:rsidR="00DF3EFB">
          <w:rPr>
            <w:noProof/>
            <w:webHidden/>
          </w:rPr>
          <w:instrText xml:space="preserve"> PAGEREF _Toc508957883 \h </w:instrText>
        </w:r>
        <w:r w:rsidR="00DF3EFB">
          <w:rPr>
            <w:noProof/>
            <w:webHidden/>
          </w:rPr>
        </w:r>
        <w:r w:rsidR="00DF3EFB">
          <w:rPr>
            <w:noProof/>
            <w:webHidden/>
          </w:rPr>
          <w:fldChar w:fldCharType="separate"/>
        </w:r>
        <w:r w:rsidR="00DF3EFB">
          <w:rPr>
            <w:noProof/>
            <w:webHidden/>
          </w:rPr>
          <w:t>64</w:t>
        </w:r>
        <w:r w:rsidR="00DF3EFB">
          <w:rPr>
            <w:noProof/>
            <w:webHidden/>
          </w:rPr>
          <w:fldChar w:fldCharType="end"/>
        </w:r>
      </w:hyperlink>
    </w:p>
    <w:p w14:paraId="777D62C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4" w:history="1">
        <w:r w:rsidR="00DF3EFB" w:rsidRPr="00571411">
          <w:rPr>
            <w:rStyle w:val="Hyperlink"/>
            <w:noProof/>
          </w:rPr>
          <w:t>Figure 51 - Locomotor Capability Index 5 (Part 2)</w:t>
        </w:r>
        <w:r w:rsidR="00DF3EFB">
          <w:rPr>
            <w:noProof/>
            <w:webHidden/>
          </w:rPr>
          <w:tab/>
        </w:r>
        <w:r w:rsidR="00DF3EFB">
          <w:rPr>
            <w:noProof/>
            <w:webHidden/>
          </w:rPr>
          <w:fldChar w:fldCharType="begin"/>
        </w:r>
        <w:r w:rsidR="00DF3EFB">
          <w:rPr>
            <w:noProof/>
            <w:webHidden/>
          </w:rPr>
          <w:instrText xml:space="preserve"> PAGEREF _Toc508957884 \h </w:instrText>
        </w:r>
        <w:r w:rsidR="00DF3EFB">
          <w:rPr>
            <w:noProof/>
            <w:webHidden/>
          </w:rPr>
        </w:r>
        <w:r w:rsidR="00DF3EFB">
          <w:rPr>
            <w:noProof/>
            <w:webHidden/>
          </w:rPr>
          <w:fldChar w:fldCharType="separate"/>
        </w:r>
        <w:r w:rsidR="00DF3EFB">
          <w:rPr>
            <w:noProof/>
            <w:webHidden/>
          </w:rPr>
          <w:t>64</w:t>
        </w:r>
        <w:r w:rsidR="00DF3EFB">
          <w:rPr>
            <w:noProof/>
            <w:webHidden/>
          </w:rPr>
          <w:fldChar w:fldCharType="end"/>
        </w:r>
      </w:hyperlink>
    </w:p>
    <w:p w14:paraId="777D62C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5" w:history="1">
        <w:r w:rsidR="00DF3EFB" w:rsidRPr="00571411">
          <w:rPr>
            <w:rStyle w:val="Hyperlink"/>
            <w:noProof/>
          </w:rPr>
          <w:t>Figure 52 – Functional Mobility Assessment (FMA)</w:t>
        </w:r>
        <w:r w:rsidR="00DF3EFB">
          <w:rPr>
            <w:noProof/>
            <w:webHidden/>
          </w:rPr>
          <w:tab/>
        </w:r>
        <w:r w:rsidR="00DF3EFB">
          <w:rPr>
            <w:noProof/>
            <w:webHidden/>
          </w:rPr>
          <w:fldChar w:fldCharType="begin"/>
        </w:r>
        <w:r w:rsidR="00DF3EFB">
          <w:rPr>
            <w:noProof/>
            <w:webHidden/>
          </w:rPr>
          <w:instrText xml:space="preserve"> PAGEREF _Toc508957885 \h </w:instrText>
        </w:r>
        <w:r w:rsidR="00DF3EFB">
          <w:rPr>
            <w:noProof/>
            <w:webHidden/>
          </w:rPr>
        </w:r>
        <w:r w:rsidR="00DF3EFB">
          <w:rPr>
            <w:noProof/>
            <w:webHidden/>
          </w:rPr>
          <w:fldChar w:fldCharType="separate"/>
        </w:r>
        <w:r w:rsidR="00DF3EFB">
          <w:rPr>
            <w:noProof/>
            <w:webHidden/>
          </w:rPr>
          <w:t>65</w:t>
        </w:r>
        <w:r w:rsidR="00DF3EFB">
          <w:rPr>
            <w:noProof/>
            <w:webHidden/>
          </w:rPr>
          <w:fldChar w:fldCharType="end"/>
        </w:r>
      </w:hyperlink>
    </w:p>
    <w:p w14:paraId="777D62C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6" w:history="1">
        <w:r w:rsidR="00DF3EFB" w:rsidRPr="00571411">
          <w:rPr>
            <w:rStyle w:val="Hyperlink"/>
            <w:noProof/>
          </w:rPr>
          <w:t>Figure 53 - Optimal 1.1 Instrument Screen (Part 1)</w:t>
        </w:r>
        <w:r w:rsidR="00DF3EFB">
          <w:rPr>
            <w:noProof/>
            <w:webHidden/>
          </w:rPr>
          <w:tab/>
        </w:r>
        <w:r w:rsidR="00DF3EFB">
          <w:rPr>
            <w:noProof/>
            <w:webHidden/>
          </w:rPr>
          <w:fldChar w:fldCharType="begin"/>
        </w:r>
        <w:r w:rsidR="00DF3EFB">
          <w:rPr>
            <w:noProof/>
            <w:webHidden/>
          </w:rPr>
          <w:instrText xml:space="preserve"> PAGEREF _Toc508957886 \h </w:instrText>
        </w:r>
        <w:r w:rsidR="00DF3EFB">
          <w:rPr>
            <w:noProof/>
            <w:webHidden/>
          </w:rPr>
        </w:r>
        <w:r w:rsidR="00DF3EFB">
          <w:rPr>
            <w:noProof/>
            <w:webHidden/>
          </w:rPr>
          <w:fldChar w:fldCharType="separate"/>
        </w:r>
        <w:r w:rsidR="00DF3EFB">
          <w:rPr>
            <w:noProof/>
            <w:webHidden/>
          </w:rPr>
          <w:t>66</w:t>
        </w:r>
        <w:r w:rsidR="00DF3EFB">
          <w:rPr>
            <w:noProof/>
            <w:webHidden/>
          </w:rPr>
          <w:fldChar w:fldCharType="end"/>
        </w:r>
      </w:hyperlink>
    </w:p>
    <w:p w14:paraId="777D62C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7" w:history="1">
        <w:r w:rsidR="00DF3EFB" w:rsidRPr="00571411">
          <w:rPr>
            <w:rStyle w:val="Hyperlink"/>
            <w:noProof/>
          </w:rPr>
          <w:t>Figure 54 - Optimal 1.1 Instrument Screen (Part 2)</w:t>
        </w:r>
        <w:r w:rsidR="00DF3EFB">
          <w:rPr>
            <w:noProof/>
            <w:webHidden/>
          </w:rPr>
          <w:tab/>
        </w:r>
        <w:r w:rsidR="00DF3EFB">
          <w:rPr>
            <w:noProof/>
            <w:webHidden/>
          </w:rPr>
          <w:fldChar w:fldCharType="begin"/>
        </w:r>
        <w:r w:rsidR="00DF3EFB">
          <w:rPr>
            <w:noProof/>
            <w:webHidden/>
          </w:rPr>
          <w:instrText xml:space="preserve"> PAGEREF _Toc508957887 \h </w:instrText>
        </w:r>
        <w:r w:rsidR="00DF3EFB">
          <w:rPr>
            <w:noProof/>
            <w:webHidden/>
          </w:rPr>
        </w:r>
        <w:r w:rsidR="00DF3EFB">
          <w:rPr>
            <w:noProof/>
            <w:webHidden/>
          </w:rPr>
          <w:fldChar w:fldCharType="separate"/>
        </w:r>
        <w:r w:rsidR="00DF3EFB">
          <w:rPr>
            <w:noProof/>
            <w:webHidden/>
          </w:rPr>
          <w:t>66</w:t>
        </w:r>
        <w:r w:rsidR="00DF3EFB">
          <w:rPr>
            <w:noProof/>
            <w:webHidden/>
          </w:rPr>
          <w:fldChar w:fldCharType="end"/>
        </w:r>
      </w:hyperlink>
    </w:p>
    <w:p w14:paraId="777D62C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8" w:history="1">
        <w:r w:rsidR="00DF3EFB" w:rsidRPr="00571411">
          <w:rPr>
            <w:rStyle w:val="Hyperlink"/>
            <w:noProof/>
          </w:rPr>
          <w:t>Figure 55 - Optimal 1.1 Instrument Screen (Part 3)</w:t>
        </w:r>
        <w:r w:rsidR="00DF3EFB">
          <w:rPr>
            <w:noProof/>
            <w:webHidden/>
          </w:rPr>
          <w:tab/>
        </w:r>
        <w:r w:rsidR="00DF3EFB">
          <w:rPr>
            <w:noProof/>
            <w:webHidden/>
          </w:rPr>
          <w:fldChar w:fldCharType="begin"/>
        </w:r>
        <w:r w:rsidR="00DF3EFB">
          <w:rPr>
            <w:noProof/>
            <w:webHidden/>
          </w:rPr>
          <w:instrText xml:space="preserve"> PAGEREF _Toc508957888 \h </w:instrText>
        </w:r>
        <w:r w:rsidR="00DF3EFB">
          <w:rPr>
            <w:noProof/>
            <w:webHidden/>
          </w:rPr>
        </w:r>
        <w:r w:rsidR="00DF3EFB">
          <w:rPr>
            <w:noProof/>
            <w:webHidden/>
          </w:rPr>
          <w:fldChar w:fldCharType="separate"/>
        </w:r>
        <w:r w:rsidR="00DF3EFB">
          <w:rPr>
            <w:noProof/>
            <w:webHidden/>
          </w:rPr>
          <w:t>67</w:t>
        </w:r>
        <w:r w:rsidR="00DF3EFB">
          <w:rPr>
            <w:noProof/>
            <w:webHidden/>
          </w:rPr>
          <w:fldChar w:fldCharType="end"/>
        </w:r>
      </w:hyperlink>
    </w:p>
    <w:p w14:paraId="777D62C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89" w:history="1">
        <w:r w:rsidR="00DF3EFB" w:rsidRPr="00571411">
          <w:rPr>
            <w:rStyle w:val="Hyperlink"/>
            <w:noProof/>
          </w:rPr>
          <w:t>Figure 56 - Optimal 1.1 Instrument Screen (Part 4)</w:t>
        </w:r>
        <w:r w:rsidR="00DF3EFB">
          <w:rPr>
            <w:noProof/>
            <w:webHidden/>
          </w:rPr>
          <w:tab/>
        </w:r>
        <w:r w:rsidR="00DF3EFB">
          <w:rPr>
            <w:noProof/>
            <w:webHidden/>
          </w:rPr>
          <w:fldChar w:fldCharType="begin"/>
        </w:r>
        <w:r w:rsidR="00DF3EFB">
          <w:rPr>
            <w:noProof/>
            <w:webHidden/>
          </w:rPr>
          <w:instrText xml:space="preserve"> PAGEREF _Toc508957889 \h </w:instrText>
        </w:r>
        <w:r w:rsidR="00DF3EFB">
          <w:rPr>
            <w:noProof/>
            <w:webHidden/>
          </w:rPr>
        </w:r>
        <w:r w:rsidR="00DF3EFB">
          <w:rPr>
            <w:noProof/>
            <w:webHidden/>
          </w:rPr>
          <w:fldChar w:fldCharType="separate"/>
        </w:r>
        <w:r w:rsidR="00DF3EFB">
          <w:rPr>
            <w:noProof/>
            <w:webHidden/>
          </w:rPr>
          <w:t>67</w:t>
        </w:r>
        <w:r w:rsidR="00DF3EFB">
          <w:rPr>
            <w:noProof/>
            <w:webHidden/>
          </w:rPr>
          <w:fldChar w:fldCharType="end"/>
        </w:r>
      </w:hyperlink>
    </w:p>
    <w:p w14:paraId="777D62C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0" w:history="1">
        <w:r w:rsidR="00DF3EFB" w:rsidRPr="00571411">
          <w:rPr>
            <w:rStyle w:val="Hyperlink"/>
            <w:noProof/>
          </w:rPr>
          <w:t>Figure 57 - OPTIMAL 1.1 Follow Up Screen (Part 1)</w:t>
        </w:r>
        <w:r w:rsidR="00DF3EFB">
          <w:rPr>
            <w:noProof/>
            <w:webHidden/>
          </w:rPr>
          <w:tab/>
        </w:r>
        <w:r w:rsidR="00DF3EFB">
          <w:rPr>
            <w:noProof/>
            <w:webHidden/>
          </w:rPr>
          <w:fldChar w:fldCharType="begin"/>
        </w:r>
        <w:r w:rsidR="00DF3EFB">
          <w:rPr>
            <w:noProof/>
            <w:webHidden/>
          </w:rPr>
          <w:instrText xml:space="preserve"> PAGEREF _Toc508957890 \h </w:instrText>
        </w:r>
        <w:r w:rsidR="00DF3EFB">
          <w:rPr>
            <w:noProof/>
            <w:webHidden/>
          </w:rPr>
        </w:r>
        <w:r w:rsidR="00DF3EFB">
          <w:rPr>
            <w:noProof/>
            <w:webHidden/>
          </w:rPr>
          <w:fldChar w:fldCharType="separate"/>
        </w:r>
        <w:r w:rsidR="00DF3EFB">
          <w:rPr>
            <w:noProof/>
            <w:webHidden/>
          </w:rPr>
          <w:t>68</w:t>
        </w:r>
        <w:r w:rsidR="00DF3EFB">
          <w:rPr>
            <w:noProof/>
            <w:webHidden/>
          </w:rPr>
          <w:fldChar w:fldCharType="end"/>
        </w:r>
      </w:hyperlink>
    </w:p>
    <w:p w14:paraId="777D62C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1" w:history="1">
        <w:r w:rsidR="00DF3EFB" w:rsidRPr="00571411">
          <w:rPr>
            <w:rStyle w:val="Hyperlink"/>
            <w:noProof/>
          </w:rPr>
          <w:t>Figure 58 -OPTIMAL 1.1 Follow Up Screen (Part 2)</w:t>
        </w:r>
        <w:r w:rsidR="00DF3EFB">
          <w:rPr>
            <w:noProof/>
            <w:webHidden/>
          </w:rPr>
          <w:tab/>
        </w:r>
        <w:r w:rsidR="00DF3EFB">
          <w:rPr>
            <w:noProof/>
            <w:webHidden/>
          </w:rPr>
          <w:fldChar w:fldCharType="begin"/>
        </w:r>
        <w:r w:rsidR="00DF3EFB">
          <w:rPr>
            <w:noProof/>
            <w:webHidden/>
          </w:rPr>
          <w:instrText xml:space="preserve"> PAGEREF _Toc508957891 \h </w:instrText>
        </w:r>
        <w:r w:rsidR="00DF3EFB">
          <w:rPr>
            <w:noProof/>
            <w:webHidden/>
          </w:rPr>
        </w:r>
        <w:r w:rsidR="00DF3EFB">
          <w:rPr>
            <w:noProof/>
            <w:webHidden/>
          </w:rPr>
          <w:fldChar w:fldCharType="separate"/>
        </w:r>
        <w:r w:rsidR="00DF3EFB">
          <w:rPr>
            <w:noProof/>
            <w:webHidden/>
          </w:rPr>
          <w:t>68</w:t>
        </w:r>
        <w:r w:rsidR="00DF3EFB">
          <w:rPr>
            <w:noProof/>
            <w:webHidden/>
          </w:rPr>
          <w:fldChar w:fldCharType="end"/>
        </w:r>
      </w:hyperlink>
    </w:p>
    <w:p w14:paraId="777D62C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2" w:history="1">
        <w:r w:rsidR="00DF3EFB" w:rsidRPr="00571411">
          <w:rPr>
            <w:rStyle w:val="Hyperlink"/>
            <w:noProof/>
          </w:rPr>
          <w:t>Figure 59 – Quebec User Evaluation of Satisfaction with Assistive Technology (QUEST)</w:t>
        </w:r>
        <w:r w:rsidR="00DF3EFB">
          <w:rPr>
            <w:noProof/>
            <w:webHidden/>
          </w:rPr>
          <w:tab/>
        </w:r>
        <w:r w:rsidR="00DF3EFB">
          <w:rPr>
            <w:noProof/>
            <w:webHidden/>
          </w:rPr>
          <w:fldChar w:fldCharType="begin"/>
        </w:r>
        <w:r w:rsidR="00DF3EFB">
          <w:rPr>
            <w:noProof/>
            <w:webHidden/>
          </w:rPr>
          <w:instrText xml:space="preserve"> PAGEREF _Toc508957892 \h </w:instrText>
        </w:r>
        <w:r w:rsidR="00DF3EFB">
          <w:rPr>
            <w:noProof/>
            <w:webHidden/>
          </w:rPr>
        </w:r>
        <w:r w:rsidR="00DF3EFB">
          <w:rPr>
            <w:noProof/>
            <w:webHidden/>
          </w:rPr>
          <w:fldChar w:fldCharType="separate"/>
        </w:r>
        <w:r w:rsidR="00DF3EFB">
          <w:rPr>
            <w:noProof/>
            <w:webHidden/>
          </w:rPr>
          <w:t>69</w:t>
        </w:r>
        <w:r w:rsidR="00DF3EFB">
          <w:rPr>
            <w:noProof/>
            <w:webHidden/>
          </w:rPr>
          <w:fldChar w:fldCharType="end"/>
        </w:r>
      </w:hyperlink>
    </w:p>
    <w:p w14:paraId="777D62C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3" w:history="1">
        <w:r w:rsidR="00DF3EFB" w:rsidRPr="00571411">
          <w:rPr>
            <w:rStyle w:val="Hyperlink"/>
            <w:noProof/>
          </w:rPr>
          <w:t>Figure 60 – VA Low Visual Functioning (LA LV VFQ 20) Survey</w:t>
        </w:r>
        <w:r w:rsidR="00DF3EFB">
          <w:rPr>
            <w:noProof/>
            <w:webHidden/>
          </w:rPr>
          <w:tab/>
        </w:r>
        <w:r w:rsidR="00DF3EFB">
          <w:rPr>
            <w:noProof/>
            <w:webHidden/>
          </w:rPr>
          <w:fldChar w:fldCharType="begin"/>
        </w:r>
        <w:r w:rsidR="00DF3EFB">
          <w:rPr>
            <w:noProof/>
            <w:webHidden/>
          </w:rPr>
          <w:instrText xml:space="preserve"> PAGEREF _Toc508957893 \h </w:instrText>
        </w:r>
        <w:r w:rsidR="00DF3EFB">
          <w:rPr>
            <w:noProof/>
            <w:webHidden/>
          </w:rPr>
        </w:r>
        <w:r w:rsidR="00DF3EFB">
          <w:rPr>
            <w:noProof/>
            <w:webHidden/>
          </w:rPr>
          <w:fldChar w:fldCharType="separate"/>
        </w:r>
        <w:r w:rsidR="00DF3EFB">
          <w:rPr>
            <w:noProof/>
            <w:webHidden/>
          </w:rPr>
          <w:t>70</w:t>
        </w:r>
        <w:r w:rsidR="00DF3EFB">
          <w:rPr>
            <w:noProof/>
            <w:webHidden/>
          </w:rPr>
          <w:fldChar w:fldCharType="end"/>
        </w:r>
      </w:hyperlink>
    </w:p>
    <w:p w14:paraId="777D62C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4" w:history="1">
        <w:r w:rsidR="00DF3EFB" w:rsidRPr="00571411">
          <w:rPr>
            <w:rStyle w:val="Hyperlink"/>
            <w:noProof/>
          </w:rPr>
          <w:t>Figure 61 - Neurobehavioral Symptom Inventory (NSI)</w:t>
        </w:r>
        <w:r w:rsidR="00DF3EFB">
          <w:rPr>
            <w:noProof/>
            <w:webHidden/>
          </w:rPr>
          <w:tab/>
        </w:r>
        <w:r w:rsidR="00DF3EFB">
          <w:rPr>
            <w:noProof/>
            <w:webHidden/>
          </w:rPr>
          <w:fldChar w:fldCharType="begin"/>
        </w:r>
        <w:r w:rsidR="00DF3EFB">
          <w:rPr>
            <w:noProof/>
            <w:webHidden/>
          </w:rPr>
          <w:instrText xml:space="preserve"> PAGEREF _Toc508957894 \h </w:instrText>
        </w:r>
        <w:r w:rsidR="00DF3EFB">
          <w:rPr>
            <w:noProof/>
            <w:webHidden/>
          </w:rPr>
        </w:r>
        <w:r w:rsidR="00DF3EFB">
          <w:rPr>
            <w:noProof/>
            <w:webHidden/>
          </w:rPr>
          <w:fldChar w:fldCharType="separate"/>
        </w:r>
        <w:r w:rsidR="00DF3EFB">
          <w:rPr>
            <w:noProof/>
            <w:webHidden/>
          </w:rPr>
          <w:t>71</w:t>
        </w:r>
        <w:r w:rsidR="00DF3EFB">
          <w:rPr>
            <w:noProof/>
            <w:webHidden/>
          </w:rPr>
          <w:fldChar w:fldCharType="end"/>
        </w:r>
      </w:hyperlink>
    </w:p>
    <w:p w14:paraId="777D62C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5" w:history="1">
        <w:r w:rsidR="00DF3EFB" w:rsidRPr="00571411">
          <w:rPr>
            <w:rStyle w:val="Hyperlink"/>
            <w:noProof/>
          </w:rPr>
          <w:t>Figure 62 - PROMIS - Pain Interference - Short Form 6a (Part 1)</w:t>
        </w:r>
        <w:r w:rsidR="00DF3EFB">
          <w:rPr>
            <w:noProof/>
            <w:webHidden/>
          </w:rPr>
          <w:tab/>
        </w:r>
        <w:r w:rsidR="00DF3EFB">
          <w:rPr>
            <w:noProof/>
            <w:webHidden/>
          </w:rPr>
          <w:fldChar w:fldCharType="begin"/>
        </w:r>
        <w:r w:rsidR="00DF3EFB">
          <w:rPr>
            <w:noProof/>
            <w:webHidden/>
          </w:rPr>
          <w:instrText xml:space="preserve"> PAGEREF _Toc508957895 \h </w:instrText>
        </w:r>
        <w:r w:rsidR="00DF3EFB">
          <w:rPr>
            <w:noProof/>
            <w:webHidden/>
          </w:rPr>
        </w:r>
        <w:r w:rsidR="00DF3EFB">
          <w:rPr>
            <w:noProof/>
            <w:webHidden/>
          </w:rPr>
          <w:fldChar w:fldCharType="separate"/>
        </w:r>
        <w:r w:rsidR="00DF3EFB">
          <w:rPr>
            <w:noProof/>
            <w:webHidden/>
          </w:rPr>
          <w:t>72</w:t>
        </w:r>
        <w:r w:rsidR="00DF3EFB">
          <w:rPr>
            <w:noProof/>
            <w:webHidden/>
          </w:rPr>
          <w:fldChar w:fldCharType="end"/>
        </w:r>
      </w:hyperlink>
    </w:p>
    <w:p w14:paraId="777D62C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6" w:history="1">
        <w:r w:rsidR="00DF3EFB" w:rsidRPr="00571411">
          <w:rPr>
            <w:rStyle w:val="Hyperlink"/>
            <w:noProof/>
          </w:rPr>
          <w:t>Figure 63 - PROMIS - Pain Interference - Short Form 6a (Part 2)</w:t>
        </w:r>
        <w:r w:rsidR="00DF3EFB">
          <w:rPr>
            <w:noProof/>
            <w:webHidden/>
          </w:rPr>
          <w:tab/>
        </w:r>
        <w:r w:rsidR="00DF3EFB">
          <w:rPr>
            <w:noProof/>
            <w:webHidden/>
          </w:rPr>
          <w:fldChar w:fldCharType="begin"/>
        </w:r>
        <w:r w:rsidR="00DF3EFB">
          <w:rPr>
            <w:noProof/>
            <w:webHidden/>
          </w:rPr>
          <w:instrText xml:space="preserve"> PAGEREF _Toc508957896 \h </w:instrText>
        </w:r>
        <w:r w:rsidR="00DF3EFB">
          <w:rPr>
            <w:noProof/>
            <w:webHidden/>
          </w:rPr>
        </w:r>
        <w:r w:rsidR="00DF3EFB">
          <w:rPr>
            <w:noProof/>
            <w:webHidden/>
          </w:rPr>
          <w:fldChar w:fldCharType="separate"/>
        </w:r>
        <w:r w:rsidR="00DF3EFB">
          <w:rPr>
            <w:noProof/>
            <w:webHidden/>
          </w:rPr>
          <w:t>72</w:t>
        </w:r>
        <w:r w:rsidR="00DF3EFB">
          <w:rPr>
            <w:noProof/>
            <w:webHidden/>
          </w:rPr>
          <w:fldChar w:fldCharType="end"/>
        </w:r>
      </w:hyperlink>
    </w:p>
    <w:p w14:paraId="777D62C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7" w:history="1">
        <w:r w:rsidR="00DF3EFB" w:rsidRPr="00571411">
          <w:rPr>
            <w:rStyle w:val="Hyperlink"/>
            <w:noProof/>
          </w:rPr>
          <w:t>Figure 64 - PROMIS - Upper Extremity - Short Form 7a (Part 1)</w:t>
        </w:r>
        <w:r w:rsidR="00DF3EFB">
          <w:rPr>
            <w:noProof/>
            <w:webHidden/>
          </w:rPr>
          <w:tab/>
        </w:r>
        <w:r w:rsidR="00DF3EFB">
          <w:rPr>
            <w:noProof/>
            <w:webHidden/>
          </w:rPr>
          <w:fldChar w:fldCharType="begin"/>
        </w:r>
        <w:r w:rsidR="00DF3EFB">
          <w:rPr>
            <w:noProof/>
            <w:webHidden/>
          </w:rPr>
          <w:instrText xml:space="preserve"> PAGEREF _Toc508957897 \h </w:instrText>
        </w:r>
        <w:r w:rsidR="00DF3EFB">
          <w:rPr>
            <w:noProof/>
            <w:webHidden/>
          </w:rPr>
        </w:r>
        <w:r w:rsidR="00DF3EFB">
          <w:rPr>
            <w:noProof/>
            <w:webHidden/>
          </w:rPr>
          <w:fldChar w:fldCharType="separate"/>
        </w:r>
        <w:r w:rsidR="00DF3EFB">
          <w:rPr>
            <w:noProof/>
            <w:webHidden/>
          </w:rPr>
          <w:t>74</w:t>
        </w:r>
        <w:r w:rsidR="00DF3EFB">
          <w:rPr>
            <w:noProof/>
            <w:webHidden/>
          </w:rPr>
          <w:fldChar w:fldCharType="end"/>
        </w:r>
      </w:hyperlink>
    </w:p>
    <w:p w14:paraId="777D62D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8" w:history="1">
        <w:r w:rsidR="00DF3EFB" w:rsidRPr="00571411">
          <w:rPr>
            <w:rStyle w:val="Hyperlink"/>
            <w:noProof/>
          </w:rPr>
          <w:t>Figure 65 - PROMIS - Upper Extremity - Short Form 7a (Part 2)</w:t>
        </w:r>
        <w:r w:rsidR="00DF3EFB">
          <w:rPr>
            <w:noProof/>
            <w:webHidden/>
          </w:rPr>
          <w:tab/>
        </w:r>
        <w:r w:rsidR="00DF3EFB">
          <w:rPr>
            <w:noProof/>
            <w:webHidden/>
          </w:rPr>
          <w:fldChar w:fldCharType="begin"/>
        </w:r>
        <w:r w:rsidR="00DF3EFB">
          <w:rPr>
            <w:noProof/>
            <w:webHidden/>
          </w:rPr>
          <w:instrText xml:space="preserve"> PAGEREF _Toc508957898 \h </w:instrText>
        </w:r>
        <w:r w:rsidR="00DF3EFB">
          <w:rPr>
            <w:noProof/>
            <w:webHidden/>
          </w:rPr>
        </w:r>
        <w:r w:rsidR="00DF3EFB">
          <w:rPr>
            <w:noProof/>
            <w:webHidden/>
          </w:rPr>
          <w:fldChar w:fldCharType="separate"/>
        </w:r>
        <w:r w:rsidR="00DF3EFB">
          <w:rPr>
            <w:noProof/>
            <w:webHidden/>
          </w:rPr>
          <w:t>75</w:t>
        </w:r>
        <w:r w:rsidR="00DF3EFB">
          <w:rPr>
            <w:noProof/>
            <w:webHidden/>
          </w:rPr>
          <w:fldChar w:fldCharType="end"/>
        </w:r>
      </w:hyperlink>
    </w:p>
    <w:p w14:paraId="777D62D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899" w:history="1">
        <w:r w:rsidR="00DF3EFB" w:rsidRPr="00571411">
          <w:rPr>
            <w:rStyle w:val="Hyperlink"/>
            <w:noProof/>
          </w:rPr>
          <w:t>Figure 66 - PROMIS – Physical Function with Mobility Aid</w:t>
        </w:r>
        <w:r w:rsidR="00DF3EFB">
          <w:rPr>
            <w:noProof/>
            <w:webHidden/>
          </w:rPr>
          <w:tab/>
        </w:r>
        <w:r w:rsidR="00DF3EFB">
          <w:rPr>
            <w:noProof/>
            <w:webHidden/>
          </w:rPr>
          <w:fldChar w:fldCharType="begin"/>
        </w:r>
        <w:r w:rsidR="00DF3EFB">
          <w:rPr>
            <w:noProof/>
            <w:webHidden/>
          </w:rPr>
          <w:instrText xml:space="preserve"> PAGEREF _Toc508957899 \h </w:instrText>
        </w:r>
        <w:r w:rsidR="00DF3EFB">
          <w:rPr>
            <w:noProof/>
            <w:webHidden/>
          </w:rPr>
        </w:r>
        <w:r w:rsidR="00DF3EFB">
          <w:rPr>
            <w:noProof/>
            <w:webHidden/>
          </w:rPr>
          <w:fldChar w:fldCharType="separate"/>
        </w:r>
        <w:r w:rsidR="00DF3EFB">
          <w:rPr>
            <w:noProof/>
            <w:webHidden/>
          </w:rPr>
          <w:t>76</w:t>
        </w:r>
        <w:r w:rsidR="00DF3EFB">
          <w:rPr>
            <w:noProof/>
            <w:webHidden/>
          </w:rPr>
          <w:fldChar w:fldCharType="end"/>
        </w:r>
      </w:hyperlink>
    </w:p>
    <w:p w14:paraId="777D62D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0" w:history="1">
        <w:r w:rsidR="00DF3EFB" w:rsidRPr="00571411">
          <w:rPr>
            <w:rStyle w:val="Hyperlink"/>
            <w:noProof/>
          </w:rPr>
          <w:t>Figure 67 - PROMIS – Physical Function with Mobility Aid (Part 2)</w:t>
        </w:r>
        <w:r w:rsidR="00DF3EFB">
          <w:rPr>
            <w:noProof/>
            <w:webHidden/>
          </w:rPr>
          <w:tab/>
        </w:r>
        <w:r w:rsidR="00DF3EFB">
          <w:rPr>
            <w:noProof/>
            <w:webHidden/>
          </w:rPr>
          <w:fldChar w:fldCharType="begin"/>
        </w:r>
        <w:r w:rsidR="00DF3EFB">
          <w:rPr>
            <w:noProof/>
            <w:webHidden/>
          </w:rPr>
          <w:instrText xml:space="preserve"> PAGEREF _Toc508957900 \h </w:instrText>
        </w:r>
        <w:r w:rsidR="00DF3EFB">
          <w:rPr>
            <w:noProof/>
            <w:webHidden/>
          </w:rPr>
        </w:r>
        <w:r w:rsidR="00DF3EFB">
          <w:rPr>
            <w:noProof/>
            <w:webHidden/>
          </w:rPr>
          <w:fldChar w:fldCharType="separate"/>
        </w:r>
        <w:r w:rsidR="00DF3EFB">
          <w:rPr>
            <w:noProof/>
            <w:webHidden/>
          </w:rPr>
          <w:t>77</w:t>
        </w:r>
        <w:r w:rsidR="00DF3EFB">
          <w:rPr>
            <w:noProof/>
            <w:webHidden/>
          </w:rPr>
          <w:fldChar w:fldCharType="end"/>
        </w:r>
      </w:hyperlink>
    </w:p>
    <w:p w14:paraId="777D62D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1" w:history="1">
        <w:r w:rsidR="00DF3EFB" w:rsidRPr="00571411">
          <w:rPr>
            <w:rStyle w:val="Hyperlink"/>
            <w:noProof/>
          </w:rPr>
          <w:t>Figure 68 - PROMIS – Physical Function with Mobility Aid (Part 3)</w:t>
        </w:r>
        <w:r w:rsidR="00DF3EFB">
          <w:rPr>
            <w:noProof/>
            <w:webHidden/>
          </w:rPr>
          <w:tab/>
        </w:r>
        <w:r w:rsidR="00DF3EFB">
          <w:rPr>
            <w:noProof/>
            <w:webHidden/>
          </w:rPr>
          <w:fldChar w:fldCharType="begin"/>
        </w:r>
        <w:r w:rsidR="00DF3EFB">
          <w:rPr>
            <w:noProof/>
            <w:webHidden/>
          </w:rPr>
          <w:instrText xml:space="preserve"> PAGEREF _Toc508957901 \h </w:instrText>
        </w:r>
        <w:r w:rsidR="00DF3EFB">
          <w:rPr>
            <w:noProof/>
            <w:webHidden/>
          </w:rPr>
        </w:r>
        <w:r w:rsidR="00DF3EFB">
          <w:rPr>
            <w:noProof/>
            <w:webHidden/>
          </w:rPr>
          <w:fldChar w:fldCharType="separate"/>
        </w:r>
        <w:r w:rsidR="00DF3EFB">
          <w:rPr>
            <w:noProof/>
            <w:webHidden/>
          </w:rPr>
          <w:t>77</w:t>
        </w:r>
        <w:r w:rsidR="00DF3EFB">
          <w:rPr>
            <w:noProof/>
            <w:webHidden/>
          </w:rPr>
          <w:fldChar w:fldCharType="end"/>
        </w:r>
      </w:hyperlink>
    </w:p>
    <w:p w14:paraId="777D62D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2" w:history="1">
        <w:r w:rsidR="00DF3EFB" w:rsidRPr="00571411">
          <w:rPr>
            <w:rStyle w:val="Hyperlink"/>
            <w:noProof/>
          </w:rPr>
          <w:t>Figure 69 – Patient Global Impression of Change (PGIC) (Part 1)</w:t>
        </w:r>
        <w:r w:rsidR="00DF3EFB">
          <w:rPr>
            <w:noProof/>
            <w:webHidden/>
          </w:rPr>
          <w:tab/>
        </w:r>
        <w:r w:rsidR="00DF3EFB">
          <w:rPr>
            <w:noProof/>
            <w:webHidden/>
          </w:rPr>
          <w:fldChar w:fldCharType="begin"/>
        </w:r>
        <w:r w:rsidR="00DF3EFB">
          <w:rPr>
            <w:noProof/>
            <w:webHidden/>
          </w:rPr>
          <w:instrText xml:space="preserve"> PAGEREF _Toc508957902 \h </w:instrText>
        </w:r>
        <w:r w:rsidR="00DF3EFB">
          <w:rPr>
            <w:noProof/>
            <w:webHidden/>
          </w:rPr>
        </w:r>
        <w:r w:rsidR="00DF3EFB">
          <w:rPr>
            <w:noProof/>
            <w:webHidden/>
          </w:rPr>
          <w:fldChar w:fldCharType="separate"/>
        </w:r>
        <w:r w:rsidR="00DF3EFB">
          <w:rPr>
            <w:noProof/>
            <w:webHidden/>
          </w:rPr>
          <w:t>78</w:t>
        </w:r>
        <w:r w:rsidR="00DF3EFB">
          <w:rPr>
            <w:noProof/>
            <w:webHidden/>
          </w:rPr>
          <w:fldChar w:fldCharType="end"/>
        </w:r>
      </w:hyperlink>
    </w:p>
    <w:p w14:paraId="777D62D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3" w:history="1">
        <w:r w:rsidR="00DF3EFB" w:rsidRPr="00571411">
          <w:rPr>
            <w:rStyle w:val="Hyperlink"/>
            <w:noProof/>
          </w:rPr>
          <w:t>Figure 70 - Patient Global Impression of Change (Part 2)</w:t>
        </w:r>
        <w:r w:rsidR="00DF3EFB">
          <w:rPr>
            <w:noProof/>
            <w:webHidden/>
          </w:rPr>
          <w:tab/>
        </w:r>
        <w:r w:rsidR="00DF3EFB">
          <w:rPr>
            <w:noProof/>
            <w:webHidden/>
          </w:rPr>
          <w:fldChar w:fldCharType="begin"/>
        </w:r>
        <w:r w:rsidR="00DF3EFB">
          <w:rPr>
            <w:noProof/>
            <w:webHidden/>
          </w:rPr>
          <w:instrText xml:space="preserve"> PAGEREF _Toc508957903 \h </w:instrText>
        </w:r>
        <w:r w:rsidR="00DF3EFB">
          <w:rPr>
            <w:noProof/>
            <w:webHidden/>
          </w:rPr>
        </w:r>
        <w:r w:rsidR="00DF3EFB">
          <w:rPr>
            <w:noProof/>
            <w:webHidden/>
          </w:rPr>
          <w:fldChar w:fldCharType="separate"/>
        </w:r>
        <w:r w:rsidR="00DF3EFB">
          <w:rPr>
            <w:noProof/>
            <w:webHidden/>
          </w:rPr>
          <w:t>79</w:t>
        </w:r>
        <w:r w:rsidR="00DF3EFB">
          <w:rPr>
            <w:noProof/>
            <w:webHidden/>
          </w:rPr>
          <w:fldChar w:fldCharType="end"/>
        </w:r>
      </w:hyperlink>
    </w:p>
    <w:p w14:paraId="777D62D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4" w:history="1">
        <w:r w:rsidR="00DF3EFB" w:rsidRPr="00571411">
          <w:rPr>
            <w:rStyle w:val="Hyperlink"/>
            <w:noProof/>
          </w:rPr>
          <w:t>Figure 71 – Satisfaction with Life Scale (SWLS)</w:t>
        </w:r>
        <w:r w:rsidR="00DF3EFB">
          <w:rPr>
            <w:noProof/>
            <w:webHidden/>
          </w:rPr>
          <w:tab/>
        </w:r>
        <w:r w:rsidR="00DF3EFB">
          <w:rPr>
            <w:noProof/>
            <w:webHidden/>
          </w:rPr>
          <w:fldChar w:fldCharType="begin"/>
        </w:r>
        <w:r w:rsidR="00DF3EFB">
          <w:rPr>
            <w:noProof/>
            <w:webHidden/>
          </w:rPr>
          <w:instrText xml:space="preserve"> PAGEREF _Toc508957904 \h </w:instrText>
        </w:r>
        <w:r w:rsidR="00DF3EFB">
          <w:rPr>
            <w:noProof/>
            <w:webHidden/>
          </w:rPr>
        </w:r>
        <w:r w:rsidR="00DF3EFB">
          <w:rPr>
            <w:noProof/>
            <w:webHidden/>
          </w:rPr>
          <w:fldChar w:fldCharType="separate"/>
        </w:r>
        <w:r w:rsidR="00DF3EFB">
          <w:rPr>
            <w:noProof/>
            <w:webHidden/>
          </w:rPr>
          <w:t>80</w:t>
        </w:r>
        <w:r w:rsidR="00DF3EFB">
          <w:rPr>
            <w:noProof/>
            <w:webHidden/>
          </w:rPr>
          <w:fldChar w:fldCharType="end"/>
        </w:r>
      </w:hyperlink>
    </w:p>
    <w:p w14:paraId="777D62D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5" w:history="1">
        <w:r w:rsidR="00DF3EFB" w:rsidRPr="00571411">
          <w:rPr>
            <w:rStyle w:val="Hyperlink"/>
            <w:noProof/>
          </w:rPr>
          <w:t>Figure 72 – Berg Balance Scale</w:t>
        </w:r>
        <w:r w:rsidR="00DF3EFB">
          <w:rPr>
            <w:noProof/>
            <w:webHidden/>
          </w:rPr>
          <w:tab/>
        </w:r>
        <w:r w:rsidR="00DF3EFB">
          <w:rPr>
            <w:noProof/>
            <w:webHidden/>
          </w:rPr>
          <w:fldChar w:fldCharType="begin"/>
        </w:r>
        <w:r w:rsidR="00DF3EFB">
          <w:rPr>
            <w:noProof/>
            <w:webHidden/>
          </w:rPr>
          <w:instrText xml:space="preserve"> PAGEREF _Toc508957905 \h </w:instrText>
        </w:r>
        <w:r w:rsidR="00DF3EFB">
          <w:rPr>
            <w:noProof/>
            <w:webHidden/>
          </w:rPr>
        </w:r>
        <w:r w:rsidR="00DF3EFB">
          <w:rPr>
            <w:noProof/>
            <w:webHidden/>
          </w:rPr>
          <w:fldChar w:fldCharType="separate"/>
        </w:r>
        <w:r w:rsidR="00DF3EFB">
          <w:rPr>
            <w:noProof/>
            <w:webHidden/>
          </w:rPr>
          <w:t>81</w:t>
        </w:r>
        <w:r w:rsidR="00DF3EFB">
          <w:rPr>
            <w:noProof/>
            <w:webHidden/>
          </w:rPr>
          <w:fldChar w:fldCharType="end"/>
        </w:r>
      </w:hyperlink>
    </w:p>
    <w:p w14:paraId="777D62D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6" w:history="1">
        <w:r w:rsidR="00DF3EFB" w:rsidRPr="00571411">
          <w:rPr>
            <w:rStyle w:val="Hyperlink"/>
            <w:noProof/>
          </w:rPr>
          <w:t>Figure 73 – Disability Rating Scale (DRS)</w:t>
        </w:r>
        <w:r w:rsidR="00DF3EFB">
          <w:rPr>
            <w:noProof/>
            <w:webHidden/>
          </w:rPr>
          <w:tab/>
        </w:r>
        <w:r w:rsidR="00DF3EFB">
          <w:rPr>
            <w:noProof/>
            <w:webHidden/>
          </w:rPr>
          <w:fldChar w:fldCharType="begin"/>
        </w:r>
        <w:r w:rsidR="00DF3EFB">
          <w:rPr>
            <w:noProof/>
            <w:webHidden/>
          </w:rPr>
          <w:instrText xml:space="preserve"> PAGEREF _Toc508957906 \h </w:instrText>
        </w:r>
        <w:r w:rsidR="00DF3EFB">
          <w:rPr>
            <w:noProof/>
            <w:webHidden/>
          </w:rPr>
        </w:r>
        <w:r w:rsidR="00DF3EFB">
          <w:rPr>
            <w:noProof/>
            <w:webHidden/>
          </w:rPr>
          <w:fldChar w:fldCharType="separate"/>
        </w:r>
        <w:r w:rsidR="00DF3EFB">
          <w:rPr>
            <w:noProof/>
            <w:webHidden/>
          </w:rPr>
          <w:t>82</w:t>
        </w:r>
        <w:r w:rsidR="00DF3EFB">
          <w:rPr>
            <w:noProof/>
            <w:webHidden/>
          </w:rPr>
          <w:fldChar w:fldCharType="end"/>
        </w:r>
      </w:hyperlink>
    </w:p>
    <w:p w14:paraId="777D62D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7" w:history="1">
        <w:r w:rsidR="00DF3EFB" w:rsidRPr="00571411">
          <w:rPr>
            <w:rStyle w:val="Hyperlink"/>
            <w:rFonts w:cs="Arial"/>
            <w:noProof/>
          </w:rPr>
          <w:t>Figure 74– Participation Assessment with Recombined Tools (PART-O) – 1 of 3</w:t>
        </w:r>
        <w:r w:rsidR="00DF3EFB">
          <w:rPr>
            <w:noProof/>
            <w:webHidden/>
          </w:rPr>
          <w:tab/>
        </w:r>
        <w:r w:rsidR="00DF3EFB">
          <w:rPr>
            <w:noProof/>
            <w:webHidden/>
          </w:rPr>
          <w:fldChar w:fldCharType="begin"/>
        </w:r>
        <w:r w:rsidR="00DF3EFB">
          <w:rPr>
            <w:noProof/>
            <w:webHidden/>
          </w:rPr>
          <w:instrText xml:space="preserve"> PAGEREF _Toc508957907 \h </w:instrText>
        </w:r>
        <w:r w:rsidR="00DF3EFB">
          <w:rPr>
            <w:noProof/>
            <w:webHidden/>
          </w:rPr>
        </w:r>
        <w:r w:rsidR="00DF3EFB">
          <w:rPr>
            <w:noProof/>
            <w:webHidden/>
          </w:rPr>
          <w:fldChar w:fldCharType="separate"/>
        </w:r>
        <w:r w:rsidR="00DF3EFB">
          <w:rPr>
            <w:noProof/>
            <w:webHidden/>
          </w:rPr>
          <w:t>83</w:t>
        </w:r>
        <w:r w:rsidR="00DF3EFB">
          <w:rPr>
            <w:noProof/>
            <w:webHidden/>
          </w:rPr>
          <w:fldChar w:fldCharType="end"/>
        </w:r>
      </w:hyperlink>
    </w:p>
    <w:p w14:paraId="777D62D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8" w:history="1">
        <w:r w:rsidR="00DF3EFB" w:rsidRPr="00571411">
          <w:rPr>
            <w:rStyle w:val="Hyperlink"/>
            <w:noProof/>
          </w:rPr>
          <w:t>Figure 75 – Participation Assessment with Recombined Tools (PART-O) – 2 of 3</w:t>
        </w:r>
        <w:r w:rsidR="00DF3EFB">
          <w:rPr>
            <w:noProof/>
            <w:webHidden/>
          </w:rPr>
          <w:tab/>
        </w:r>
        <w:r w:rsidR="00DF3EFB">
          <w:rPr>
            <w:noProof/>
            <w:webHidden/>
          </w:rPr>
          <w:fldChar w:fldCharType="begin"/>
        </w:r>
        <w:r w:rsidR="00DF3EFB">
          <w:rPr>
            <w:noProof/>
            <w:webHidden/>
          </w:rPr>
          <w:instrText xml:space="preserve"> PAGEREF _Toc508957908 \h </w:instrText>
        </w:r>
        <w:r w:rsidR="00DF3EFB">
          <w:rPr>
            <w:noProof/>
            <w:webHidden/>
          </w:rPr>
        </w:r>
        <w:r w:rsidR="00DF3EFB">
          <w:rPr>
            <w:noProof/>
            <w:webHidden/>
          </w:rPr>
          <w:fldChar w:fldCharType="separate"/>
        </w:r>
        <w:r w:rsidR="00DF3EFB">
          <w:rPr>
            <w:noProof/>
            <w:webHidden/>
          </w:rPr>
          <w:t>84</w:t>
        </w:r>
        <w:r w:rsidR="00DF3EFB">
          <w:rPr>
            <w:noProof/>
            <w:webHidden/>
          </w:rPr>
          <w:fldChar w:fldCharType="end"/>
        </w:r>
      </w:hyperlink>
    </w:p>
    <w:p w14:paraId="777D62D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09" w:history="1">
        <w:r w:rsidR="00DF3EFB" w:rsidRPr="00571411">
          <w:rPr>
            <w:rStyle w:val="Hyperlink"/>
            <w:noProof/>
          </w:rPr>
          <w:t>Figure 76 – Participation Assessment with Recombined Tools (PART-O) – 3 of 3</w:t>
        </w:r>
        <w:r w:rsidR="00DF3EFB">
          <w:rPr>
            <w:noProof/>
            <w:webHidden/>
          </w:rPr>
          <w:tab/>
        </w:r>
        <w:r w:rsidR="00DF3EFB">
          <w:rPr>
            <w:noProof/>
            <w:webHidden/>
          </w:rPr>
          <w:fldChar w:fldCharType="begin"/>
        </w:r>
        <w:r w:rsidR="00DF3EFB">
          <w:rPr>
            <w:noProof/>
            <w:webHidden/>
          </w:rPr>
          <w:instrText xml:space="preserve"> PAGEREF _Toc508957909 \h </w:instrText>
        </w:r>
        <w:r w:rsidR="00DF3EFB">
          <w:rPr>
            <w:noProof/>
            <w:webHidden/>
          </w:rPr>
        </w:r>
        <w:r w:rsidR="00DF3EFB">
          <w:rPr>
            <w:noProof/>
            <w:webHidden/>
          </w:rPr>
          <w:fldChar w:fldCharType="separate"/>
        </w:r>
        <w:r w:rsidR="00DF3EFB">
          <w:rPr>
            <w:noProof/>
            <w:webHidden/>
          </w:rPr>
          <w:t>85</w:t>
        </w:r>
        <w:r w:rsidR="00DF3EFB">
          <w:rPr>
            <w:noProof/>
            <w:webHidden/>
          </w:rPr>
          <w:fldChar w:fldCharType="end"/>
        </w:r>
      </w:hyperlink>
    </w:p>
    <w:p w14:paraId="777D62D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0" w:history="1">
        <w:r w:rsidR="00DF3EFB" w:rsidRPr="00571411">
          <w:rPr>
            <w:rStyle w:val="Hyperlink"/>
            <w:noProof/>
          </w:rPr>
          <w:t>Figure 77 - JFK Coma Recovery Scale - Revised (CRS-R)</w:t>
        </w:r>
        <w:r w:rsidR="00DF3EFB">
          <w:rPr>
            <w:noProof/>
            <w:webHidden/>
          </w:rPr>
          <w:tab/>
        </w:r>
        <w:r w:rsidR="00DF3EFB">
          <w:rPr>
            <w:noProof/>
            <w:webHidden/>
          </w:rPr>
          <w:fldChar w:fldCharType="begin"/>
        </w:r>
        <w:r w:rsidR="00DF3EFB">
          <w:rPr>
            <w:noProof/>
            <w:webHidden/>
          </w:rPr>
          <w:instrText xml:space="preserve"> PAGEREF _Toc508957910 \h </w:instrText>
        </w:r>
        <w:r w:rsidR="00DF3EFB">
          <w:rPr>
            <w:noProof/>
            <w:webHidden/>
          </w:rPr>
        </w:r>
        <w:r w:rsidR="00DF3EFB">
          <w:rPr>
            <w:noProof/>
            <w:webHidden/>
          </w:rPr>
          <w:fldChar w:fldCharType="separate"/>
        </w:r>
        <w:r w:rsidR="00DF3EFB">
          <w:rPr>
            <w:noProof/>
            <w:webHidden/>
          </w:rPr>
          <w:t>86</w:t>
        </w:r>
        <w:r w:rsidR="00DF3EFB">
          <w:rPr>
            <w:noProof/>
            <w:webHidden/>
          </w:rPr>
          <w:fldChar w:fldCharType="end"/>
        </w:r>
      </w:hyperlink>
    </w:p>
    <w:p w14:paraId="777D62D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1" w:history="1">
        <w:r w:rsidR="00DF3EFB" w:rsidRPr="00571411">
          <w:rPr>
            <w:rStyle w:val="Hyperlink"/>
            <w:noProof/>
          </w:rPr>
          <w:t>Figure 78 - Oswestry Low Back Pain Disability Questionnaire – 1 of 2</w:t>
        </w:r>
        <w:r w:rsidR="00DF3EFB">
          <w:rPr>
            <w:noProof/>
            <w:webHidden/>
          </w:rPr>
          <w:tab/>
        </w:r>
        <w:r w:rsidR="00DF3EFB">
          <w:rPr>
            <w:noProof/>
            <w:webHidden/>
          </w:rPr>
          <w:fldChar w:fldCharType="begin"/>
        </w:r>
        <w:r w:rsidR="00DF3EFB">
          <w:rPr>
            <w:noProof/>
            <w:webHidden/>
          </w:rPr>
          <w:instrText xml:space="preserve"> PAGEREF _Toc508957911 \h </w:instrText>
        </w:r>
        <w:r w:rsidR="00DF3EFB">
          <w:rPr>
            <w:noProof/>
            <w:webHidden/>
          </w:rPr>
        </w:r>
        <w:r w:rsidR="00DF3EFB">
          <w:rPr>
            <w:noProof/>
            <w:webHidden/>
          </w:rPr>
          <w:fldChar w:fldCharType="separate"/>
        </w:r>
        <w:r w:rsidR="00DF3EFB">
          <w:rPr>
            <w:noProof/>
            <w:webHidden/>
          </w:rPr>
          <w:t>88</w:t>
        </w:r>
        <w:r w:rsidR="00DF3EFB">
          <w:rPr>
            <w:noProof/>
            <w:webHidden/>
          </w:rPr>
          <w:fldChar w:fldCharType="end"/>
        </w:r>
      </w:hyperlink>
    </w:p>
    <w:p w14:paraId="777D62D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2" w:history="1">
        <w:r w:rsidR="00DF3EFB" w:rsidRPr="00571411">
          <w:rPr>
            <w:rStyle w:val="Hyperlink"/>
            <w:noProof/>
          </w:rPr>
          <w:t>Figure 79 – Oswestry Low Back Pain Disability Questionnaire – 2 of 2</w:t>
        </w:r>
        <w:r w:rsidR="00DF3EFB">
          <w:rPr>
            <w:noProof/>
            <w:webHidden/>
          </w:rPr>
          <w:tab/>
        </w:r>
        <w:r w:rsidR="00DF3EFB">
          <w:rPr>
            <w:noProof/>
            <w:webHidden/>
          </w:rPr>
          <w:fldChar w:fldCharType="begin"/>
        </w:r>
        <w:r w:rsidR="00DF3EFB">
          <w:rPr>
            <w:noProof/>
            <w:webHidden/>
          </w:rPr>
          <w:instrText xml:space="preserve"> PAGEREF _Toc508957912 \h </w:instrText>
        </w:r>
        <w:r w:rsidR="00DF3EFB">
          <w:rPr>
            <w:noProof/>
            <w:webHidden/>
          </w:rPr>
        </w:r>
        <w:r w:rsidR="00DF3EFB">
          <w:rPr>
            <w:noProof/>
            <w:webHidden/>
          </w:rPr>
          <w:fldChar w:fldCharType="separate"/>
        </w:r>
        <w:r w:rsidR="00DF3EFB">
          <w:rPr>
            <w:noProof/>
            <w:webHidden/>
          </w:rPr>
          <w:t>89</w:t>
        </w:r>
        <w:r w:rsidR="00DF3EFB">
          <w:rPr>
            <w:noProof/>
            <w:webHidden/>
          </w:rPr>
          <w:fldChar w:fldCharType="end"/>
        </w:r>
      </w:hyperlink>
    </w:p>
    <w:p w14:paraId="777D62D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3" w:history="1">
        <w:r w:rsidR="00DF3EFB" w:rsidRPr="00571411">
          <w:rPr>
            <w:rStyle w:val="Hyperlink"/>
            <w:noProof/>
          </w:rPr>
          <w:t>Figure 80 - Generalized Anxiety Disorder Scale (GAD-7)</w:t>
        </w:r>
        <w:r w:rsidR="00DF3EFB">
          <w:rPr>
            <w:noProof/>
            <w:webHidden/>
          </w:rPr>
          <w:tab/>
        </w:r>
        <w:r w:rsidR="00DF3EFB">
          <w:rPr>
            <w:noProof/>
            <w:webHidden/>
          </w:rPr>
          <w:fldChar w:fldCharType="begin"/>
        </w:r>
        <w:r w:rsidR="00DF3EFB">
          <w:rPr>
            <w:noProof/>
            <w:webHidden/>
          </w:rPr>
          <w:instrText xml:space="preserve"> PAGEREF _Toc508957913 \h </w:instrText>
        </w:r>
        <w:r w:rsidR="00DF3EFB">
          <w:rPr>
            <w:noProof/>
            <w:webHidden/>
          </w:rPr>
        </w:r>
        <w:r w:rsidR="00DF3EFB">
          <w:rPr>
            <w:noProof/>
            <w:webHidden/>
          </w:rPr>
          <w:fldChar w:fldCharType="separate"/>
        </w:r>
        <w:r w:rsidR="00DF3EFB">
          <w:rPr>
            <w:noProof/>
            <w:webHidden/>
          </w:rPr>
          <w:t>90</w:t>
        </w:r>
        <w:r w:rsidR="00DF3EFB">
          <w:rPr>
            <w:noProof/>
            <w:webHidden/>
          </w:rPr>
          <w:fldChar w:fldCharType="end"/>
        </w:r>
      </w:hyperlink>
    </w:p>
    <w:p w14:paraId="777D62E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4" w:history="1">
        <w:r w:rsidR="00DF3EFB" w:rsidRPr="00571411">
          <w:rPr>
            <w:rStyle w:val="Hyperlink"/>
            <w:noProof/>
          </w:rPr>
          <w:t>Figure 81 – Post Traumatic Stress Disorder (PTSD) Checklist – Civilian Version (PCL-C) – 1 of 3</w:t>
        </w:r>
        <w:r w:rsidR="00DF3EFB">
          <w:rPr>
            <w:noProof/>
            <w:webHidden/>
          </w:rPr>
          <w:tab/>
        </w:r>
        <w:r w:rsidR="00DF3EFB">
          <w:rPr>
            <w:noProof/>
            <w:webHidden/>
          </w:rPr>
          <w:fldChar w:fldCharType="begin"/>
        </w:r>
        <w:r w:rsidR="00DF3EFB">
          <w:rPr>
            <w:noProof/>
            <w:webHidden/>
          </w:rPr>
          <w:instrText xml:space="preserve"> PAGEREF _Toc508957914 \h </w:instrText>
        </w:r>
        <w:r w:rsidR="00DF3EFB">
          <w:rPr>
            <w:noProof/>
            <w:webHidden/>
          </w:rPr>
        </w:r>
        <w:r w:rsidR="00DF3EFB">
          <w:rPr>
            <w:noProof/>
            <w:webHidden/>
          </w:rPr>
          <w:fldChar w:fldCharType="separate"/>
        </w:r>
        <w:r w:rsidR="00DF3EFB">
          <w:rPr>
            <w:noProof/>
            <w:webHidden/>
          </w:rPr>
          <w:t>91</w:t>
        </w:r>
        <w:r w:rsidR="00DF3EFB">
          <w:rPr>
            <w:noProof/>
            <w:webHidden/>
          </w:rPr>
          <w:fldChar w:fldCharType="end"/>
        </w:r>
      </w:hyperlink>
    </w:p>
    <w:p w14:paraId="777D62E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5" w:history="1">
        <w:r w:rsidR="00DF3EFB" w:rsidRPr="00571411">
          <w:rPr>
            <w:rStyle w:val="Hyperlink"/>
            <w:noProof/>
          </w:rPr>
          <w:t>Figure 82 – Post Traumatic Stress Disorder (PTSD) Checklist – Civilian Version (PCL-C) – 2 of 3</w:t>
        </w:r>
        <w:r w:rsidR="00DF3EFB">
          <w:rPr>
            <w:noProof/>
            <w:webHidden/>
          </w:rPr>
          <w:tab/>
        </w:r>
        <w:r w:rsidR="00DF3EFB">
          <w:rPr>
            <w:noProof/>
            <w:webHidden/>
          </w:rPr>
          <w:fldChar w:fldCharType="begin"/>
        </w:r>
        <w:r w:rsidR="00DF3EFB">
          <w:rPr>
            <w:noProof/>
            <w:webHidden/>
          </w:rPr>
          <w:instrText xml:space="preserve"> PAGEREF _Toc508957915 \h </w:instrText>
        </w:r>
        <w:r w:rsidR="00DF3EFB">
          <w:rPr>
            <w:noProof/>
            <w:webHidden/>
          </w:rPr>
        </w:r>
        <w:r w:rsidR="00DF3EFB">
          <w:rPr>
            <w:noProof/>
            <w:webHidden/>
          </w:rPr>
          <w:fldChar w:fldCharType="separate"/>
        </w:r>
        <w:r w:rsidR="00DF3EFB">
          <w:rPr>
            <w:noProof/>
            <w:webHidden/>
          </w:rPr>
          <w:t>92</w:t>
        </w:r>
        <w:r w:rsidR="00DF3EFB">
          <w:rPr>
            <w:noProof/>
            <w:webHidden/>
          </w:rPr>
          <w:fldChar w:fldCharType="end"/>
        </w:r>
      </w:hyperlink>
    </w:p>
    <w:p w14:paraId="777D62E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6" w:history="1">
        <w:r w:rsidR="00DF3EFB" w:rsidRPr="00571411">
          <w:rPr>
            <w:rStyle w:val="Hyperlink"/>
            <w:noProof/>
          </w:rPr>
          <w:t>Figure 83 – Post Traumatic Stress Disorder (PTSD) Checklist – Civilian Version (PCL-C) – 3 of 3</w:t>
        </w:r>
        <w:r w:rsidR="00DF3EFB">
          <w:rPr>
            <w:noProof/>
            <w:webHidden/>
          </w:rPr>
          <w:tab/>
        </w:r>
        <w:r w:rsidR="00DF3EFB">
          <w:rPr>
            <w:noProof/>
            <w:webHidden/>
          </w:rPr>
          <w:fldChar w:fldCharType="begin"/>
        </w:r>
        <w:r w:rsidR="00DF3EFB">
          <w:rPr>
            <w:noProof/>
            <w:webHidden/>
          </w:rPr>
          <w:instrText xml:space="preserve"> PAGEREF _Toc508957916 \h </w:instrText>
        </w:r>
        <w:r w:rsidR="00DF3EFB">
          <w:rPr>
            <w:noProof/>
            <w:webHidden/>
          </w:rPr>
        </w:r>
        <w:r w:rsidR="00DF3EFB">
          <w:rPr>
            <w:noProof/>
            <w:webHidden/>
          </w:rPr>
          <w:fldChar w:fldCharType="separate"/>
        </w:r>
        <w:r w:rsidR="00DF3EFB">
          <w:rPr>
            <w:noProof/>
            <w:webHidden/>
          </w:rPr>
          <w:t>93</w:t>
        </w:r>
        <w:r w:rsidR="00DF3EFB">
          <w:rPr>
            <w:noProof/>
            <w:webHidden/>
          </w:rPr>
          <w:fldChar w:fldCharType="end"/>
        </w:r>
      </w:hyperlink>
    </w:p>
    <w:p w14:paraId="777D62E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7" w:history="1">
        <w:r w:rsidR="00DF3EFB" w:rsidRPr="00571411">
          <w:rPr>
            <w:rStyle w:val="Hyperlink"/>
            <w:noProof/>
          </w:rPr>
          <w:t>Figure 84 – Post Traumatic Stress Disorder (PTSD) Checklist – Civilian Version (PCL-C) – 3 of 3</w:t>
        </w:r>
        <w:r w:rsidR="00DF3EFB">
          <w:rPr>
            <w:noProof/>
            <w:webHidden/>
          </w:rPr>
          <w:tab/>
        </w:r>
        <w:r w:rsidR="00DF3EFB">
          <w:rPr>
            <w:noProof/>
            <w:webHidden/>
          </w:rPr>
          <w:fldChar w:fldCharType="begin"/>
        </w:r>
        <w:r w:rsidR="00DF3EFB">
          <w:rPr>
            <w:noProof/>
            <w:webHidden/>
          </w:rPr>
          <w:instrText xml:space="preserve"> PAGEREF _Toc508957917 \h </w:instrText>
        </w:r>
        <w:r w:rsidR="00DF3EFB">
          <w:rPr>
            <w:noProof/>
            <w:webHidden/>
          </w:rPr>
        </w:r>
        <w:r w:rsidR="00DF3EFB">
          <w:rPr>
            <w:noProof/>
            <w:webHidden/>
          </w:rPr>
          <w:fldChar w:fldCharType="separate"/>
        </w:r>
        <w:r w:rsidR="00DF3EFB">
          <w:rPr>
            <w:noProof/>
            <w:webHidden/>
          </w:rPr>
          <w:t>94</w:t>
        </w:r>
        <w:r w:rsidR="00DF3EFB">
          <w:rPr>
            <w:noProof/>
            <w:webHidden/>
          </w:rPr>
          <w:fldChar w:fldCharType="end"/>
        </w:r>
      </w:hyperlink>
    </w:p>
    <w:p w14:paraId="777D62E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8" w:history="1">
        <w:r w:rsidR="00DF3EFB" w:rsidRPr="00571411">
          <w:rPr>
            <w:rStyle w:val="Hyperlink"/>
            <w:noProof/>
          </w:rPr>
          <w:t>Figure 85 – Patient Health Questionnaire – 9 (PHQ-9) – 1 of 2</w:t>
        </w:r>
        <w:r w:rsidR="00DF3EFB">
          <w:rPr>
            <w:noProof/>
            <w:webHidden/>
          </w:rPr>
          <w:tab/>
        </w:r>
        <w:r w:rsidR="00DF3EFB">
          <w:rPr>
            <w:noProof/>
            <w:webHidden/>
          </w:rPr>
          <w:fldChar w:fldCharType="begin"/>
        </w:r>
        <w:r w:rsidR="00DF3EFB">
          <w:rPr>
            <w:noProof/>
            <w:webHidden/>
          </w:rPr>
          <w:instrText xml:space="preserve"> PAGEREF _Toc508957918 \h </w:instrText>
        </w:r>
        <w:r w:rsidR="00DF3EFB">
          <w:rPr>
            <w:noProof/>
            <w:webHidden/>
          </w:rPr>
        </w:r>
        <w:r w:rsidR="00DF3EFB">
          <w:rPr>
            <w:noProof/>
            <w:webHidden/>
          </w:rPr>
          <w:fldChar w:fldCharType="separate"/>
        </w:r>
        <w:r w:rsidR="00DF3EFB">
          <w:rPr>
            <w:noProof/>
            <w:webHidden/>
          </w:rPr>
          <w:t>95</w:t>
        </w:r>
        <w:r w:rsidR="00DF3EFB">
          <w:rPr>
            <w:noProof/>
            <w:webHidden/>
          </w:rPr>
          <w:fldChar w:fldCharType="end"/>
        </w:r>
      </w:hyperlink>
    </w:p>
    <w:p w14:paraId="777D62E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19" w:history="1">
        <w:r w:rsidR="00DF3EFB" w:rsidRPr="00571411">
          <w:rPr>
            <w:rStyle w:val="Hyperlink"/>
            <w:noProof/>
          </w:rPr>
          <w:t>Figure 86 – Patient Health Questionnaire - 9 (PHQ-9) - 2 of 2</w:t>
        </w:r>
        <w:r w:rsidR="00DF3EFB">
          <w:rPr>
            <w:noProof/>
            <w:webHidden/>
          </w:rPr>
          <w:tab/>
        </w:r>
        <w:r w:rsidR="00DF3EFB">
          <w:rPr>
            <w:noProof/>
            <w:webHidden/>
          </w:rPr>
          <w:fldChar w:fldCharType="begin"/>
        </w:r>
        <w:r w:rsidR="00DF3EFB">
          <w:rPr>
            <w:noProof/>
            <w:webHidden/>
          </w:rPr>
          <w:instrText xml:space="preserve"> PAGEREF _Toc508957919 \h </w:instrText>
        </w:r>
        <w:r w:rsidR="00DF3EFB">
          <w:rPr>
            <w:noProof/>
            <w:webHidden/>
          </w:rPr>
        </w:r>
        <w:r w:rsidR="00DF3EFB">
          <w:rPr>
            <w:noProof/>
            <w:webHidden/>
          </w:rPr>
          <w:fldChar w:fldCharType="separate"/>
        </w:r>
        <w:r w:rsidR="00DF3EFB">
          <w:rPr>
            <w:noProof/>
            <w:webHidden/>
          </w:rPr>
          <w:t>96</w:t>
        </w:r>
        <w:r w:rsidR="00DF3EFB">
          <w:rPr>
            <w:noProof/>
            <w:webHidden/>
          </w:rPr>
          <w:fldChar w:fldCharType="end"/>
        </w:r>
      </w:hyperlink>
    </w:p>
    <w:p w14:paraId="777D62E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0" w:history="1">
        <w:r w:rsidR="00DF3EFB" w:rsidRPr="00571411">
          <w:rPr>
            <w:rStyle w:val="Hyperlink"/>
            <w:noProof/>
          </w:rPr>
          <w:t>Figure 87 – Insomnia Severity Index (ISI) – 1 of 2</w:t>
        </w:r>
        <w:r w:rsidR="00DF3EFB">
          <w:rPr>
            <w:noProof/>
            <w:webHidden/>
          </w:rPr>
          <w:tab/>
        </w:r>
        <w:r w:rsidR="00DF3EFB">
          <w:rPr>
            <w:noProof/>
            <w:webHidden/>
          </w:rPr>
          <w:fldChar w:fldCharType="begin"/>
        </w:r>
        <w:r w:rsidR="00DF3EFB">
          <w:rPr>
            <w:noProof/>
            <w:webHidden/>
          </w:rPr>
          <w:instrText xml:space="preserve"> PAGEREF _Toc508957920 \h </w:instrText>
        </w:r>
        <w:r w:rsidR="00DF3EFB">
          <w:rPr>
            <w:noProof/>
            <w:webHidden/>
          </w:rPr>
        </w:r>
        <w:r w:rsidR="00DF3EFB">
          <w:rPr>
            <w:noProof/>
            <w:webHidden/>
          </w:rPr>
          <w:fldChar w:fldCharType="separate"/>
        </w:r>
        <w:r w:rsidR="00DF3EFB">
          <w:rPr>
            <w:noProof/>
            <w:webHidden/>
          </w:rPr>
          <w:t>97</w:t>
        </w:r>
        <w:r w:rsidR="00DF3EFB">
          <w:rPr>
            <w:noProof/>
            <w:webHidden/>
          </w:rPr>
          <w:fldChar w:fldCharType="end"/>
        </w:r>
      </w:hyperlink>
    </w:p>
    <w:p w14:paraId="777D62E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1" w:history="1">
        <w:r w:rsidR="00DF3EFB" w:rsidRPr="00571411">
          <w:rPr>
            <w:rStyle w:val="Hyperlink"/>
            <w:noProof/>
          </w:rPr>
          <w:t>Figure 88 – Insomnia Severity Index (ISI) - 2 of 2</w:t>
        </w:r>
        <w:r w:rsidR="00DF3EFB">
          <w:rPr>
            <w:noProof/>
            <w:webHidden/>
          </w:rPr>
          <w:tab/>
        </w:r>
        <w:r w:rsidR="00DF3EFB">
          <w:rPr>
            <w:noProof/>
            <w:webHidden/>
          </w:rPr>
          <w:fldChar w:fldCharType="begin"/>
        </w:r>
        <w:r w:rsidR="00DF3EFB">
          <w:rPr>
            <w:noProof/>
            <w:webHidden/>
          </w:rPr>
          <w:instrText xml:space="preserve"> PAGEREF _Toc508957921 \h </w:instrText>
        </w:r>
        <w:r w:rsidR="00DF3EFB">
          <w:rPr>
            <w:noProof/>
            <w:webHidden/>
          </w:rPr>
        </w:r>
        <w:r w:rsidR="00DF3EFB">
          <w:rPr>
            <w:noProof/>
            <w:webHidden/>
          </w:rPr>
          <w:fldChar w:fldCharType="separate"/>
        </w:r>
        <w:r w:rsidR="00DF3EFB">
          <w:rPr>
            <w:noProof/>
            <w:webHidden/>
          </w:rPr>
          <w:t>98</w:t>
        </w:r>
        <w:r w:rsidR="00DF3EFB">
          <w:rPr>
            <w:noProof/>
            <w:webHidden/>
          </w:rPr>
          <w:fldChar w:fldCharType="end"/>
        </w:r>
      </w:hyperlink>
    </w:p>
    <w:p w14:paraId="777D62E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2" w:history="1">
        <w:r w:rsidR="00DF3EFB" w:rsidRPr="00571411">
          <w:rPr>
            <w:rStyle w:val="Hyperlink"/>
            <w:noProof/>
          </w:rPr>
          <w:t>Figure 89 – Pain Outcomes Questionnaire VA Long Form – Intake – 1 of 3</w:t>
        </w:r>
        <w:r w:rsidR="00DF3EFB">
          <w:rPr>
            <w:noProof/>
            <w:webHidden/>
          </w:rPr>
          <w:tab/>
        </w:r>
        <w:r w:rsidR="00DF3EFB">
          <w:rPr>
            <w:noProof/>
            <w:webHidden/>
          </w:rPr>
          <w:fldChar w:fldCharType="begin"/>
        </w:r>
        <w:r w:rsidR="00DF3EFB">
          <w:rPr>
            <w:noProof/>
            <w:webHidden/>
          </w:rPr>
          <w:instrText xml:space="preserve"> PAGEREF _Toc508957922 \h </w:instrText>
        </w:r>
        <w:r w:rsidR="00DF3EFB">
          <w:rPr>
            <w:noProof/>
            <w:webHidden/>
          </w:rPr>
        </w:r>
        <w:r w:rsidR="00DF3EFB">
          <w:rPr>
            <w:noProof/>
            <w:webHidden/>
          </w:rPr>
          <w:fldChar w:fldCharType="separate"/>
        </w:r>
        <w:r w:rsidR="00DF3EFB">
          <w:rPr>
            <w:noProof/>
            <w:webHidden/>
          </w:rPr>
          <w:t>99</w:t>
        </w:r>
        <w:r w:rsidR="00DF3EFB">
          <w:rPr>
            <w:noProof/>
            <w:webHidden/>
          </w:rPr>
          <w:fldChar w:fldCharType="end"/>
        </w:r>
      </w:hyperlink>
    </w:p>
    <w:p w14:paraId="777D62E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3" w:history="1">
        <w:r w:rsidR="00DF3EFB" w:rsidRPr="00571411">
          <w:rPr>
            <w:rStyle w:val="Hyperlink"/>
            <w:noProof/>
          </w:rPr>
          <w:t>Figure 90 – Pain Outcomes Questionnaire VA Long Form – Intake – 2 of 3</w:t>
        </w:r>
        <w:r w:rsidR="00DF3EFB">
          <w:rPr>
            <w:noProof/>
            <w:webHidden/>
          </w:rPr>
          <w:tab/>
        </w:r>
        <w:r w:rsidR="00DF3EFB">
          <w:rPr>
            <w:noProof/>
            <w:webHidden/>
          </w:rPr>
          <w:fldChar w:fldCharType="begin"/>
        </w:r>
        <w:r w:rsidR="00DF3EFB">
          <w:rPr>
            <w:noProof/>
            <w:webHidden/>
          </w:rPr>
          <w:instrText xml:space="preserve"> PAGEREF _Toc508957923 \h </w:instrText>
        </w:r>
        <w:r w:rsidR="00DF3EFB">
          <w:rPr>
            <w:noProof/>
            <w:webHidden/>
          </w:rPr>
        </w:r>
        <w:r w:rsidR="00DF3EFB">
          <w:rPr>
            <w:noProof/>
            <w:webHidden/>
          </w:rPr>
          <w:fldChar w:fldCharType="separate"/>
        </w:r>
        <w:r w:rsidR="00DF3EFB">
          <w:rPr>
            <w:noProof/>
            <w:webHidden/>
          </w:rPr>
          <w:t>100</w:t>
        </w:r>
        <w:r w:rsidR="00DF3EFB">
          <w:rPr>
            <w:noProof/>
            <w:webHidden/>
          </w:rPr>
          <w:fldChar w:fldCharType="end"/>
        </w:r>
      </w:hyperlink>
    </w:p>
    <w:p w14:paraId="777D62E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4" w:history="1">
        <w:r w:rsidR="00DF3EFB" w:rsidRPr="00571411">
          <w:rPr>
            <w:rStyle w:val="Hyperlink"/>
            <w:noProof/>
          </w:rPr>
          <w:t>Figure 91 – Pain Outcomes Questionnaire VA Long Form – Intake – 3 of 3</w:t>
        </w:r>
        <w:r w:rsidR="00DF3EFB">
          <w:rPr>
            <w:noProof/>
            <w:webHidden/>
          </w:rPr>
          <w:tab/>
        </w:r>
        <w:r w:rsidR="00DF3EFB">
          <w:rPr>
            <w:noProof/>
            <w:webHidden/>
          </w:rPr>
          <w:fldChar w:fldCharType="begin"/>
        </w:r>
        <w:r w:rsidR="00DF3EFB">
          <w:rPr>
            <w:noProof/>
            <w:webHidden/>
          </w:rPr>
          <w:instrText xml:space="preserve"> PAGEREF _Toc508957924 \h </w:instrText>
        </w:r>
        <w:r w:rsidR="00DF3EFB">
          <w:rPr>
            <w:noProof/>
            <w:webHidden/>
          </w:rPr>
        </w:r>
        <w:r w:rsidR="00DF3EFB">
          <w:rPr>
            <w:noProof/>
            <w:webHidden/>
          </w:rPr>
          <w:fldChar w:fldCharType="separate"/>
        </w:r>
        <w:r w:rsidR="00DF3EFB">
          <w:rPr>
            <w:noProof/>
            <w:webHidden/>
          </w:rPr>
          <w:t>100</w:t>
        </w:r>
        <w:r w:rsidR="00DF3EFB">
          <w:rPr>
            <w:noProof/>
            <w:webHidden/>
          </w:rPr>
          <w:fldChar w:fldCharType="end"/>
        </w:r>
      </w:hyperlink>
    </w:p>
    <w:p w14:paraId="777D62E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5" w:history="1">
        <w:r w:rsidR="00DF3EFB" w:rsidRPr="00571411">
          <w:rPr>
            <w:rStyle w:val="Hyperlink"/>
            <w:noProof/>
          </w:rPr>
          <w:t>Figure 92 - Rehabilitation and Reintegration Care Plan (Initial Screen)</w:t>
        </w:r>
        <w:r w:rsidR="00DF3EFB">
          <w:rPr>
            <w:noProof/>
            <w:webHidden/>
          </w:rPr>
          <w:tab/>
        </w:r>
        <w:r w:rsidR="00DF3EFB">
          <w:rPr>
            <w:noProof/>
            <w:webHidden/>
          </w:rPr>
          <w:fldChar w:fldCharType="begin"/>
        </w:r>
        <w:r w:rsidR="00DF3EFB">
          <w:rPr>
            <w:noProof/>
            <w:webHidden/>
          </w:rPr>
          <w:instrText xml:space="preserve"> PAGEREF _Toc508957925 \h </w:instrText>
        </w:r>
        <w:r w:rsidR="00DF3EFB">
          <w:rPr>
            <w:noProof/>
            <w:webHidden/>
          </w:rPr>
        </w:r>
        <w:r w:rsidR="00DF3EFB">
          <w:rPr>
            <w:noProof/>
            <w:webHidden/>
          </w:rPr>
          <w:fldChar w:fldCharType="separate"/>
        </w:r>
        <w:r w:rsidR="00DF3EFB">
          <w:rPr>
            <w:noProof/>
            <w:webHidden/>
          </w:rPr>
          <w:t>102</w:t>
        </w:r>
        <w:r w:rsidR="00DF3EFB">
          <w:rPr>
            <w:noProof/>
            <w:webHidden/>
          </w:rPr>
          <w:fldChar w:fldCharType="end"/>
        </w:r>
      </w:hyperlink>
    </w:p>
    <w:p w14:paraId="777D62E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6" w:history="1">
        <w:r w:rsidR="00DF3EFB" w:rsidRPr="00571411">
          <w:rPr>
            <w:rStyle w:val="Hyperlink"/>
            <w:noProof/>
          </w:rPr>
          <w:t>Figure 93 - Rehabilitation and Reintegration Care Plan Summary</w:t>
        </w:r>
        <w:r w:rsidR="00DF3EFB">
          <w:rPr>
            <w:noProof/>
            <w:webHidden/>
          </w:rPr>
          <w:tab/>
        </w:r>
        <w:r w:rsidR="00DF3EFB">
          <w:rPr>
            <w:noProof/>
            <w:webHidden/>
          </w:rPr>
          <w:fldChar w:fldCharType="begin"/>
        </w:r>
        <w:r w:rsidR="00DF3EFB">
          <w:rPr>
            <w:noProof/>
            <w:webHidden/>
          </w:rPr>
          <w:instrText xml:space="preserve"> PAGEREF _Toc508957926 \h </w:instrText>
        </w:r>
        <w:r w:rsidR="00DF3EFB">
          <w:rPr>
            <w:noProof/>
            <w:webHidden/>
          </w:rPr>
        </w:r>
        <w:r w:rsidR="00DF3EFB">
          <w:rPr>
            <w:noProof/>
            <w:webHidden/>
          </w:rPr>
          <w:fldChar w:fldCharType="separate"/>
        </w:r>
        <w:r w:rsidR="00DF3EFB">
          <w:rPr>
            <w:noProof/>
            <w:webHidden/>
          </w:rPr>
          <w:t>102</w:t>
        </w:r>
        <w:r w:rsidR="00DF3EFB">
          <w:rPr>
            <w:noProof/>
            <w:webHidden/>
          </w:rPr>
          <w:fldChar w:fldCharType="end"/>
        </w:r>
      </w:hyperlink>
    </w:p>
    <w:p w14:paraId="777D62E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7" w:history="1">
        <w:r w:rsidR="00DF3EFB" w:rsidRPr="00571411">
          <w:rPr>
            <w:rStyle w:val="Hyperlink"/>
            <w:noProof/>
          </w:rPr>
          <w:t>Figure 94 - Rehabilitation and Reintegration Care Plan List of Patients</w:t>
        </w:r>
        <w:r w:rsidR="00DF3EFB">
          <w:rPr>
            <w:noProof/>
            <w:webHidden/>
          </w:rPr>
          <w:tab/>
        </w:r>
        <w:r w:rsidR="00DF3EFB">
          <w:rPr>
            <w:noProof/>
            <w:webHidden/>
          </w:rPr>
          <w:fldChar w:fldCharType="begin"/>
        </w:r>
        <w:r w:rsidR="00DF3EFB">
          <w:rPr>
            <w:noProof/>
            <w:webHidden/>
          </w:rPr>
          <w:instrText xml:space="preserve"> PAGEREF _Toc508957927 \h </w:instrText>
        </w:r>
        <w:r w:rsidR="00DF3EFB">
          <w:rPr>
            <w:noProof/>
            <w:webHidden/>
          </w:rPr>
        </w:r>
        <w:r w:rsidR="00DF3EFB">
          <w:rPr>
            <w:noProof/>
            <w:webHidden/>
          </w:rPr>
          <w:fldChar w:fldCharType="separate"/>
        </w:r>
        <w:r w:rsidR="00DF3EFB">
          <w:rPr>
            <w:noProof/>
            <w:webHidden/>
          </w:rPr>
          <w:t>103</w:t>
        </w:r>
        <w:r w:rsidR="00DF3EFB">
          <w:rPr>
            <w:noProof/>
            <w:webHidden/>
          </w:rPr>
          <w:fldChar w:fldCharType="end"/>
        </w:r>
      </w:hyperlink>
    </w:p>
    <w:p w14:paraId="777D62E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8" w:history="1">
        <w:r w:rsidR="00DF3EFB" w:rsidRPr="00571411">
          <w:rPr>
            <w:rStyle w:val="Hyperlink"/>
            <w:noProof/>
          </w:rPr>
          <w:t>Figure 95 - Patient Treatment Phase Outcome Report (Initial Screen)</w:t>
        </w:r>
        <w:r w:rsidR="00DF3EFB">
          <w:rPr>
            <w:noProof/>
            <w:webHidden/>
          </w:rPr>
          <w:tab/>
        </w:r>
        <w:r w:rsidR="00DF3EFB">
          <w:rPr>
            <w:noProof/>
            <w:webHidden/>
          </w:rPr>
          <w:fldChar w:fldCharType="begin"/>
        </w:r>
        <w:r w:rsidR="00DF3EFB">
          <w:rPr>
            <w:noProof/>
            <w:webHidden/>
          </w:rPr>
          <w:instrText xml:space="preserve"> PAGEREF _Toc508957928 \h </w:instrText>
        </w:r>
        <w:r w:rsidR="00DF3EFB">
          <w:rPr>
            <w:noProof/>
            <w:webHidden/>
          </w:rPr>
        </w:r>
        <w:r w:rsidR="00DF3EFB">
          <w:rPr>
            <w:noProof/>
            <w:webHidden/>
          </w:rPr>
          <w:fldChar w:fldCharType="separate"/>
        </w:r>
        <w:r w:rsidR="00DF3EFB">
          <w:rPr>
            <w:noProof/>
            <w:webHidden/>
          </w:rPr>
          <w:t>104</w:t>
        </w:r>
        <w:r w:rsidR="00DF3EFB">
          <w:rPr>
            <w:noProof/>
            <w:webHidden/>
          </w:rPr>
          <w:fldChar w:fldCharType="end"/>
        </w:r>
      </w:hyperlink>
    </w:p>
    <w:p w14:paraId="777D62E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29" w:history="1">
        <w:r w:rsidR="00DF3EFB" w:rsidRPr="00571411">
          <w:rPr>
            <w:rStyle w:val="Hyperlink"/>
            <w:noProof/>
          </w:rPr>
          <w:t>Figure 96 - Patient Treatment Phase Outcome Report Results</w:t>
        </w:r>
        <w:r w:rsidR="00DF3EFB">
          <w:rPr>
            <w:noProof/>
            <w:webHidden/>
          </w:rPr>
          <w:tab/>
        </w:r>
        <w:r w:rsidR="00DF3EFB">
          <w:rPr>
            <w:noProof/>
            <w:webHidden/>
          </w:rPr>
          <w:fldChar w:fldCharType="begin"/>
        </w:r>
        <w:r w:rsidR="00DF3EFB">
          <w:rPr>
            <w:noProof/>
            <w:webHidden/>
          </w:rPr>
          <w:instrText xml:space="preserve"> PAGEREF _Toc508957929 \h </w:instrText>
        </w:r>
        <w:r w:rsidR="00DF3EFB">
          <w:rPr>
            <w:noProof/>
            <w:webHidden/>
          </w:rPr>
        </w:r>
        <w:r w:rsidR="00DF3EFB">
          <w:rPr>
            <w:noProof/>
            <w:webHidden/>
          </w:rPr>
          <w:fldChar w:fldCharType="separate"/>
        </w:r>
        <w:r w:rsidR="00DF3EFB">
          <w:rPr>
            <w:noProof/>
            <w:webHidden/>
          </w:rPr>
          <w:t>104</w:t>
        </w:r>
        <w:r w:rsidR="00DF3EFB">
          <w:rPr>
            <w:noProof/>
            <w:webHidden/>
          </w:rPr>
          <w:fldChar w:fldCharType="end"/>
        </w:r>
      </w:hyperlink>
    </w:p>
    <w:p w14:paraId="777D62F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0" w:history="1">
        <w:r w:rsidR="00DF3EFB" w:rsidRPr="00571411">
          <w:rPr>
            <w:rStyle w:val="Hyperlink"/>
            <w:noProof/>
          </w:rPr>
          <w:t>Figure 97 - Patient Comprehensive Trend and Outcomes Report (Initial Screen)</w:t>
        </w:r>
        <w:r w:rsidR="00DF3EFB">
          <w:rPr>
            <w:noProof/>
            <w:webHidden/>
          </w:rPr>
          <w:tab/>
        </w:r>
        <w:r w:rsidR="00DF3EFB">
          <w:rPr>
            <w:noProof/>
            <w:webHidden/>
          </w:rPr>
          <w:fldChar w:fldCharType="begin"/>
        </w:r>
        <w:r w:rsidR="00DF3EFB">
          <w:rPr>
            <w:noProof/>
            <w:webHidden/>
          </w:rPr>
          <w:instrText xml:space="preserve"> PAGEREF _Toc508957930 \h </w:instrText>
        </w:r>
        <w:r w:rsidR="00DF3EFB">
          <w:rPr>
            <w:noProof/>
            <w:webHidden/>
          </w:rPr>
        </w:r>
        <w:r w:rsidR="00DF3EFB">
          <w:rPr>
            <w:noProof/>
            <w:webHidden/>
          </w:rPr>
          <w:fldChar w:fldCharType="separate"/>
        </w:r>
        <w:r w:rsidR="00DF3EFB">
          <w:rPr>
            <w:noProof/>
            <w:webHidden/>
          </w:rPr>
          <w:t>105</w:t>
        </w:r>
        <w:r w:rsidR="00DF3EFB">
          <w:rPr>
            <w:noProof/>
            <w:webHidden/>
          </w:rPr>
          <w:fldChar w:fldCharType="end"/>
        </w:r>
      </w:hyperlink>
    </w:p>
    <w:p w14:paraId="777D62F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1" w:history="1">
        <w:r w:rsidR="00DF3EFB" w:rsidRPr="00571411">
          <w:rPr>
            <w:rStyle w:val="Hyperlink"/>
            <w:noProof/>
          </w:rPr>
          <w:t>Figure 98 - Patient Comprehensive Trend and Outcome Summary Report Results</w:t>
        </w:r>
        <w:r w:rsidR="00DF3EFB">
          <w:rPr>
            <w:noProof/>
            <w:webHidden/>
          </w:rPr>
          <w:tab/>
        </w:r>
        <w:r w:rsidR="00DF3EFB">
          <w:rPr>
            <w:noProof/>
            <w:webHidden/>
          </w:rPr>
          <w:fldChar w:fldCharType="begin"/>
        </w:r>
        <w:r w:rsidR="00DF3EFB">
          <w:rPr>
            <w:noProof/>
            <w:webHidden/>
          </w:rPr>
          <w:instrText xml:space="preserve"> PAGEREF _Toc508957931 \h </w:instrText>
        </w:r>
        <w:r w:rsidR="00DF3EFB">
          <w:rPr>
            <w:noProof/>
            <w:webHidden/>
          </w:rPr>
        </w:r>
        <w:r w:rsidR="00DF3EFB">
          <w:rPr>
            <w:noProof/>
            <w:webHidden/>
          </w:rPr>
          <w:fldChar w:fldCharType="separate"/>
        </w:r>
        <w:r w:rsidR="00DF3EFB">
          <w:rPr>
            <w:noProof/>
            <w:webHidden/>
          </w:rPr>
          <w:t>106</w:t>
        </w:r>
        <w:r w:rsidR="00DF3EFB">
          <w:rPr>
            <w:noProof/>
            <w:webHidden/>
          </w:rPr>
          <w:fldChar w:fldCharType="end"/>
        </w:r>
      </w:hyperlink>
    </w:p>
    <w:p w14:paraId="777D62F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2" w:history="1">
        <w:r w:rsidR="00DF3EFB" w:rsidRPr="00571411">
          <w:rPr>
            <w:rStyle w:val="Hyperlink"/>
            <w:noProof/>
          </w:rPr>
          <w:t>Figure 99 – Sample Report</w:t>
        </w:r>
        <w:r w:rsidR="00DF3EFB">
          <w:rPr>
            <w:noProof/>
            <w:webHidden/>
          </w:rPr>
          <w:tab/>
        </w:r>
        <w:r w:rsidR="00DF3EFB">
          <w:rPr>
            <w:noProof/>
            <w:webHidden/>
          </w:rPr>
          <w:fldChar w:fldCharType="begin"/>
        </w:r>
        <w:r w:rsidR="00DF3EFB">
          <w:rPr>
            <w:noProof/>
            <w:webHidden/>
          </w:rPr>
          <w:instrText xml:space="preserve"> PAGEREF _Toc508957932 \h </w:instrText>
        </w:r>
        <w:r w:rsidR="00DF3EFB">
          <w:rPr>
            <w:noProof/>
            <w:webHidden/>
          </w:rPr>
        </w:r>
        <w:r w:rsidR="00DF3EFB">
          <w:rPr>
            <w:noProof/>
            <w:webHidden/>
          </w:rPr>
          <w:fldChar w:fldCharType="separate"/>
        </w:r>
        <w:r w:rsidR="00DF3EFB">
          <w:rPr>
            <w:noProof/>
            <w:webHidden/>
          </w:rPr>
          <w:t>106</w:t>
        </w:r>
        <w:r w:rsidR="00DF3EFB">
          <w:rPr>
            <w:noProof/>
            <w:webHidden/>
          </w:rPr>
          <w:fldChar w:fldCharType="end"/>
        </w:r>
      </w:hyperlink>
    </w:p>
    <w:p w14:paraId="777D62F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3" w:history="1">
        <w:r w:rsidR="00DF3EFB" w:rsidRPr="00571411">
          <w:rPr>
            <w:rStyle w:val="Hyperlink"/>
            <w:noProof/>
          </w:rPr>
          <w:t>Figure 100 - TBI Reporting Dashboard</w:t>
        </w:r>
        <w:r w:rsidR="00DF3EFB">
          <w:rPr>
            <w:noProof/>
            <w:webHidden/>
          </w:rPr>
          <w:tab/>
        </w:r>
        <w:r w:rsidR="00DF3EFB">
          <w:rPr>
            <w:noProof/>
            <w:webHidden/>
          </w:rPr>
          <w:fldChar w:fldCharType="begin"/>
        </w:r>
        <w:r w:rsidR="00DF3EFB">
          <w:rPr>
            <w:noProof/>
            <w:webHidden/>
          </w:rPr>
          <w:instrText xml:space="preserve"> PAGEREF _Toc508957933 \h </w:instrText>
        </w:r>
        <w:r w:rsidR="00DF3EFB">
          <w:rPr>
            <w:noProof/>
            <w:webHidden/>
          </w:rPr>
        </w:r>
        <w:r w:rsidR="00DF3EFB">
          <w:rPr>
            <w:noProof/>
            <w:webHidden/>
          </w:rPr>
          <w:fldChar w:fldCharType="separate"/>
        </w:r>
        <w:r w:rsidR="00DF3EFB">
          <w:rPr>
            <w:noProof/>
            <w:webHidden/>
          </w:rPr>
          <w:t>108</w:t>
        </w:r>
        <w:r w:rsidR="00DF3EFB">
          <w:rPr>
            <w:noProof/>
            <w:webHidden/>
          </w:rPr>
          <w:fldChar w:fldCharType="end"/>
        </w:r>
      </w:hyperlink>
    </w:p>
    <w:p w14:paraId="777D62F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4" w:history="1">
        <w:r w:rsidR="00DF3EFB" w:rsidRPr="00571411">
          <w:rPr>
            <w:rStyle w:val="Hyperlink"/>
            <w:noProof/>
          </w:rPr>
          <w:t>Figure 101 – Counts by Question Response Report Definitions</w:t>
        </w:r>
        <w:r w:rsidR="00DF3EFB">
          <w:rPr>
            <w:noProof/>
            <w:webHidden/>
          </w:rPr>
          <w:tab/>
        </w:r>
        <w:r w:rsidR="00DF3EFB">
          <w:rPr>
            <w:noProof/>
            <w:webHidden/>
          </w:rPr>
          <w:fldChar w:fldCharType="begin"/>
        </w:r>
        <w:r w:rsidR="00DF3EFB">
          <w:rPr>
            <w:noProof/>
            <w:webHidden/>
          </w:rPr>
          <w:instrText xml:space="preserve"> PAGEREF _Toc508957934 \h </w:instrText>
        </w:r>
        <w:r w:rsidR="00DF3EFB">
          <w:rPr>
            <w:noProof/>
            <w:webHidden/>
          </w:rPr>
        </w:r>
        <w:r w:rsidR="00DF3EFB">
          <w:rPr>
            <w:noProof/>
            <w:webHidden/>
          </w:rPr>
          <w:fldChar w:fldCharType="separate"/>
        </w:r>
        <w:r w:rsidR="00DF3EFB">
          <w:rPr>
            <w:noProof/>
            <w:webHidden/>
          </w:rPr>
          <w:t>108</w:t>
        </w:r>
        <w:r w:rsidR="00DF3EFB">
          <w:rPr>
            <w:noProof/>
            <w:webHidden/>
          </w:rPr>
          <w:fldChar w:fldCharType="end"/>
        </w:r>
      </w:hyperlink>
    </w:p>
    <w:p w14:paraId="777D62F5"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5" w:history="1">
        <w:r w:rsidR="00DF3EFB" w:rsidRPr="00571411">
          <w:rPr>
            <w:rStyle w:val="Hyperlink"/>
            <w:noProof/>
          </w:rPr>
          <w:t>Figure 102 – Comprehensive TBI Exam Counts 1</w:t>
        </w:r>
        <w:r w:rsidR="00DF3EFB">
          <w:rPr>
            <w:noProof/>
            <w:webHidden/>
          </w:rPr>
          <w:tab/>
        </w:r>
        <w:r w:rsidR="00DF3EFB">
          <w:rPr>
            <w:noProof/>
            <w:webHidden/>
          </w:rPr>
          <w:fldChar w:fldCharType="begin"/>
        </w:r>
        <w:r w:rsidR="00DF3EFB">
          <w:rPr>
            <w:noProof/>
            <w:webHidden/>
          </w:rPr>
          <w:instrText xml:space="preserve"> PAGEREF _Toc508957935 \h </w:instrText>
        </w:r>
        <w:r w:rsidR="00DF3EFB">
          <w:rPr>
            <w:noProof/>
            <w:webHidden/>
          </w:rPr>
        </w:r>
        <w:r w:rsidR="00DF3EFB">
          <w:rPr>
            <w:noProof/>
            <w:webHidden/>
          </w:rPr>
          <w:fldChar w:fldCharType="separate"/>
        </w:r>
        <w:r w:rsidR="00DF3EFB">
          <w:rPr>
            <w:noProof/>
            <w:webHidden/>
          </w:rPr>
          <w:t>109</w:t>
        </w:r>
        <w:r w:rsidR="00DF3EFB">
          <w:rPr>
            <w:noProof/>
            <w:webHidden/>
          </w:rPr>
          <w:fldChar w:fldCharType="end"/>
        </w:r>
      </w:hyperlink>
    </w:p>
    <w:p w14:paraId="777D62F6"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6" w:history="1">
        <w:r w:rsidR="00DF3EFB" w:rsidRPr="00571411">
          <w:rPr>
            <w:rStyle w:val="Hyperlink"/>
            <w:noProof/>
          </w:rPr>
          <w:t>Figure 103 – Comprehensive TBI Exam Counts 2</w:t>
        </w:r>
        <w:r w:rsidR="00DF3EFB">
          <w:rPr>
            <w:noProof/>
            <w:webHidden/>
          </w:rPr>
          <w:tab/>
        </w:r>
        <w:r w:rsidR="00DF3EFB">
          <w:rPr>
            <w:noProof/>
            <w:webHidden/>
          </w:rPr>
          <w:fldChar w:fldCharType="begin"/>
        </w:r>
        <w:r w:rsidR="00DF3EFB">
          <w:rPr>
            <w:noProof/>
            <w:webHidden/>
          </w:rPr>
          <w:instrText xml:space="preserve"> PAGEREF _Toc508957936 \h </w:instrText>
        </w:r>
        <w:r w:rsidR="00DF3EFB">
          <w:rPr>
            <w:noProof/>
            <w:webHidden/>
          </w:rPr>
        </w:r>
        <w:r w:rsidR="00DF3EFB">
          <w:rPr>
            <w:noProof/>
            <w:webHidden/>
          </w:rPr>
          <w:fldChar w:fldCharType="separate"/>
        </w:r>
        <w:r w:rsidR="00DF3EFB">
          <w:rPr>
            <w:noProof/>
            <w:webHidden/>
          </w:rPr>
          <w:t>109</w:t>
        </w:r>
        <w:r w:rsidR="00DF3EFB">
          <w:rPr>
            <w:noProof/>
            <w:webHidden/>
          </w:rPr>
          <w:fldChar w:fldCharType="end"/>
        </w:r>
      </w:hyperlink>
    </w:p>
    <w:p w14:paraId="777D62F7"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7" w:history="1">
        <w:r w:rsidR="00DF3EFB" w:rsidRPr="00571411">
          <w:rPr>
            <w:rStyle w:val="Hyperlink"/>
            <w:noProof/>
          </w:rPr>
          <w:t>Figure 104 – Counts by Clinical Presentation</w:t>
        </w:r>
        <w:r w:rsidR="00DF3EFB">
          <w:rPr>
            <w:noProof/>
            <w:webHidden/>
          </w:rPr>
          <w:tab/>
        </w:r>
        <w:r w:rsidR="00DF3EFB">
          <w:rPr>
            <w:noProof/>
            <w:webHidden/>
          </w:rPr>
          <w:fldChar w:fldCharType="begin"/>
        </w:r>
        <w:r w:rsidR="00DF3EFB">
          <w:rPr>
            <w:noProof/>
            <w:webHidden/>
          </w:rPr>
          <w:instrText xml:space="preserve"> PAGEREF _Toc508957937 \h </w:instrText>
        </w:r>
        <w:r w:rsidR="00DF3EFB">
          <w:rPr>
            <w:noProof/>
            <w:webHidden/>
          </w:rPr>
        </w:r>
        <w:r w:rsidR="00DF3EFB">
          <w:rPr>
            <w:noProof/>
            <w:webHidden/>
          </w:rPr>
          <w:fldChar w:fldCharType="separate"/>
        </w:r>
        <w:r w:rsidR="00DF3EFB">
          <w:rPr>
            <w:noProof/>
            <w:webHidden/>
          </w:rPr>
          <w:t>111</w:t>
        </w:r>
        <w:r w:rsidR="00DF3EFB">
          <w:rPr>
            <w:noProof/>
            <w:webHidden/>
          </w:rPr>
          <w:fldChar w:fldCharType="end"/>
        </w:r>
      </w:hyperlink>
    </w:p>
    <w:p w14:paraId="777D62F8"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8" w:history="1">
        <w:r w:rsidR="00DF3EFB" w:rsidRPr="00571411">
          <w:rPr>
            <w:rStyle w:val="Hyperlink"/>
            <w:noProof/>
          </w:rPr>
          <w:t>Figure 105 – Alteration of Conciousness Counts</w:t>
        </w:r>
        <w:r w:rsidR="00DF3EFB">
          <w:rPr>
            <w:noProof/>
            <w:webHidden/>
          </w:rPr>
          <w:tab/>
        </w:r>
        <w:r w:rsidR="00DF3EFB">
          <w:rPr>
            <w:noProof/>
            <w:webHidden/>
          </w:rPr>
          <w:fldChar w:fldCharType="begin"/>
        </w:r>
        <w:r w:rsidR="00DF3EFB">
          <w:rPr>
            <w:noProof/>
            <w:webHidden/>
          </w:rPr>
          <w:instrText xml:space="preserve"> PAGEREF _Toc508957938 \h </w:instrText>
        </w:r>
        <w:r w:rsidR="00DF3EFB">
          <w:rPr>
            <w:noProof/>
            <w:webHidden/>
          </w:rPr>
        </w:r>
        <w:r w:rsidR="00DF3EFB">
          <w:rPr>
            <w:noProof/>
            <w:webHidden/>
          </w:rPr>
          <w:fldChar w:fldCharType="separate"/>
        </w:r>
        <w:r w:rsidR="00DF3EFB">
          <w:rPr>
            <w:noProof/>
            <w:webHidden/>
          </w:rPr>
          <w:t>111</w:t>
        </w:r>
        <w:r w:rsidR="00DF3EFB">
          <w:rPr>
            <w:noProof/>
            <w:webHidden/>
          </w:rPr>
          <w:fldChar w:fldCharType="end"/>
        </w:r>
      </w:hyperlink>
    </w:p>
    <w:p w14:paraId="777D62F9"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39" w:history="1">
        <w:r w:rsidR="00DF3EFB" w:rsidRPr="00571411">
          <w:rPr>
            <w:rStyle w:val="Hyperlink"/>
            <w:noProof/>
          </w:rPr>
          <w:t>Figure 106 – Loss of Conciousness Counts</w:t>
        </w:r>
        <w:r w:rsidR="00DF3EFB">
          <w:rPr>
            <w:noProof/>
            <w:webHidden/>
          </w:rPr>
          <w:tab/>
        </w:r>
        <w:r w:rsidR="00DF3EFB">
          <w:rPr>
            <w:noProof/>
            <w:webHidden/>
          </w:rPr>
          <w:fldChar w:fldCharType="begin"/>
        </w:r>
        <w:r w:rsidR="00DF3EFB">
          <w:rPr>
            <w:noProof/>
            <w:webHidden/>
          </w:rPr>
          <w:instrText xml:space="preserve"> PAGEREF _Toc508957939 \h </w:instrText>
        </w:r>
        <w:r w:rsidR="00DF3EFB">
          <w:rPr>
            <w:noProof/>
            <w:webHidden/>
          </w:rPr>
        </w:r>
        <w:r w:rsidR="00DF3EFB">
          <w:rPr>
            <w:noProof/>
            <w:webHidden/>
          </w:rPr>
          <w:fldChar w:fldCharType="separate"/>
        </w:r>
        <w:r w:rsidR="00DF3EFB">
          <w:rPr>
            <w:noProof/>
            <w:webHidden/>
          </w:rPr>
          <w:t>111</w:t>
        </w:r>
        <w:r w:rsidR="00DF3EFB">
          <w:rPr>
            <w:noProof/>
            <w:webHidden/>
          </w:rPr>
          <w:fldChar w:fldCharType="end"/>
        </w:r>
      </w:hyperlink>
    </w:p>
    <w:p w14:paraId="777D62FA"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0" w:history="1">
        <w:r w:rsidR="00DF3EFB" w:rsidRPr="00571411">
          <w:rPr>
            <w:rStyle w:val="Hyperlink"/>
            <w:noProof/>
          </w:rPr>
          <w:t>Figure 107 – Post Traumatic Amnesia Counts</w:t>
        </w:r>
        <w:r w:rsidR="00DF3EFB">
          <w:rPr>
            <w:noProof/>
            <w:webHidden/>
          </w:rPr>
          <w:tab/>
        </w:r>
        <w:r w:rsidR="00DF3EFB">
          <w:rPr>
            <w:noProof/>
            <w:webHidden/>
          </w:rPr>
          <w:fldChar w:fldCharType="begin"/>
        </w:r>
        <w:r w:rsidR="00DF3EFB">
          <w:rPr>
            <w:noProof/>
            <w:webHidden/>
          </w:rPr>
          <w:instrText xml:space="preserve"> PAGEREF _Toc508957940 \h </w:instrText>
        </w:r>
        <w:r w:rsidR="00DF3EFB">
          <w:rPr>
            <w:noProof/>
            <w:webHidden/>
          </w:rPr>
        </w:r>
        <w:r w:rsidR="00DF3EFB">
          <w:rPr>
            <w:noProof/>
            <w:webHidden/>
          </w:rPr>
          <w:fldChar w:fldCharType="separate"/>
        </w:r>
        <w:r w:rsidR="00DF3EFB">
          <w:rPr>
            <w:noProof/>
            <w:webHidden/>
          </w:rPr>
          <w:t>112</w:t>
        </w:r>
        <w:r w:rsidR="00DF3EFB">
          <w:rPr>
            <w:noProof/>
            <w:webHidden/>
          </w:rPr>
          <w:fldChar w:fldCharType="end"/>
        </w:r>
      </w:hyperlink>
    </w:p>
    <w:p w14:paraId="777D62FB"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1" w:history="1">
        <w:r w:rsidR="00DF3EFB" w:rsidRPr="00571411">
          <w:rPr>
            <w:rStyle w:val="Hyperlink"/>
            <w:noProof/>
          </w:rPr>
          <w:t>Figure 108 – Mechanism of Injury Counts</w:t>
        </w:r>
        <w:r w:rsidR="00DF3EFB">
          <w:rPr>
            <w:noProof/>
            <w:webHidden/>
          </w:rPr>
          <w:tab/>
        </w:r>
        <w:r w:rsidR="00DF3EFB">
          <w:rPr>
            <w:noProof/>
            <w:webHidden/>
          </w:rPr>
          <w:fldChar w:fldCharType="begin"/>
        </w:r>
        <w:r w:rsidR="00DF3EFB">
          <w:rPr>
            <w:noProof/>
            <w:webHidden/>
          </w:rPr>
          <w:instrText xml:space="preserve"> PAGEREF _Toc508957941 \h </w:instrText>
        </w:r>
        <w:r w:rsidR="00DF3EFB">
          <w:rPr>
            <w:noProof/>
            <w:webHidden/>
          </w:rPr>
        </w:r>
        <w:r w:rsidR="00DF3EFB">
          <w:rPr>
            <w:noProof/>
            <w:webHidden/>
          </w:rPr>
          <w:fldChar w:fldCharType="separate"/>
        </w:r>
        <w:r w:rsidR="00DF3EFB">
          <w:rPr>
            <w:noProof/>
            <w:webHidden/>
          </w:rPr>
          <w:t>112</w:t>
        </w:r>
        <w:r w:rsidR="00DF3EFB">
          <w:rPr>
            <w:noProof/>
            <w:webHidden/>
          </w:rPr>
          <w:fldChar w:fldCharType="end"/>
        </w:r>
      </w:hyperlink>
    </w:p>
    <w:p w14:paraId="777D62FC"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2" w:history="1">
        <w:r w:rsidR="00DF3EFB" w:rsidRPr="00571411">
          <w:rPr>
            <w:rStyle w:val="Hyperlink"/>
            <w:noProof/>
          </w:rPr>
          <w:t>Figure 109 – Counts by Survey Type Report Definitions</w:t>
        </w:r>
        <w:r w:rsidR="00DF3EFB">
          <w:rPr>
            <w:noProof/>
            <w:webHidden/>
          </w:rPr>
          <w:tab/>
        </w:r>
        <w:r w:rsidR="00DF3EFB">
          <w:rPr>
            <w:noProof/>
            <w:webHidden/>
          </w:rPr>
          <w:fldChar w:fldCharType="begin"/>
        </w:r>
        <w:r w:rsidR="00DF3EFB">
          <w:rPr>
            <w:noProof/>
            <w:webHidden/>
          </w:rPr>
          <w:instrText xml:space="preserve"> PAGEREF _Toc508957942 \h </w:instrText>
        </w:r>
        <w:r w:rsidR="00DF3EFB">
          <w:rPr>
            <w:noProof/>
            <w:webHidden/>
          </w:rPr>
        </w:r>
        <w:r w:rsidR="00DF3EFB">
          <w:rPr>
            <w:noProof/>
            <w:webHidden/>
          </w:rPr>
          <w:fldChar w:fldCharType="separate"/>
        </w:r>
        <w:r w:rsidR="00DF3EFB">
          <w:rPr>
            <w:noProof/>
            <w:webHidden/>
          </w:rPr>
          <w:t>113</w:t>
        </w:r>
        <w:r w:rsidR="00DF3EFB">
          <w:rPr>
            <w:noProof/>
            <w:webHidden/>
          </w:rPr>
          <w:fldChar w:fldCharType="end"/>
        </w:r>
      </w:hyperlink>
    </w:p>
    <w:p w14:paraId="777D62FD"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3" w:history="1">
        <w:r w:rsidR="00DF3EFB" w:rsidRPr="00571411">
          <w:rPr>
            <w:rStyle w:val="Hyperlink"/>
            <w:noProof/>
          </w:rPr>
          <w:t>Figure 110 – Surveys by Gender Counts</w:t>
        </w:r>
        <w:r w:rsidR="00DF3EFB">
          <w:rPr>
            <w:noProof/>
            <w:webHidden/>
          </w:rPr>
          <w:tab/>
        </w:r>
        <w:r w:rsidR="00DF3EFB">
          <w:rPr>
            <w:noProof/>
            <w:webHidden/>
          </w:rPr>
          <w:fldChar w:fldCharType="begin"/>
        </w:r>
        <w:r w:rsidR="00DF3EFB">
          <w:rPr>
            <w:noProof/>
            <w:webHidden/>
          </w:rPr>
          <w:instrText xml:space="preserve"> PAGEREF _Toc508957943 \h </w:instrText>
        </w:r>
        <w:r w:rsidR="00DF3EFB">
          <w:rPr>
            <w:noProof/>
            <w:webHidden/>
          </w:rPr>
        </w:r>
        <w:r w:rsidR="00DF3EFB">
          <w:rPr>
            <w:noProof/>
            <w:webHidden/>
          </w:rPr>
          <w:fldChar w:fldCharType="separate"/>
        </w:r>
        <w:r w:rsidR="00DF3EFB">
          <w:rPr>
            <w:noProof/>
            <w:webHidden/>
          </w:rPr>
          <w:t>113</w:t>
        </w:r>
        <w:r w:rsidR="00DF3EFB">
          <w:rPr>
            <w:noProof/>
            <w:webHidden/>
          </w:rPr>
          <w:fldChar w:fldCharType="end"/>
        </w:r>
      </w:hyperlink>
    </w:p>
    <w:p w14:paraId="777D62FE"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4" w:history="1">
        <w:r w:rsidR="00DF3EFB" w:rsidRPr="00571411">
          <w:rPr>
            <w:rStyle w:val="Hyperlink"/>
            <w:noProof/>
          </w:rPr>
          <w:t>Figure 111 – OEF/OIF Counts</w:t>
        </w:r>
        <w:r w:rsidR="00DF3EFB">
          <w:rPr>
            <w:noProof/>
            <w:webHidden/>
          </w:rPr>
          <w:tab/>
        </w:r>
        <w:r w:rsidR="00DF3EFB">
          <w:rPr>
            <w:noProof/>
            <w:webHidden/>
          </w:rPr>
          <w:fldChar w:fldCharType="begin"/>
        </w:r>
        <w:r w:rsidR="00DF3EFB">
          <w:rPr>
            <w:noProof/>
            <w:webHidden/>
          </w:rPr>
          <w:instrText xml:space="preserve"> PAGEREF _Toc508957944 \h </w:instrText>
        </w:r>
        <w:r w:rsidR="00DF3EFB">
          <w:rPr>
            <w:noProof/>
            <w:webHidden/>
          </w:rPr>
        </w:r>
        <w:r w:rsidR="00DF3EFB">
          <w:rPr>
            <w:noProof/>
            <w:webHidden/>
          </w:rPr>
          <w:fldChar w:fldCharType="separate"/>
        </w:r>
        <w:r w:rsidR="00DF3EFB">
          <w:rPr>
            <w:noProof/>
            <w:webHidden/>
          </w:rPr>
          <w:t>114</w:t>
        </w:r>
        <w:r w:rsidR="00DF3EFB">
          <w:rPr>
            <w:noProof/>
            <w:webHidden/>
          </w:rPr>
          <w:fldChar w:fldCharType="end"/>
        </w:r>
      </w:hyperlink>
    </w:p>
    <w:p w14:paraId="777D62FF"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5" w:history="1">
        <w:r w:rsidR="00DF3EFB" w:rsidRPr="00571411">
          <w:rPr>
            <w:rStyle w:val="Hyperlink"/>
            <w:noProof/>
          </w:rPr>
          <w:t>Figure 112 – Surveys by Age Group Counts</w:t>
        </w:r>
        <w:r w:rsidR="00DF3EFB">
          <w:rPr>
            <w:noProof/>
            <w:webHidden/>
          </w:rPr>
          <w:tab/>
        </w:r>
        <w:r w:rsidR="00DF3EFB">
          <w:rPr>
            <w:noProof/>
            <w:webHidden/>
          </w:rPr>
          <w:fldChar w:fldCharType="begin"/>
        </w:r>
        <w:r w:rsidR="00DF3EFB">
          <w:rPr>
            <w:noProof/>
            <w:webHidden/>
          </w:rPr>
          <w:instrText xml:space="preserve"> PAGEREF _Toc508957945 \h </w:instrText>
        </w:r>
        <w:r w:rsidR="00DF3EFB">
          <w:rPr>
            <w:noProof/>
            <w:webHidden/>
          </w:rPr>
        </w:r>
        <w:r w:rsidR="00DF3EFB">
          <w:rPr>
            <w:noProof/>
            <w:webHidden/>
          </w:rPr>
          <w:fldChar w:fldCharType="separate"/>
        </w:r>
        <w:r w:rsidR="00DF3EFB">
          <w:rPr>
            <w:noProof/>
            <w:webHidden/>
          </w:rPr>
          <w:t>114</w:t>
        </w:r>
        <w:r w:rsidR="00DF3EFB">
          <w:rPr>
            <w:noProof/>
            <w:webHidden/>
          </w:rPr>
          <w:fldChar w:fldCharType="end"/>
        </w:r>
      </w:hyperlink>
    </w:p>
    <w:p w14:paraId="777D6300"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6" w:history="1">
        <w:r w:rsidR="00DF3EFB" w:rsidRPr="00571411">
          <w:rPr>
            <w:rStyle w:val="Hyperlink"/>
            <w:noProof/>
          </w:rPr>
          <w:t>Figure 113 - Text Box Sample 1</w:t>
        </w:r>
        <w:r w:rsidR="00DF3EFB">
          <w:rPr>
            <w:noProof/>
            <w:webHidden/>
          </w:rPr>
          <w:tab/>
        </w:r>
        <w:r w:rsidR="00DF3EFB">
          <w:rPr>
            <w:noProof/>
            <w:webHidden/>
          </w:rPr>
          <w:fldChar w:fldCharType="begin"/>
        </w:r>
        <w:r w:rsidR="00DF3EFB">
          <w:rPr>
            <w:noProof/>
            <w:webHidden/>
          </w:rPr>
          <w:instrText xml:space="preserve"> PAGEREF _Toc508957946 \h </w:instrText>
        </w:r>
        <w:r w:rsidR="00DF3EFB">
          <w:rPr>
            <w:noProof/>
            <w:webHidden/>
          </w:rPr>
        </w:r>
        <w:r w:rsidR="00DF3EFB">
          <w:rPr>
            <w:noProof/>
            <w:webHidden/>
          </w:rPr>
          <w:fldChar w:fldCharType="separate"/>
        </w:r>
        <w:r w:rsidR="00DF3EFB">
          <w:rPr>
            <w:noProof/>
            <w:webHidden/>
          </w:rPr>
          <w:t>128</w:t>
        </w:r>
        <w:r w:rsidR="00DF3EFB">
          <w:rPr>
            <w:noProof/>
            <w:webHidden/>
          </w:rPr>
          <w:fldChar w:fldCharType="end"/>
        </w:r>
      </w:hyperlink>
    </w:p>
    <w:p w14:paraId="777D6301"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7" w:history="1">
        <w:r w:rsidR="00DF3EFB" w:rsidRPr="00571411">
          <w:rPr>
            <w:rStyle w:val="Hyperlink"/>
            <w:noProof/>
          </w:rPr>
          <w:t>Figure 114 - Text Box Sample 2</w:t>
        </w:r>
        <w:r w:rsidR="00DF3EFB">
          <w:rPr>
            <w:noProof/>
            <w:webHidden/>
          </w:rPr>
          <w:tab/>
        </w:r>
        <w:r w:rsidR="00DF3EFB">
          <w:rPr>
            <w:noProof/>
            <w:webHidden/>
          </w:rPr>
          <w:fldChar w:fldCharType="begin"/>
        </w:r>
        <w:r w:rsidR="00DF3EFB">
          <w:rPr>
            <w:noProof/>
            <w:webHidden/>
          </w:rPr>
          <w:instrText xml:space="preserve"> PAGEREF _Toc508957947 \h </w:instrText>
        </w:r>
        <w:r w:rsidR="00DF3EFB">
          <w:rPr>
            <w:noProof/>
            <w:webHidden/>
          </w:rPr>
        </w:r>
        <w:r w:rsidR="00DF3EFB">
          <w:rPr>
            <w:noProof/>
            <w:webHidden/>
          </w:rPr>
          <w:fldChar w:fldCharType="separate"/>
        </w:r>
        <w:r w:rsidR="00DF3EFB">
          <w:rPr>
            <w:noProof/>
            <w:webHidden/>
          </w:rPr>
          <w:t>128</w:t>
        </w:r>
        <w:r w:rsidR="00DF3EFB">
          <w:rPr>
            <w:noProof/>
            <w:webHidden/>
          </w:rPr>
          <w:fldChar w:fldCharType="end"/>
        </w:r>
      </w:hyperlink>
    </w:p>
    <w:p w14:paraId="777D6302"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8" w:history="1">
        <w:r w:rsidR="00DF3EFB" w:rsidRPr="00571411">
          <w:rPr>
            <w:rStyle w:val="Hyperlink"/>
            <w:noProof/>
          </w:rPr>
          <w:t>Figure 115 – Tool Tip for Text Box</w:t>
        </w:r>
        <w:r w:rsidR="00DF3EFB">
          <w:rPr>
            <w:noProof/>
            <w:webHidden/>
          </w:rPr>
          <w:tab/>
        </w:r>
        <w:r w:rsidR="00DF3EFB">
          <w:rPr>
            <w:noProof/>
            <w:webHidden/>
          </w:rPr>
          <w:fldChar w:fldCharType="begin"/>
        </w:r>
        <w:r w:rsidR="00DF3EFB">
          <w:rPr>
            <w:noProof/>
            <w:webHidden/>
          </w:rPr>
          <w:instrText xml:space="preserve"> PAGEREF _Toc508957948 \h </w:instrText>
        </w:r>
        <w:r w:rsidR="00DF3EFB">
          <w:rPr>
            <w:noProof/>
            <w:webHidden/>
          </w:rPr>
        </w:r>
        <w:r w:rsidR="00DF3EFB">
          <w:rPr>
            <w:noProof/>
            <w:webHidden/>
          </w:rPr>
          <w:fldChar w:fldCharType="separate"/>
        </w:r>
        <w:r w:rsidR="00DF3EFB">
          <w:rPr>
            <w:noProof/>
            <w:webHidden/>
          </w:rPr>
          <w:t>128</w:t>
        </w:r>
        <w:r w:rsidR="00DF3EFB">
          <w:rPr>
            <w:noProof/>
            <w:webHidden/>
          </w:rPr>
          <w:fldChar w:fldCharType="end"/>
        </w:r>
      </w:hyperlink>
    </w:p>
    <w:p w14:paraId="777D6303"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49" w:history="1">
        <w:r w:rsidR="00DF3EFB" w:rsidRPr="00571411">
          <w:rPr>
            <w:rStyle w:val="Hyperlink"/>
            <w:noProof/>
          </w:rPr>
          <w:t>Figure 116 - Dropdown Sample 1</w:t>
        </w:r>
        <w:r w:rsidR="00DF3EFB">
          <w:rPr>
            <w:noProof/>
            <w:webHidden/>
          </w:rPr>
          <w:tab/>
        </w:r>
        <w:r w:rsidR="00DF3EFB">
          <w:rPr>
            <w:noProof/>
            <w:webHidden/>
          </w:rPr>
          <w:fldChar w:fldCharType="begin"/>
        </w:r>
        <w:r w:rsidR="00DF3EFB">
          <w:rPr>
            <w:noProof/>
            <w:webHidden/>
          </w:rPr>
          <w:instrText xml:space="preserve"> PAGEREF _Toc508957949 \h </w:instrText>
        </w:r>
        <w:r w:rsidR="00DF3EFB">
          <w:rPr>
            <w:noProof/>
            <w:webHidden/>
          </w:rPr>
        </w:r>
        <w:r w:rsidR="00DF3EFB">
          <w:rPr>
            <w:noProof/>
            <w:webHidden/>
          </w:rPr>
          <w:fldChar w:fldCharType="separate"/>
        </w:r>
        <w:r w:rsidR="00DF3EFB">
          <w:rPr>
            <w:noProof/>
            <w:webHidden/>
          </w:rPr>
          <w:t>131</w:t>
        </w:r>
        <w:r w:rsidR="00DF3EFB">
          <w:rPr>
            <w:noProof/>
            <w:webHidden/>
          </w:rPr>
          <w:fldChar w:fldCharType="end"/>
        </w:r>
      </w:hyperlink>
    </w:p>
    <w:p w14:paraId="777D6304" w14:textId="77777777" w:rsidR="00DF3EFB" w:rsidRDefault="006A2E96">
      <w:pPr>
        <w:pStyle w:val="TableofFigures"/>
        <w:tabs>
          <w:tab w:val="right" w:leader="dot" w:pos="9350"/>
        </w:tabs>
        <w:rPr>
          <w:rFonts w:asciiTheme="minorHAnsi" w:eastAsiaTheme="minorEastAsia" w:hAnsiTheme="minorHAnsi" w:cstheme="minorBidi"/>
          <w:b w:val="0"/>
          <w:bCs w:val="0"/>
          <w:noProof/>
          <w:sz w:val="22"/>
          <w:szCs w:val="22"/>
        </w:rPr>
      </w:pPr>
      <w:hyperlink w:anchor="_Toc508957950" w:history="1">
        <w:r w:rsidR="00DF3EFB" w:rsidRPr="00571411">
          <w:rPr>
            <w:rStyle w:val="Hyperlink"/>
            <w:noProof/>
          </w:rPr>
          <w:t>Figure 117 - Dropdown Sample 2</w:t>
        </w:r>
        <w:r w:rsidR="00DF3EFB">
          <w:rPr>
            <w:noProof/>
            <w:webHidden/>
          </w:rPr>
          <w:tab/>
        </w:r>
        <w:r w:rsidR="00DF3EFB">
          <w:rPr>
            <w:noProof/>
            <w:webHidden/>
          </w:rPr>
          <w:fldChar w:fldCharType="begin"/>
        </w:r>
        <w:r w:rsidR="00DF3EFB">
          <w:rPr>
            <w:noProof/>
            <w:webHidden/>
          </w:rPr>
          <w:instrText xml:space="preserve"> PAGEREF _Toc508957950 \h </w:instrText>
        </w:r>
        <w:r w:rsidR="00DF3EFB">
          <w:rPr>
            <w:noProof/>
            <w:webHidden/>
          </w:rPr>
        </w:r>
        <w:r w:rsidR="00DF3EFB">
          <w:rPr>
            <w:noProof/>
            <w:webHidden/>
          </w:rPr>
          <w:fldChar w:fldCharType="separate"/>
        </w:r>
        <w:r w:rsidR="00DF3EFB">
          <w:rPr>
            <w:noProof/>
            <w:webHidden/>
          </w:rPr>
          <w:t>131</w:t>
        </w:r>
        <w:r w:rsidR="00DF3EFB">
          <w:rPr>
            <w:noProof/>
            <w:webHidden/>
          </w:rPr>
          <w:fldChar w:fldCharType="end"/>
        </w:r>
      </w:hyperlink>
    </w:p>
    <w:p w14:paraId="777D6305" w14:textId="77777777" w:rsidR="005C4228" w:rsidRDefault="005C4228" w:rsidP="00570ECA">
      <w:r>
        <w:fldChar w:fldCharType="end"/>
      </w:r>
    </w:p>
    <w:p w14:paraId="777D6306" w14:textId="77777777" w:rsidR="007B5643" w:rsidRDefault="007B5643" w:rsidP="00570ECA"/>
    <w:p w14:paraId="777D6307" w14:textId="77777777" w:rsidR="005C4228" w:rsidRPr="007B5643" w:rsidRDefault="005C4228" w:rsidP="007B5643">
      <w:pPr>
        <w:pStyle w:val="capture"/>
        <w:tabs>
          <w:tab w:val="left" w:pos="5518"/>
        </w:tabs>
        <w:rPr>
          <w:lang w:eastAsia="en-US"/>
        </w:rPr>
        <w:sectPr w:rsidR="005C4228" w:rsidRPr="007B5643" w:rsidSect="007B5643">
          <w:footerReference w:type="first" r:id="rId16"/>
          <w:pgSz w:w="12240" w:h="15840" w:code="1"/>
          <w:pgMar w:top="1440" w:right="1440" w:bottom="1440" w:left="1440" w:header="720" w:footer="720" w:gutter="0"/>
          <w:pgNumType w:fmt="lowerRoman"/>
          <w:cols w:space="720"/>
          <w:titlePg/>
          <w:docGrid w:linePitch="360"/>
        </w:sectPr>
      </w:pPr>
    </w:p>
    <w:p w14:paraId="777D6308" w14:textId="77777777" w:rsidR="00965658" w:rsidRPr="00965658" w:rsidRDefault="00965658" w:rsidP="00965658">
      <w:pPr>
        <w:keepNext/>
        <w:numPr>
          <w:ilvl w:val="0"/>
          <w:numId w:val="10"/>
        </w:numPr>
        <w:tabs>
          <w:tab w:val="clear" w:pos="360"/>
          <w:tab w:val="num" w:pos="720"/>
        </w:tabs>
        <w:autoSpaceDE w:val="0"/>
        <w:autoSpaceDN w:val="0"/>
        <w:adjustRightInd w:val="0"/>
        <w:spacing w:before="120" w:after="120"/>
        <w:ind w:left="720" w:hanging="720"/>
        <w:outlineLvl w:val="0"/>
        <w:rPr>
          <w:rFonts w:ascii="Arial" w:hAnsi="Arial"/>
          <w:b/>
          <w:bCs/>
          <w:kern w:val="32"/>
          <w:sz w:val="36"/>
          <w:szCs w:val="32"/>
        </w:rPr>
      </w:pPr>
      <w:bookmarkStart w:id="3" w:name="_Toc322958772"/>
      <w:bookmarkStart w:id="4" w:name="_Toc358387860"/>
      <w:bookmarkStart w:id="5" w:name="_Toc508957769"/>
      <w:bookmarkStart w:id="6" w:name="_Toc283298685"/>
      <w:bookmarkStart w:id="7" w:name="_Toc321138590"/>
      <w:bookmarkStart w:id="8" w:name="_Toc322958782"/>
      <w:bookmarkEnd w:id="1"/>
      <w:r w:rsidRPr="00965658">
        <w:rPr>
          <w:rFonts w:ascii="Arial" w:hAnsi="Arial"/>
          <w:b/>
          <w:bCs/>
          <w:kern w:val="32"/>
          <w:sz w:val="36"/>
          <w:szCs w:val="32"/>
        </w:rPr>
        <w:lastRenderedPageBreak/>
        <w:t>Preface</w:t>
      </w:r>
      <w:bookmarkEnd w:id="3"/>
      <w:bookmarkEnd w:id="4"/>
      <w:bookmarkEnd w:id="5"/>
    </w:p>
    <w:p w14:paraId="777D6309" w14:textId="77777777" w:rsidR="00965658" w:rsidRPr="00965658" w:rsidRDefault="00965658" w:rsidP="00965658">
      <w:pPr>
        <w:numPr>
          <w:ilvl w:val="1"/>
          <w:numId w:val="10"/>
        </w:numPr>
        <w:tabs>
          <w:tab w:val="clear" w:pos="792"/>
          <w:tab w:val="num" w:pos="360"/>
          <w:tab w:val="left" w:pos="900"/>
        </w:tabs>
        <w:spacing w:before="120" w:after="60"/>
        <w:ind w:left="907" w:hanging="907"/>
        <w:outlineLvl w:val="1"/>
        <w:rPr>
          <w:rFonts w:ascii="Arial" w:hAnsi="Arial"/>
          <w:b/>
          <w:iCs/>
          <w:kern w:val="32"/>
          <w:sz w:val="32"/>
          <w:szCs w:val="28"/>
        </w:rPr>
      </w:pPr>
      <w:bookmarkStart w:id="9" w:name="_Toc322958773"/>
      <w:bookmarkStart w:id="10" w:name="_Toc358387861"/>
      <w:bookmarkStart w:id="11" w:name="_Toc508957770"/>
      <w:r w:rsidRPr="00965658">
        <w:rPr>
          <w:rFonts w:ascii="Arial" w:hAnsi="Arial"/>
          <w:b/>
          <w:iCs/>
          <w:kern w:val="32"/>
          <w:sz w:val="32"/>
          <w:szCs w:val="28"/>
        </w:rPr>
        <w:t>Typographical Conventions Used in the Manual</w:t>
      </w:r>
      <w:bookmarkEnd w:id="9"/>
      <w:bookmarkEnd w:id="10"/>
      <w:bookmarkEnd w:id="11"/>
    </w:p>
    <w:p w14:paraId="777D630A" w14:textId="77777777" w:rsidR="00965658" w:rsidRPr="00965658" w:rsidRDefault="00965658" w:rsidP="00965658">
      <w:pPr>
        <w:spacing w:before="120" w:after="120"/>
        <w:rPr>
          <w:szCs w:val="20"/>
        </w:rPr>
      </w:pPr>
      <w:r w:rsidRPr="00965658">
        <w:rPr>
          <w:szCs w:val="20"/>
        </w:rPr>
        <w:t>Throughout this document, the following fonts and other conventions are used:</w:t>
      </w:r>
    </w:p>
    <w:p w14:paraId="777D630B" w14:textId="77777777" w:rsidR="00965658" w:rsidRPr="00965658" w:rsidRDefault="00965658" w:rsidP="008B5DAF">
      <w:pPr>
        <w:keepNext/>
        <w:keepLines/>
        <w:spacing w:before="120" w:after="120"/>
        <w:rPr>
          <w:rFonts w:ascii="Arial" w:hAnsi="Arial"/>
          <w:b/>
          <w:bCs/>
          <w:sz w:val="20"/>
          <w:szCs w:val="20"/>
          <w:lang w:val="x-none" w:eastAsia="x-none"/>
        </w:rPr>
      </w:pPr>
      <w:bookmarkStart w:id="12" w:name="_Toc323108741"/>
      <w:bookmarkStart w:id="13" w:name="_Toc324424122"/>
      <w:bookmarkStart w:id="14" w:name="_Toc508957830"/>
      <w:r w:rsidRPr="00965658">
        <w:rPr>
          <w:rFonts w:ascii="Arial" w:hAnsi="Arial"/>
          <w:b/>
          <w:bCs/>
          <w:sz w:val="20"/>
          <w:szCs w:val="20"/>
          <w:lang w:val="x-none" w:eastAsia="x-none"/>
        </w:rPr>
        <w:t xml:space="preserve">Table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Table \* ARABIC </w:instrText>
      </w:r>
      <w:r w:rsidRPr="00965658">
        <w:rPr>
          <w:rFonts w:ascii="Arial" w:hAnsi="Arial"/>
          <w:b/>
          <w:bCs/>
          <w:sz w:val="20"/>
          <w:szCs w:val="20"/>
          <w:lang w:val="x-none" w:eastAsia="x-none"/>
        </w:rPr>
        <w:fldChar w:fldCharType="separate"/>
      </w:r>
      <w:r w:rsidR="00507EC9">
        <w:rPr>
          <w:rFonts w:ascii="Arial" w:hAnsi="Arial"/>
          <w:b/>
          <w:bCs/>
          <w:noProof/>
          <w:sz w:val="20"/>
          <w:szCs w:val="20"/>
          <w:lang w:val="x-none" w:eastAsia="x-none"/>
        </w:rPr>
        <w:t>1</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Typographical Conventions</w:t>
      </w:r>
      <w:bookmarkEnd w:id="12"/>
      <w:bookmarkEnd w:id="13"/>
      <w:bookmarkEnd w:id="14"/>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965658" w:rsidRPr="00965658" w14:paraId="777D630F" w14:textId="77777777" w:rsidTr="00730116">
        <w:trPr>
          <w:trHeight w:val="251"/>
          <w:tblHeader/>
        </w:trPr>
        <w:tc>
          <w:tcPr>
            <w:tcW w:w="2177" w:type="dxa"/>
            <w:shd w:val="clear" w:color="auto" w:fill="D9D9D9"/>
          </w:tcPr>
          <w:p w14:paraId="777D630C" w14:textId="77777777" w:rsidR="00965658" w:rsidRPr="00965658" w:rsidRDefault="00965658" w:rsidP="00965658">
            <w:pPr>
              <w:rPr>
                <w:rFonts w:ascii="Arial" w:hAnsi="Arial" w:cs="Arial"/>
                <w:b/>
                <w:sz w:val="20"/>
              </w:rPr>
            </w:pPr>
            <w:r w:rsidRPr="00965658">
              <w:rPr>
                <w:rFonts w:ascii="Arial" w:hAnsi="Arial" w:cs="Arial"/>
                <w:b/>
                <w:sz w:val="20"/>
              </w:rPr>
              <w:t>Font</w:t>
            </w:r>
          </w:p>
        </w:tc>
        <w:tc>
          <w:tcPr>
            <w:tcW w:w="3151" w:type="dxa"/>
            <w:shd w:val="clear" w:color="auto" w:fill="D9D9D9"/>
          </w:tcPr>
          <w:p w14:paraId="777D630D" w14:textId="77777777" w:rsidR="00965658" w:rsidRPr="00965658" w:rsidRDefault="00965658" w:rsidP="00965658">
            <w:pPr>
              <w:rPr>
                <w:rFonts w:ascii="Arial" w:hAnsi="Arial" w:cs="Arial"/>
                <w:b/>
                <w:sz w:val="20"/>
              </w:rPr>
            </w:pPr>
            <w:r w:rsidRPr="00965658">
              <w:rPr>
                <w:rFonts w:ascii="Arial" w:hAnsi="Arial" w:cs="Arial"/>
                <w:b/>
                <w:sz w:val="20"/>
              </w:rPr>
              <w:t>Used for…</w:t>
            </w:r>
          </w:p>
        </w:tc>
        <w:tc>
          <w:tcPr>
            <w:tcW w:w="4032" w:type="dxa"/>
            <w:shd w:val="clear" w:color="auto" w:fill="D9D9D9"/>
          </w:tcPr>
          <w:p w14:paraId="777D630E" w14:textId="77777777" w:rsidR="00965658" w:rsidRPr="00965658" w:rsidRDefault="00965658" w:rsidP="00965658">
            <w:pPr>
              <w:rPr>
                <w:rFonts w:ascii="Arial" w:hAnsi="Arial" w:cs="Arial"/>
                <w:b/>
                <w:sz w:val="20"/>
              </w:rPr>
            </w:pPr>
            <w:r w:rsidRPr="00965658">
              <w:rPr>
                <w:rFonts w:ascii="Arial" w:hAnsi="Arial" w:cs="Arial"/>
                <w:b/>
                <w:sz w:val="20"/>
              </w:rPr>
              <w:t>Examples:</w:t>
            </w:r>
          </w:p>
        </w:tc>
      </w:tr>
      <w:tr w:rsidR="00965658" w:rsidRPr="00965658" w14:paraId="777D6313" w14:textId="77777777" w:rsidTr="00730116">
        <w:tc>
          <w:tcPr>
            <w:tcW w:w="2177" w:type="dxa"/>
          </w:tcPr>
          <w:p w14:paraId="777D6310" w14:textId="77777777" w:rsidR="00965658" w:rsidRPr="00965658" w:rsidRDefault="00965658" w:rsidP="00965658">
            <w:pPr>
              <w:rPr>
                <w:sz w:val="20"/>
              </w:rPr>
            </w:pPr>
            <w:r w:rsidRPr="00965658">
              <w:rPr>
                <w:sz w:val="20"/>
              </w:rPr>
              <w:t>Blue text, underlined</w:t>
            </w:r>
          </w:p>
        </w:tc>
        <w:tc>
          <w:tcPr>
            <w:tcW w:w="3151" w:type="dxa"/>
          </w:tcPr>
          <w:p w14:paraId="777D6311" w14:textId="77777777" w:rsidR="00965658" w:rsidRPr="00965658" w:rsidRDefault="00965658" w:rsidP="00965658">
            <w:pPr>
              <w:rPr>
                <w:sz w:val="20"/>
              </w:rPr>
            </w:pPr>
            <w:r w:rsidRPr="00965658">
              <w:rPr>
                <w:sz w:val="20"/>
              </w:rPr>
              <w:t>Hyperlink to another document or URL</w:t>
            </w:r>
          </w:p>
        </w:tc>
        <w:tc>
          <w:tcPr>
            <w:tcW w:w="4032" w:type="dxa"/>
          </w:tcPr>
          <w:p w14:paraId="777D6312" w14:textId="77777777" w:rsidR="00965658" w:rsidRPr="00965658" w:rsidRDefault="006A2E96" w:rsidP="00965658">
            <w:pPr>
              <w:rPr>
                <w:rFonts w:ascii="Courier New" w:hAnsi="Courier New" w:cs="Courier New"/>
                <w:highlight w:val="yellow"/>
              </w:rPr>
            </w:pPr>
            <w:hyperlink r:id="rId17" w:history="1">
              <w:r w:rsidR="00965658" w:rsidRPr="00965658">
                <w:rPr>
                  <w:color w:val="0000FF"/>
                  <w:u w:val="single"/>
                </w:rPr>
                <w:t>ftp.fo-slc.med.va.gov</w:t>
              </w:r>
            </w:hyperlink>
          </w:p>
        </w:tc>
      </w:tr>
      <w:tr w:rsidR="00965658" w:rsidRPr="00965658" w14:paraId="777D6317" w14:textId="77777777" w:rsidTr="00730116">
        <w:tc>
          <w:tcPr>
            <w:tcW w:w="2177" w:type="dxa"/>
          </w:tcPr>
          <w:p w14:paraId="777D6314" w14:textId="77777777" w:rsidR="00965658" w:rsidRPr="00965658" w:rsidRDefault="00965658" w:rsidP="00965658">
            <w:pPr>
              <w:rPr>
                <w:sz w:val="20"/>
              </w:rPr>
            </w:pPr>
            <w:r w:rsidRPr="00965658">
              <w:rPr>
                <w:sz w:val="20"/>
              </w:rPr>
              <w:t>Green text, dotted underlining</w:t>
            </w:r>
          </w:p>
        </w:tc>
        <w:tc>
          <w:tcPr>
            <w:tcW w:w="3151" w:type="dxa"/>
          </w:tcPr>
          <w:p w14:paraId="777D6315" w14:textId="77777777" w:rsidR="00965658" w:rsidRPr="00965658" w:rsidRDefault="00965658" w:rsidP="00965658">
            <w:pPr>
              <w:rPr>
                <w:sz w:val="20"/>
              </w:rPr>
            </w:pPr>
            <w:r w:rsidRPr="00965658">
              <w:rPr>
                <w:sz w:val="20"/>
              </w:rPr>
              <w:t>Hyperlink within this document</w:t>
            </w:r>
          </w:p>
        </w:tc>
        <w:tc>
          <w:tcPr>
            <w:tcW w:w="4032" w:type="dxa"/>
          </w:tcPr>
          <w:p w14:paraId="777D6316" w14:textId="77777777" w:rsidR="00965658" w:rsidRPr="00965658" w:rsidRDefault="00965658" w:rsidP="00965658">
            <w:pPr>
              <w:rPr>
                <w:rFonts w:ascii="Courier New" w:hAnsi="Courier New" w:cs="Courier New"/>
                <w:sz w:val="20"/>
              </w:rPr>
            </w:pPr>
            <w:r w:rsidRPr="00965658">
              <w:rPr>
                <w:sz w:val="20"/>
              </w:rPr>
              <w:t xml:space="preserve">See </w:t>
            </w:r>
            <w:r w:rsidRPr="00965658">
              <w:rPr>
                <w:color w:val="008000"/>
                <w:u w:val="dotted" w:color="008000"/>
              </w:rPr>
              <w:t>Release History</w:t>
            </w:r>
            <w:r w:rsidRPr="00965658">
              <w:t xml:space="preserve"> </w:t>
            </w:r>
            <w:r w:rsidRPr="00965658">
              <w:rPr>
                <w:sz w:val="20"/>
              </w:rPr>
              <w:t>for details.</w:t>
            </w:r>
          </w:p>
        </w:tc>
      </w:tr>
      <w:tr w:rsidR="00965658" w:rsidRPr="00965658" w14:paraId="777D631B" w14:textId="77777777" w:rsidTr="00730116">
        <w:tc>
          <w:tcPr>
            <w:tcW w:w="2177" w:type="dxa"/>
          </w:tcPr>
          <w:p w14:paraId="777D6318" w14:textId="77777777" w:rsidR="00965658" w:rsidRPr="00965658" w:rsidRDefault="00965658" w:rsidP="00965658">
            <w:pPr>
              <w:rPr>
                <w:sz w:val="20"/>
              </w:rPr>
            </w:pPr>
            <w:r w:rsidRPr="00965658">
              <w:rPr>
                <w:sz w:val="20"/>
              </w:rPr>
              <w:t>Courier New</w:t>
            </w:r>
          </w:p>
        </w:tc>
        <w:tc>
          <w:tcPr>
            <w:tcW w:w="3151" w:type="dxa"/>
          </w:tcPr>
          <w:p w14:paraId="777D6319" w14:textId="77777777" w:rsidR="00965658" w:rsidRPr="00965658" w:rsidRDefault="00965658" w:rsidP="00965658">
            <w:pPr>
              <w:rPr>
                <w:sz w:val="20"/>
              </w:rPr>
            </w:pPr>
            <w:r w:rsidRPr="00965658">
              <w:rPr>
                <w:sz w:val="20"/>
              </w:rPr>
              <w:t>Patch names, VistA</w:t>
            </w:r>
            <w:r w:rsidRPr="00965658">
              <w:rPr>
                <w:sz w:val="20"/>
              </w:rPr>
              <w:fldChar w:fldCharType="begin"/>
            </w:r>
            <w:r w:rsidRPr="00965658">
              <w:instrText>xe "</w:instrText>
            </w:r>
            <w:r w:rsidRPr="00965658">
              <w:rPr>
                <w:bCs/>
                <w:szCs w:val="22"/>
              </w:rPr>
              <w:instrText>VistA</w:instrText>
            </w:r>
            <w:r w:rsidRPr="00965658">
              <w:instrText>"</w:instrText>
            </w:r>
            <w:r w:rsidRPr="00965658">
              <w:rPr>
                <w:sz w:val="20"/>
              </w:rPr>
              <w:fldChar w:fldCharType="end"/>
            </w:r>
            <w:r w:rsidRPr="00965658">
              <w:rPr>
                <w:sz w:val="20"/>
              </w:rPr>
              <w:t xml:space="preserve"> filenames</w:t>
            </w:r>
          </w:p>
        </w:tc>
        <w:tc>
          <w:tcPr>
            <w:tcW w:w="4032" w:type="dxa"/>
          </w:tcPr>
          <w:p w14:paraId="777D631A" w14:textId="77777777" w:rsidR="00965658" w:rsidRPr="00965658" w:rsidRDefault="00965658" w:rsidP="00965658">
            <w:pPr>
              <w:rPr>
                <w:i/>
                <w:szCs w:val="22"/>
                <w:highlight w:val="yellow"/>
              </w:rPr>
            </w:pPr>
            <w:r w:rsidRPr="00965658">
              <w:rPr>
                <w:rFonts w:ascii="Courier New" w:hAnsi="Courier New" w:cs="Courier New"/>
                <w:szCs w:val="22"/>
              </w:rPr>
              <w:t>Patch names will be in this font</w:t>
            </w:r>
          </w:p>
        </w:tc>
      </w:tr>
      <w:tr w:rsidR="00965658" w:rsidRPr="00965658" w14:paraId="777D6322" w14:textId="77777777" w:rsidTr="00730116">
        <w:trPr>
          <w:trHeight w:val="449"/>
        </w:trPr>
        <w:tc>
          <w:tcPr>
            <w:tcW w:w="2177" w:type="dxa"/>
          </w:tcPr>
          <w:p w14:paraId="777D631C" w14:textId="77777777" w:rsidR="00965658" w:rsidRPr="00965658" w:rsidRDefault="00965658" w:rsidP="00965658">
            <w:pPr>
              <w:rPr>
                <w:sz w:val="20"/>
              </w:rPr>
            </w:pPr>
            <w:r w:rsidRPr="00965658">
              <w:rPr>
                <w:sz w:val="20"/>
              </w:rPr>
              <w:t xml:space="preserve">Franklin Gothic Demi </w:t>
            </w:r>
          </w:p>
        </w:tc>
        <w:tc>
          <w:tcPr>
            <w:tcW w:w="3151" w:type="dxa"/>
          </w:tcPr>
          <w:p w14:paraId="777D631D" w14:textId="77777777" w:rsidR="00965658" w:rsidRPr="00965658" w:rsidRDefault="00965658" w:rsidP="00965658">
            <w:pPr>
              <w:rPr>
                <w:sz w:val="20"/>
              </w:rPr>
            </w:pPr>
            <w:r w:rsidRPr="00965658">
              <w:rPr>
                <w:sz w:val="20"/>
              </w:rPr>
              <w:t>Keyboard keys</w:t>
            </w:r>
          </w:p>
          <w:p w14:paraId="777D631E" w14:textId="77777777" w:rsidR="00965658" w:rsidRPr="00965658" w:rsidRDefault="00965658" w:rsidP="00965658">
            <w:pPr>
              <w:rPr>
                <w:sz w:val="20"/>
              </w:rPr>
            </w:pPr>
            <w:r w:rsidRPr="00965658">
              <w:rPr>
                <w:sz w:val="20"/>
              </w:rPr>
              <w:t>Web application panel, pane, tab, and button names</w:t>
            </w:r>
          </w:p>
        </w:tc>
        <w:tc>
          <w:tcPr>
            <w:tcW w:w="4032" w:type="dxa"/>
          </w:tcPr>
          <w:p w14:paraId="777D631F" w14:textId="77777777" w:rsidR="00965658" w:rsidRPr="00965658" w:rsidRDefault="00965658" w:rsidP="00965658">
            <w:pPr>
              <w:rPr>
                <w:rFonts w:ascii="Franklin Gothic Demi" w:hAnsi="Franklin Gothic Demi" w:cs="Microsoft Sans Serif"/>
                <w:sz w:val="20"/>
              </w:rPr>
            </w:pPr>
            <w:r w:rsidRPr="00965658">
              <w:rPr>
                <w:rFonts w:ascii="Franklin Gothic Demi" w:hAnsi="Franklin Gothic Demi" w:cs="Microsoft Sans Serif"/>
                <w:sz w:val="20"/>
              </w:rPr>
              <w:t>&lt; F1 &gt;, &lt; Alt &gt;, &lt; L &gt;</w:t>
            </w:r>
          </w:p>
          <w:p w14:paraId="777D6320" w14:textId="77777777" w:rsidR="00965658" w:rsidRPr="00965658" w:rsidRDefault="00965658" w:rsidP="00965658">
            <w:pPr>
              <w:rPr>
                <w:rFonts w:ascii="Franklin Gothic Demi" w:hAnsi="Franklin Gothic Demi"/>
                <w:sz w:val="20"/>
              </w:rPr>
            </w:pPr>
            <w:r w:rsidRPr="00965658">
              <w:rPr>
                <w:rFonts w:ascii="Franklin Gothic Demi" w:hAnsi="Franklin Gothic Demi" w:cs="Microsoft Sans Serif"/>
                <w:sz w:val="20"/>
              </w:rPr>
              <w:t xml:space="preserve">Other Registries </w:t>
            </w:r>
            <w:r w:rsidRPr="00965658">
              <w:rPr>
                <w:rFonts w:ascii="Franklin Gothic Demi" w:hAnsi="Franklin Gothic Demi"/>
                <w:sz w:val="20"/>
              </w:rPr>
              <w:t>panel</w:t>
            </w:r>
          </w:p>
          <w:p w14:paraId="777D6321" w14:textId="77777777" w:rsidR="00965658" w:rsidRPr="00965658" w:rsidRDefault="00965658" w:rsidP="00965658">
            <w:pPr>
              <w:rPr>
                <w:b/>
                <w:i/>
                <w:sz w:val="20"/>
                <w:highlight w:val="yellow"/>
              </w:rPr>
            </w:pPr>
            <w:r w:rsidRPr="00965658">
              <w:rPr>
                <w:rFonts w:ascii="Franklin Gothic Demi" w:hAnsi="Franklin Gothic Demi" w:cs="Microsoft Sans Serif"/>
                <w:sz w:val="20"/>
              </w:rPr>
              <w:t xml:space="preserve">[Delete] </w:t>
            </w:r>
            <w:r w:rsidRPr="00965658">
              <w:rPr>
                <w:rFonts w:ascii="Franklin Gothic Demi" w:hAnsi="Franklin Gothic Demi"/>
                <w:sz w:val="20"/>
              </w:rPr>
              <w:t>button</w:t>
            </w:r>
          </w:p>
        </w:tc>
      </w:tr>
      <w:tr w:rsidR="00965658" w:rsidRPr="00965658" w14:paraId="777D6326" w14:textId="77777777" w:rsidTr="00730116">
        <w:tc>
          <w:tcPr>
            <w:tcW w:w="2177" w:type="dxa"/>
          </w:tcPr>
          <w:p w14:paraId="777D6323" w14:textId="77777777" w:rsidR="00965658" w:rsidRPr="00965658" w:rsidRDefault="00965658" w:rsidP="00965658">
            <w:pPr>
              <w:rPr>
                <w:sz w:val="20"/>
              </w:rPr>
            </w:pPr>
            <w:r w:rsidRPr="00965658">
              <w:rPr>
                <w:sz w:val="20"/>
              </w:rPr>
              <w:t>Microsoft Sans Serif</w:t>
            </w:r>
          </w:p>
        </w:tc>
        <w:tc>
          <w:tcPr>
            <w:tcW w:w="3151" w:type="dxa"/>
          </w:tcPr>
          <w:p w14:paraId="777D6324" w14:textId="77777777" w:rsidR="00965658" w:rsidRPr="00965658" w:rsidRDefault="00965658" w:rsidP="00965658">
            <w:pPr>
              <w:rPr>
                <w:sz w:val="20"/>
              </w:rPr>
            </w:pPr>
            <w:r w:rsidRPr="00965658">
              <w:rPr>
                <w:sz w:val="20"/>
              </w:rPr>
              <w:t>Software Application names</w:t>
            </w:r>
          </w:p>
        </w:tc>
        <w:tc>
          <w:tcPr>
            <w:tcW w:w="4032" w:type="dxa"/>
          </w:tcPr>
          <w:p w14:paraId="777D6325" w14:textId="77777777" w:rsidR="00965658" w:rsidRPr="00965658" w:rsidRDefault="00965658" w:rsidP="00965658">
            <w:pPr>
              <w:rPr>
                <w:rFonts w:ascii="Arial Bold" w:hAnsi="Arial Bold"/>
                <w:b/>
                <w:sz w:val="20"/>
                <w:highlight w:val="yellow"/>
              </w:rPr>
            </w:pPr>
            <w:r w:rsidRPr="00965658">
              <w:rPr>
                <w:rFonts w:ascii="Microsoft Sans Serif" w:hAnsi="Microsoft Sans Serif" w:cs="Microsoft Sans Serif"/>
                <w:sz w:val="20"/>
              </w:rPr>
              <w:t>Traumatic Brain Injury</w:t>
            </w:r>
            <w:r w:rsidRPr="00965658">
              <w:rPr>
                <w:rFonts w:ascii="Microsoft Sans Serif" w:hAnsi="Microsoft Sans Serif" w:cs="Microsoft Sans Serif"/>
                <w:sz w:val="20"/>
              </w:rPr>
              <w:fldChar w:fldCharType="begin"/>
            </w:r>
            <w:r w:rsidRPr="00965658">
              <w:instrText>xe "Traumatic Brain Injury"</w:instrText>
            </w:r>
            <w:r w:rsidRPr="00965658">
              <w:rPr>
                <w:rFonts w:ascii="Microsoft Sans Serif" w:hAnsi="Microsoft Sans Serif" w:cs="Microsoft Sans Serif"/>
                <w:sz w:val="20"/>
              </w:rPr>
              <w:fldChar w:fldCharType="end"/>
            </w:r>
            <w:r w:rsidRPr="00965658">
              <w:rPr>
                <w:rFonts w:ascii="Microsoft Sans Serif" w:hAnsi="Microsoft Sans Serif" w:cs="Microsoft Sans Serif"/>
                <w:sz w:val="20"/>
              </w:rPr>
              <w:t xml:space="preserve"> (TBI)</w:t>
            </w:r>
          </w:p>
        </w:tc>
      </w:tr>
      <w:tr w:rsidR="00965658" w:rsidRPr="00965658" w14:paraId="777D632B" w14:textId="77777777" w:rsidTr="00730116">
        <w:tc>
          <w:tcPr>
            <w:tcW w:w="2177" w:type="dxa"/>
            <w:vMerge w:val="restart"/>
          </w:tcPr>
          <w:p w14:paraId="777D6327" w14:textId="77777777" w:rsidR="00965658" w:rsidRPr="00965658" w:rsidRDefault="00965658" w:rsidP="00965658">
            <w:pPr>
              <w:rPr>
                <w:sz w:val="20"/>
              </w:rPr>
            </w:pPr>
          </w:p>
          <w:p w14:paraId="777D6328" w14:textId="77777777" w:rsidR="00965658" w:rsidRPr="00965658" w:rsidRDefault="00965658" w:rsidP="00965658">
            <w:pPr>
              <w:rPr>
                <w:sz w:val="20"/>
              </w:rPr>
            </w:pPr>
            <w:r w:rsidRPr="00965658">
              <w:rPr>
                <w:sz w:val="20"/>
              </w:rPr>
              <w:t>Microsoft Sans Serif bold</w:t>
            </w:r>
          </w:p>
        </w:tc>
        <w:tc>
          <w:tcPr>
            <w:tcW w:w="3151" w:type="dxa"/>
          </w:tcPr>
          <w:p w14:paraId="777D6329" w14:textId="77777777" w:rsidR="00965658" w:rsidRPr="00965658" w:rsidRDefault="00965658" w:rsidP="00965658">
            <w:pPr>
              <w:rPr>
                <w:sz w:val="20"/>
              </w:rPr>
            </w:pPr>
            <w:r w:rsidRPr="00965658">
              <w:rPr>
                <w:sz w:val="20"/>
              </w:rPr>
              <w:t>Registry</w:t>
            </w:r>
            <w:r w:rsidRPr="00965658">
              <w:rPr>
                <w:sz w:val="20"/>
              </w:rPr>
              <w:fldChar w:fldCharType="begin"/>
            </w:r>
            <w:r w:rsidRPr="00965658">
              <w:instrText>xe "</w:instrText>
            </w:r>
            <w:r w:rsidRPr="00965658">
              <w:rPr>
                <w:color w:val="000000"/>
              </w:rPr>
              <w:instrText>Registry</w:instrText>
            </w:r>
            <w:r w:rsidRPr="00965658">
              <w:instrText>"</w:instrText>
            </w:r>
            <w:r w:rsidRPr="00965658">
              <w:rPr>
                <w:sz w:val="20"/>
              </w:rPr>
              <w:fldChar w:fldCharType="end"/>
            </w:r>
            <w:r w:rsidRPr="00965658">
              <w:rPr>
                <w:sz w:val="20"/>
              </w:rPr>
              <w:t xml:space="preserve"> names</w:t>
            </w:r>
          </w:p>
        </w:tc>
        <w:tc>
          <w:tcPr>
            <w:tcW w:w="4032" w:type="dxa"/>
          </w:tcPr>
          <w:p w14:paraId="777D632A" w14:textId="77777777" w:rsidR="00965658" w:rsidRPr="00965658" w:rsidRDefault="00965658" w:rsidP="00965658">
            <w:pPr>
              <w:rPr>
                <w:rFonts w:ascii="Microsoft Sans Serif" w:hAnsi="Microsoft Sans Serif" w:cs="Microsoft Sans Serif"/>
                <w:b/>
                <w:sz w:val="20"/>
                <w:highlight w:val="yellow"/>
              </w:rPr>
            </w:pPr>
            <w:r w:rsidRPr="00965658">
              <w:rPr>
                <w:rFonts w:ascii="Microsoft Sans Serif" w:hAnsi="Microsoft Sans Serif" w:cs="Microsoft Sans Serif"/>
                <w:b/>
                <w:sz w:val="20"/>
              </w:rPr>
              <w:t>TBI</w:t>
            </w:r>
          </w:p>
        </w:tc>
      </w:tr>
      <w:tr w:rsidR="00965658" w:rsidRPr="00965658" w14:paraId="777D632F" w14:textId="77777777" w:rsidTr="00730116">
        <w:tc>
          <w:tcPr>
            <w:tcW w:w="2177" w:type="dxa"/>
            <w:vMerge/>
          </w:tcPr>
          <w:p w14:paraId="777D632C" w14:textId="77777777" w:rsidR="00965658" w:rsidRPr="00965658" w:rsidRDefault="00965658" w:rsidP="00965658">
            <w:pPr>
              <w:rPr>
                <w:sz w:val="20"/>
              </w:rPr>
            </w:pPr>
          </w:p>
        </w:tc>
        <w:tc>
          <w:tcPr>
            <w:tcW w:w="3151" w:type="dxa"/>
          </w:tcPr>
          <w:p w14:paraId="777D632D" w14:textId="77777777" w:rsidR="00965658" w:rsidRPr="00965658" w:rsidRDefault="00965658" w:rsidP="00965658">
            <w:pPr>
              <w:rPr>
                <w:sz w:val="20"/>
              </w:rPr>
            </w:pPr>
            <w:r w:rsidRPr="00965658">
              <w:rPr>
                <w:sz w:val="20"/>
              </w:rPr>
              <w:t>Database field names</w:t>
            </w:r>
          </w:p>
        </w:tc>
        <w:tc>
          <w:tcPr>
            <w:tcW w:w="4032" w:type="dxa"/>
          </w:tcPr>
          <w:p w14:paraId="777D632E" w14:textId="77777777" w:rsidR="00965658" w:rsidRPr="00965658" w:rsidRDefault="00965658" w:rsidP="00965658">
            <w:pPr>
              <w:rPr>
                <w:rFonts w:ascii="Microsoft Sans Serif" w:hAnsi="Microsoft Sans Serif" w:cs="Microsoft Sans Serif"/>
                <w:b/>
                <w:sz w:val="20"/>
                <w:highlight w:val="yellow"/>
              </w:rPr>
            </w:pPr>
            <w:r w:rsidRPr="00965658">
              <w:rPr>
                <w:rFonts w:ascii="Microsoft Sans Serif" w:hAnsi="Microsoft Sans Serif" w:cs="Microsoft Sans Serif"/>
                <w:b/>
                <w:sz w:val="20"/>
              </w:rPr>
              <w:t>Mode field</w:t>
            </w:r>
          </w:p>
        </w:tc>
      </w:tr>
      <w:tr w:rsidR="00965658" w:rsidRPr="00965658" w14:paraId="777D6333" w14:textId="77777777" w:rsidTr="00730116">
        <w:tc>
          <w:tcPr>
            <w:tcW w:w="2177" w:type="dxa"/>
            <w:vMerge/>
          </w:tcPr>
          <w:p w14:paraId="777D6330" w14:textId="77777777" w:rsidR="00965658" w:rsidRPr="00965658" w:rsidRDefault="00965658" w:rsidP="00965658">
            <w:pPr>
              <w:rPr>
                <w:sz w:val="20"/>
              </w:rPr>
            </w:pPr>
          </w:p>
        </w:tc>
        <w:tc>
          <w:tcPr>
            <w:tcW w:w="3151" w:type="dxa"/>
          </w:tcPr>
          <w:p w14:paraId="777D6331" w14:textId="77777777" w:rsidR="00965658" w:rsidRPr="00965658" w:rsidRDefault="00965658" w:rsidP="00965658">
            <w:pPr>
              <w:rPr>
                <w:sz w:val="20"/>
              </w:rPr>
            </w:pPr>
            <w:r w:rsidRPr="00965658">
              <w:rPr>
                <w:sz w:val="20"/>
              </w:rPr>
              <w:t>Report names</w:t>
            </w:r>
          </w:p>
        </w:tc>
        <w:tc>
          <w:tcPr>
            <w:tcW w:w="4032" w:type="dxa"/>
          </w:tcPr>
          <w:p w14:paraId="777D6332" w14:textId="77777777" w:rsidR="00965658" w:rsidRPr="00965658" w:rsidRDefault="00965658" w:rsidP="00965658">
            <w:pPr>
              <w:rPr>
                <w:rFonts w:ascii="Microsoft Sans Serif" w:hAnsi="Microsoft Sans Serif" w:cs="Microsoft Sans Serif"/>
                <w:b/>
                <w:sz w:val="20"/>
                <w:highlight w:val="yellow"/>
              </w:rPr>
            </w:pPr>
            <w:r w:rsidRPr="00965658">
              <w:rPr>
                <w:rFonts w:ascii="Microsoft Sans Serif" w:hAnsi="Microsoft Sans Serif" w:cs="Microsoft Sans Serif"/>
                <w:b/>
                <w:sz w:val="20"/>
              </w:rPr>
              <w:t>National Summary Report</w:t>
            </w:r>
            <w:r w:rsidRPr="00965658">
              <w:rPr>
                <w:rFonts w:ascii="Microsoft Sans Serif" w:hAnsi="Microsoft Sans Serif" w:cs="Microsoft Sans Serif"/>
                <w:b/>
                <w:sz w:val="20"/>
              </w:rPr>
              <w:fldChar w:fldCharType="begin"/>
            </w:r>
            <w:r w:rsidRPr="00965658">
              <w:rPr>
                <w:rFonts w:ascii="Microsoft Sans Serif" w:hAnsi="Microsoft Sans Serif" w:cs="Microsoft Sans Serif"/>
                <w:b/>
                <w:sz w:val="20"/>
              </w:rPr>
              <w:instrText>xe "National Summary Report"</w:instrText>
            </w:r>
            <w:r w:rsidRPr="00965658">
              <w:rPr>
                <w:rFonts w:ascii="Microsoft Sans Serif" w:hAnsi="Microsoft Sans Serif" w:cs="Microsoft Sans Serif"/>
                <w:b/>
                <w:sz w:val="20"/>
              </w:rPr>
              <w:fldChar w:fldCharType="end"/>
            </w:r>
          </w:p>
        </w:tc>
      </w:tr>
      <w:tr w:rsidR="00965658" w:rsidRPr="00965658" w14:paraId="777D6337" w14:textId="77777777" w:rsidTr="00730116">
        <w:trPr>
          <w:trHeight w:val="197"/>
        </w:trPr>
        <w:tc>
          <w:tcPr>
            <w:tcW w:w="2177" w:type="dxa"/>
            <w:vMerge/>
          </w:tcPr>
          <w:p w14:paraId="777D6334" w14:textId="77777777" w:rsidR="00965658" w:rsidRPr="00965658" w:rsidRDefault="00965658" w:rsidP="00965658">
            <w:pPr>
              <w:rPr>
                <w:sz w:val="20"/>
              </w:rPr>
            </w:pPr>
          </w:p>
        </w:tc>
        <w:tc>
          <w:tcPr>
            <w:tcW w:w="3151" w:type="dxa"/>
          </w:tcPr>
          <w:p w14:paraId="777D6335" w14:textId="77777777" w:rsidR="00965658" w:rsidRPr="00965658" w:rsidRDefault="00965658" w:rsidP="00965658">
            <w:pPr>
              <w:rPr>
                <w:sz w:val="20"/>
              </w:rPr>
            </w:pPr>
            <w:r w:rsidRPr="00965658">
              <w:rPr>
                <w:sz w:val="20"/>
              </w:rPr>
              <w:t>Organization and Agency Names</w:t>
            </w:r>
          </w:p>
        </w:tc>
        <w:tc>
          <w:tcPr>
            <w:tcW w:w="4032" w:type="dxa"/>
          </w:tcPr>
          <w:p w14:paraId="777D6336" w14:textId="77777777" w:rsidR="00965658" w:rsidRPr="00965658" w:rsidRDefault="00965658" w:rsidP="00965658">
            <w:pPr>
              <w:rPr>
                <w:rFonts w:ascii="Microsoft Sans Serif" w:hAnsi="Microsoft Sans Serif" w:cs="Microsoft Sans Serif"/>
                <w:b/>
                <w:sz w:val="20"/>
              </w:rPr>
            </w:pPr>
            <w:r w:rsidRPr="00965658">
              <w:rPr>
                <w:rFonts w:ascii="Microsoft Sans Serif" w:hAnsi="Microsoft Sans Serif" w:cs="Microsoft Sans Serif"/>
                <w:b/>
                <w:sz w:val="20"/>
              </w:rPr>
              <w:t>DoD, VA</w:t>
            </w:r>
          </w:p>
        </w:tc>
      </w:tr>
      <w:tr w:rsidR="00965658" w:rsidRPr="00965658" w14:paraId="777D633B" w14:textId="77777777" w:rsidTr="00730116">
        <w:trPr>
          <w:trHeight w:val="314"/>
        </w:trPr>
        <w:tc>
          <w:tcPr>
            <w:tcW w:w="2177" w:type="dxa"/>
            <w:vAlign w:val="center"/>
          </w:tcPr>
          <w:p w14:paraId="777D6338" w14:textId="77777777" w:rsidR="00965658" w:rsidRPr="00965658" w:rsidRDefault="00965658" w:rsidP="00965658">
            <w:pPr>
              <w:rPr>
                <w:sz w:val="20"/>
              </w:rPr>
            </w:pPr>
            <w:r w:rsidRPr="00965658">
              <w:rPr>
                <w:sz w:val="20"/>
              </w:rPr>
              <w:t>Microsoft Sans Serif, 50% gray and italics</w:t>
            </w:r>
          </w:p>
        </w:tc>
        <w:tc>
          <w:tcPr>
            <w:tcW w:w="3151" w:type="dxa"/>
            <w:vAlign w:val="center"/>
          </w:tcPr>
          <w:p w14:paraId="777D6339" w14:textId="77777777" w:rsidR="00965658" w:rsidRPr="00965658" w:rsidRDefault="00965658" w:rsidP="00965658">
            <w:pPr>
              <w:rPr>
                <w:sz w:val="20"/>
              </w:rPr>
            </w:pPr>
            <w:r w:rsidRPr="00965658">
              <w:rPr>
                <w:sz w:val="20"/>
              </w:rPr>
              <w:t>Read-only fields</w:t>
            </w:r>
          </w:p>
        </w:tc>
        <w:tc>
          <w:tcPr>
            <w:tcW w:w="4032" w:type="dxa"/>
            <w:vAlign w:val="center"/>
          </w:tcPr>
          <w:p w14:paraId="777D633A" w14:textId="77777777" w:rsidR="00965658" w:rsidRPr="00965658" w:rsidRDefault="00965658" w:rsidP="00965658">
            <w:pPr>
              <w:rPr>
                <w:sz w:val="20"/>
              </w:rPr>
            </w:pPr>
            <w:r w:rsidRPr="00965658">
              <w:rPr>
                <w:rFonts w:ascii="Microsoft Sans Serif" w:hAnsi="Microsoft Sans Serif" w:cs="Microsoft Sans Serif"/>
                <w:i/>
                <w:color w:val="808080"/>
                <w:sz w:val="20"/>
              </w:rPr>
              <w:t>Procedures</w:t>
            </w:r>
          </w:p>
        </w:tc>
      </w:tr>
      <w:tr w:rsidR="00965658" w:rsidRPr="00965658" w14:paraId="777D633F" w14:textId="77777777" w:rsidTr="00730116">
        <w:trPr>
          <w:trHeight w:val="314"/>
        </w:trPr>
        <w:tc>
          <w:tcPr>
            <w:tcW w:w="2177" w:type="dxa"/>
            <w:vAlign w:val="center"/>
          </w:tcPr>
          <w:p w14:paraId="777D633C" w14:textId="77777777" w:rsidR="00965658" w:rsidRPr="00965658" w:rsidRDefault="00965658" w:rsidP="00965658">
            <w:pPr>
              <w:rPr>
                <w:sz w:val="20"/>
              </w:rPr>
            </w:pPr>
            <w:r w:rsidRPr="00965658">
              <w:rPr>
                <w:sz w:val="20"/>
              </w:rPr>
              <w:t>Times New Roman</w:t>
            </w:r>
          </w:p>
        </w:tc>
        <w:tc>
          <w:tcPr>
            <w:tcW w:w="3151" w:type="dxa"/>
            <w:vAlign w:val="center"/>
          </w:tcPr>
          <w:p w14:paraId="777D633D" w14:textId="77777777" w:rsidR="00965658" w:rsidRPr="00965658" w:rsidRDefault="00965658" w:rsidP="00965658">
            <w:pPr>
              <w:rPr>
                <w:sz w:val="20"/>
              </w:rPr>
            </w:pPr>
            <w:r w:rsidRPr="00965658">
              <w:rPr>
                <w:sz w:val="20"/>
              </w:rPr>
              <w:t>Normal text</w:t>
            </w:r>
          </w:p>
        </w:tc>
        <w:tc>
          <w:tcPr>
            <w:tcW w:w="4032" w:type="dxa"/>
            <w:vAlign w:val="center"/>
          </w:tcPr>
          <w:p w14:paraId="777D633E" w14:textId="77777777" w:rsidR="00965658" w:rsidRPr="00965658" w:rsidRDefault="00965658" w:rsidP="00965658">
            <w:pPr>
              <w:rPr>
                <w:sz w:val="20"/>
                <w:highlight w:val="yellow"/>
              </w:rPr>
            </w:pPr>
            <w:r w:rsidRPr="00965658">
              <w:rPr>
                <w:sz w:val="20"/>
              </w:rPr>
              <w:t>Information of particular interest</w:t>
            </w:r>
          </w:p>
        </w:tc>
      </w:tr>
      <w:tr w:rsidR="00965658" w:rsidRPr="00965658" w14:paraId="777D6343" w14:textId="77777777" w:rsidTr="00730116">
        <w:tc>
          <w:tcPr>
            <w:tcW w:w="2177" w:type="dxa"/>
            <w:vMerge w:val="restart"/>
          </w:tcPr>
          <w:p w14:paraId="777D6340" w14:textId="77777777" w:rsidR="00965658" w:rsidRPr="00965658" w:rsidRDefault="00965658" w:rsidP="00965658">
            <w:pPr>
              <w:rPr>
                <w:sz w:val="20"/>
              </w:rPr>
            </w:pPr>
            <w:r w:rsidRPr="00965658">
              <w:rPr>
                <w:sz w:val="20"/>
              </w:rPr>
              <w:t>Times New Roman Italic</w:t>
            </w:r>
          </w:p>
        </w:tc>
        <w:tc>
          <w:tcPr>
            <w:tcW w:w="3151" w:type="dxa"/>
          </w:tcPr>
          <w:p w14:paraId="777D6341" w14:textId="77777777" w:rsidR="00965658" w:rsidRPr="00965658" w:rsidRDefault="00965658" w:rsidP="00965658">
            <w:pPr>
              <w:rPr>
                <w:sz w:val="20"/>
              </w:rPr>
            </w:pPr>
            <w:r w:rsidRPr="00965658">
              <w:rPr>
                <w:sz w:val="20"/>
              </w:rPr>
              <w:t>Text emphasis</w:t>
            </w:r>
          </w:p>
        </w:tc>
        <w:tc>
          <w:tcPr>
            <w:tcW w:w="4032" w:type="dxa"/>
          </w:tcPr>
          <w:p w14:paraId="777D6342" w14:textId="77777777" w:rsidR="00965658" w:rsidRPr="00965658" w:rsidRDefault="00965658" w:rsidP="00965658">
            <w:pPr>
              <w:rPr>
                <w:i/>
                <w:sz w:val="20"/>
              </w:rPr>
            </w:pPr>
            <w:r w:rsidRPr="00965658">
              <w:rPr>
                <w:sz w:val="20"/>
              </w:rPr>
              <w:t>“It is</w:t>
            </w:r>
            <w:r w:rsidRPr="00965658">
              <w:rPr>
                <w:i/>
                <w:sz w:val="20"/>
              </w:rPr>
              <w:t xml:space="preserve"> very </w:t>
            </w:r>
            <w:r w:rsidRPr="00965658">
              <w:rPr>
                <w:sz w:val="20"/>
              </w:rPr>
              <w:t>important . . .”</w:t>
            </w:r>
          </w:p>
        </w:tc>
      </w:tr>
      <w:tr w:rsidR="00965658" w:rsidRPr="00965658" w14:paraId="777D6347" w14:textId="77777777" w:rsidTr="00730116">
        <w:tc>
          <w:tcPr>
            <w:tcW w:w="2177" w:type="dxa"/>
            <w:vMerge/>
          </w:tcPr>
          <w:p w14:paraId="777D6344" w14:textId="77777777" w:rsidR="00965658" w:rsidRPr="00965658" w:rsidRDefault="00965658" w:rsidP="00965658">
            <w:pPr>
              <w:rPr>
                <w:sz w:val="20"/>
              </w:rPr>
            </w:pPr>
          </w:p>
        </w:tc>
        <w:tc>
          <w:tcPr>
            <w:tcW w:w="3151" w:type="dxa"/>
          </w:tcPr>
          <w:p w14:paraId="777D6345" w14:textId="77777777" w:rsidR="00965658" w:rsidRPr="00965658" w:rsidRDefault="00965658" w:rsidP="00965658">
            <w:pPr>
              <w:rPr>
                <w:sz w:val="20"/>
              </w:rPr>
            </w:pPr>
            <w:r w:rsidRPr="00965658">
              <w:rPr>
                <w:sz w:val="20"/>
              </w:rPr>
              <w:t>National and International Standard names</w:t>
            </w:r>
          </w:p>
        </w:tc>
        <w:tc>
          <w:tcPr>
            <w:tcW w:w="4032" w:type="dxa"/>
          </w:tcPr>
          <w:p w14:paraId="777D6346" w14:textId="77777777" w:rsidR="00965658" w:rsidRPr="00965658" w:rsidRDefault="00965658" w:rsidP="00965658">
            <w:pPr>
              <w:rPr>
                <w:sz w:val="20"/>
                <w:highlight w:val="yellow"/>
              </w:rPr>
            </w:pPr>
            <w:r w:rsidRPr="00965658">
              <w:rPr>
                <w:i/>
                <w:sz w:val="20"/>
              </w:rPr>
              <w:t>International Statistical Classification of Diseases and Related Health Problems</w:t>
            </w:r>
          </w:p>
        </w:tc>
      </w:tr>
      <w:tr w:rsidR="00965658" w:rsidRPr="00965658" w14:paraId="777D634B" w14:textId="77777777" w:rsidTr="00730116">
        <w:tc>
          <w:tcPr>
            <w:tcW w:w="2177" w:type="dxa"/>
            <w:vMerge/>
          </w:tcPr>
          <w:p w14:paraId="777D6348" w14:textId="77777777" w:rsidR="00965658" w:rsidRPr="00965658" w:rsidRDefault="00965658" w:rsidP="00965658">
            <w:pPr>
              <w:rPr>
                <w:sz w:val="20"/>
              </w:rPr>
            </w:pPr>
          </w:p>
        </w:tc>
        <w:tc>
          <w:tcPr>
            <w:tcW w:w="3151" w:type="dxa"/>
          </w:tcPr>
          <w:p w14:paraId="777D6349" w14:textId="77777777" w:rsidR="00965658" w:rsidRPr="00965658" w:rsidRDefault="00965658" w:rsidP="00965658">
            <w:pPr>
              <w:rPr>
                <w:sz w:val="20"/>
              </w:rPr>
            </w:pPr>
            <w:r w:rsidRPr="00965658">
              <w:rPr>
                <w:sz w:val="20"/>
              </w:rPr>
              <w:t>Document names</w:t>
            </w:r>
          </w:p>
        </w:tc>
        <w:tc>
          <w:tcPr>
            <w:tcW w:w="4032" w:type="dxa"/>
          </w:tcPr>
          <w:p w14:paraId="777D634A" w14:textId="77777777" w:rsidR="00965658" w:rsidRPr="00965658" w:rsidRDefault="00965658" w:rsidP="00965658">
            <w:pPr>
              <w:rPr>
                <w:sz w:val="20"/>
                <w:highlight w:val="yellow"/>
              </w:rPr>
            </w:pPr>
            <w:r w:rsidRPr="00965658">
              <w:rPr>
                <w:i/>
                <w:sz w:val="20"/>
              </w:rPr>
              <w:t>Traumatic Brain Injury</w:t>
            </w:r>
            <w:r w:rsidRPr="00965658">
              <w:rPr>
                <w:i/>
                <w:sz w:val="20"/>
              </w:rPr>
              <w:fldChar w:fldCharType="begin"/>
            </w:r>
            <w:r w:rsidRPr="00965658">
              <w:instrText>xe "Traumatic Brain Injury"</w:instrText>
            </w:r>
            <w:r w:rsidRPr="00965658">
              <w:rPr>
                <w:i/>
                <w:sz w:val="20"/>
              </w:rPr>
              <w:fldChar w:fldCharType="end"/>
            </w:r>
            <w:r w:rsidRPr="00965658">
              <w:rPr>
                <w:i/>
                <w:sz w:val="20"/>
              </w:rPr>
              <w:t xml:space="preserve"> (TBI) Registry User Manual</w:t>
            </w:r>
          </w:p>
        </w:tc>
      </w:tr>
    </w:tbl>
    <w:p w14:paraId="777D634C" w14:textId="77777777" w:rsidR="00965658" w:rsidRPr="00965658" w:rsidRDefault="00965658" w:rsidP="008B5DAF">
      <w:pPr>
        <w:keepLines/>
        <w:spacing w:before="240" w:after="120"/>
        <w:rPr>
          <w:rFonts w:ascii="Arial" w:hAnsi="Arial"/>
          <w:b/>
          <w:bCs/>
          <w:sz w:val="20"/>
          <w:szCs w:val="20"/>
          <w:lang w:val="x-none" w:eastAsia="x-none"/>
        </w:rPr>
      </w:pPr>
      <w:bookmarkStart w:id="15" w:name="_Toc323108742"/>
      <w:bookmarkStart w:id="16" w:name="_Toc324424123"/>
      <w:bookmarkStart w:id="17" w:name="_Toc508957831"/>
      <w:r w:rsidRPr="00965658">
        <w:rPr>
          <w:rFonts w:ascii="Arial" w:hAnsi="Arial"/>
          <w:b/>
          <w:bCs/>
          <w:sz w:val="20"/>
          <w:szCs w:val="20"/>
          <w:lang w:val="x-none" w:eastAsia="x-none"/>
        </w:rPr>
        <w:t xml:space="preserve">Table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Table \* ARABIC </w:instrText>
      </w:r>
      <w:r w:rsidRPr="00965658">
        <w:rPr>
          <w:rFonts w:ascii="Arial" w:hAnsi="Arial"/>
          <w:b/>
          <w:bCs/>
          <w:sz w:val="20"/>
          <w:szCs w:val="20"/>
          <w:lang w:val="x-none" w:eastAsia="x-none"/>
        </w:rPr>
        <w:fldChar w:fldCharType="separate"/>
      </w:r>
      <w:r w:rsidR="00507EC9">
        <w:rPr>
          <w:rFonts w:ascii="Arial" w:hAnsi="Arial"/>
          <w:b/>
          <w:bCs/>
          <w:noProof/>
          <w:sz w:val="20"/>
          <w:szCs w:val="20"/>
          <w:lang w:val="x-none" w:eastAsia="x-none"/>
        </w:rPr>
        <w:t>2</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Graphical Conventions</w:t>
      </w:r>
      <w:bookmarkEnd w:id="15"/>
      <w:bookmarkEnd w:id="16"/>
      <w:bookmarkEnd w:id="17"/>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8170"/>
      </w:tblGrid>
      <w:tr w:rsidR="00965658" w:rsidRPr="00965658" w14:paraId="777D634F" w14:textId="77777777" w:rsidTr="00730116">
        <w:trPr>
          <w:trHeight w:val="251"/>
          <w:tblHeader/>
          <w:jc w:val="center"/>
        </w:trPr>
        <w:tc>
          <w:tcPr>
            <w:tcW w:w="1180" w:type="dxa"/>
            <w:shd w:val="clear" w:color="auto" w:fill="D9D9D9"/>
          </w:tcPr>
          <w:p w14:paraId="777D634D" w14:textId="77777777" w:rsidR="00965658" w:rsidRPr="00965658" w:rsidRDefault="00965658" w:rsidP="00965658">
            <w:pPr>
              <w:rPr>
                <w:rFonts w:ascii="Arial" w:hAnsi="Arial" w:cs="Arial"/>
                <w:b/>
                <w:sz w:val="20"/>
              </w:rPr>
            </w:pPr>
            <w:r w:rsidRPr="00965658">
              <w:rPr>
                <w:rFonts w:ascii="Arial" w:hAnsi="Arial" w:cs="Arial"/>
                <w:b/>
                <w:sz w:val="20"/>
              </w:rPr>
              <w:t>Graphic</w:t>
            </w:r>
          </w:p>
        </w:tc>
        <w:tc>
          <w:tcPr>
            <w:tcW w:w="8170" w:type="dxa"/>
            <w:shd w:val="clear" w:color="auto" w:fill="D9D9D9"/>
          </w:tcPr>
          <w:p w14:paraId="777D634E" w14:textId="77777777" w:rsidR="00965658" w:rsidRPr="00965658" w:rsidRDefault="00965658" w:rsidP="00965658">
            <w:pPr>
              <w:rPr>
                <w:rFonts w:ascii="Arial" w:hAnsi="Arial" w:cs="Arial"/>
                <w:b/>
                <w:sz w:val="20"/>
              </w:rPr>
            </w:pPr>
            <w:r w:rsidRPr="00965658">
              <w:rPr>
                <w:rFonts w:ascii="Arial" w:hAnsi="Arial" w:cs="Arial"/>
                <w:b/>
                <w:sz w:val="20"/>
              </w:rPr>
              <w:t>Used for…</w:t>
            </w:r>
          </w:p>
        </w:tc>
      </w:tr>
      <w:tr w:rsidR="00965658" w:rsidRPr="00965658" w14:paraId="777D6352" w14:textId="77777777" w:rsidTr="00730116">
        <w:trPr>
          <w:jc w:val="center"/>
        </w:trPr>
        <w:tc>
          <w:tcPr>
            <w:tcW w:w="1180" w:type="dxa"/>
          </w:tcPr>
          <w:p w14:paraId="777D6350" w14:textId="77777777" w:rsidR="00965658" w:rsidRPr="00965658" w:rsidRDefault="00CC5B6B" w:rsidP="00965658">
            <w:pPr>
              <w:spacing w:before="60" w:after="60"/>
              <w:rPr>
                <w:sz w:val="20"/>
              </w:rPr>
            </w:pPr>
            <w:r>
              <w:rPr>
                <w:noProof/>
                <w:sz w:val="20"/>
              </w:rPr>
              <w:drawing>
                <wp:inline distT="0" distB="0" distL="0" distR="0" wp14:anchorId="777D6806" wp14:editId="777D6807">
                  <wp:extent cx="371475" cy="371475"/>
                  <wp:effectExtent l="0" t="0" r="9525" b="9525"/>
                  <wp:docPr id="100" name="Picture 4" descr="Image of pen icon used to signify information of particular 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tc>
        <w:tc>
          <w:tcPr>
            <w:tcW w:w="8170" w:type="dxa"/>
            <w:vAlign w:val="center"/>
          </w:tcPr>
          <w:p w14:paraId="777D6351" w14:textId="77777777" w:rsidR="00965658" w:rsidRPr="00965658" w:rsidRDefault="00965658" w:rsidP="00965658">
            <w:pPr>
              <w:rPr>
                <w:szCs w:val="22"/>
              </w:rPr>
            </w:pPr>
            <w:r w:rsidRPr="00965658">
              <w:rPr>
                <w:szCs w:val="22"/>
              </w:rPr>
              <w:t>Information of particular interest regarding the current subject matter.</w:t>
            </w:r>
          </w:p>
        </w:tc>
      </w:tr>
      <w:tr w:rsidR="00965658" w:rsidRPr="00965658" w14:paraId="777D6355" w14:textId="77777777" w:rsidTr="00730116">
        <w:trPr>
          <w:jc w:val="center"/>
        </w:trPr>
        <w:tc>
          <w:tcPr>
            <w:tcW w:w="1180" w:type="dxa"/>
          </w:tcPr>
          <w:p w14:paraId="777D6353" w14:textId="77777777" w:rsidR="00965658" w:rsidRPr="00965658" w:rsidRDefault="00CC5B6B" w:rsidP="00965658">
            <w:pPr>
              <w:spacing w:before="60" w:after="60"/>
            </w:pPr>
            <w:r>
              <w:rPr>
                <w:noProof/>
              </w:rPr>
              <w:drawing>
                <wp:inline distT="0" distB="0" distL="0" distR="0" wp14:anchorId="777D6808" wp14:editId="777D6809">
                  <wp:extent cx="409575" cy="428625"/>
                  <wp:effectExtent l="0" t="0" r="9525" b="9525"/>
                  <wp:docPr id="98" name="Picture 5" descr="Image of tip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75" cy="428625"/>
                          </a:xfrm>
                          <a:prstGeom prst="rect">
                            <a:avLst/>
                          </a:prstGeom>
                          <a:noFill/>
                          <a:ln>
                            <a:noFill/>
                          </a:ln>
                        </pic:spPr>
                      </pic:pic>
                    </a:graphicData>
                  </a:graphic>
                </wp:inline>
              </w:drawing>
            </w:r>
          </w:p>
        </w:tc>
        <w:tc>
          <w:tcPr>
            <w:tcW w:w="8170" w:type="dxa"/>
            <w:vAlign w:val="center"/>
          </w:tcPr>
          <w:p w14:paraId="777D6354" w14:textId="77777777" w:rsidR="00965658" w:rsidRPr="00965658" w:rsidRDefault="00965658" w:rsidP="00965658">
            <w:pPr>
              <w:rPr>
                <w:szCs w:val="22"/>
              </w:rPr>
            </w:pPr>
            <w:r w:rsidRPr="00965658">
              <w:rPr>
                <w:szCs w:val="22"/>
              </w:rPr>
              <w:t>A tip or additional information that may be helpful to the user.</w:t>
            </w:r>
          </w:p>
        </w:tc>
      </w:tr>
      <w:tr w:rsidR="00965658" w:rsidRPr="00965658" w14:paraId="777D6358" w14:textId="77777777" w:rsidTr="00730116">
        <w:trPr>
          <w:trHeight w:val="908"/>
          <w:jc w:val="center"/>
        </w:trPr>
        <w:tc>
          <w:tcPr>
            <w:tcW w:w="1180" w:type="dxa"/>
          </w:tcPr>
          <w:p w14:paraId="777D6356" w14:textId="77777777" w:rsidR="00965658" w:rsidRPr="00965658" w:rsidRDefault="00CC5B6B" w:rsidP="00965658">
            <w:pPr>
              <w:spacing w:before="60" w:after="60"/>
            </w:pPr>
            <w:r>
              <w:rPr>
                <w:noProof/>
              </w:rPr>
              <w:drawing>
                <wp:inline distT="0" distB="0" distL="0" distR="0" wp14:anchorId="777D680A" wp14:editId="777D680B">
                  <wp:extent cx="390525" cy="428625"/>
                  <wp:effectExtent l="0" t="0" r="9525" b="9525"/>
                  <wp:docPr id="96" name="Picture 6" descr="Image of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 cy="428625"/>
                          </a:xfrm>
                          <a:prstGeom prst="rect">
                            <a:avLst/>
                          </a:prstGeom>
                          <a:noFill/>
                          <a:ln>
                            <a:noFill/>
                          </a:ln>
                        </pic:spPr>
                      </pic:pic>
                    </a:graphicData>
                  </a:graphic>
                </wp:inline>
              </w:drawing>
            </w:r>
          </w:p>
        </w:tc>
        <w:tc>
          <w:tcPr>
            <w:tcW w:w="8170" w:type="dxa"/>
            <w:vAlign w:val="center"/>
          </w:tcPr>
          <w:p w14:paraId="777D6357" w14:textId="77777777" w:rsidR="00965658" w:rsidRPr="00965658" w:rsidRDefault="00965658" w:rsidP="00965658">
            <w:pPr>
              <w:rPr>
                <w:szCs w:val="22"/>
              </w:rPr>
            </w:pPr>
            <w:r w:rsidRPr="00965658">
              <w:rPr>
                <w:szCs w:val="22"/>
              </w:rPr>
              <w:t>A warning concerning the current subject matter.</w:t>
            </w:r>
          </w:p>
        </w:tc>
      </w:tr>
      <w:tr w:rsidR="00965658" w:rsidRPr="00965658" w14:paraId="777D635B" w14:textId="77777777" w:rsidTr="00730116">
        <w:trPr>
          <w:jc w:val="center"/>
        </w:trPr>
        <w:tc>
          <w:tcPr>
            <w:tcW w:w="1180" w:type="dxa"/>
          </w:tcPr>
          <w:p w14:paraId="777D6359" w14:textId="77777777" w:rsidR="00965658" w:rsidRPr="00965658" w:rsidRDefault="00CC5B6B" w:rsidP="00965658">
            <w:pPr>
              <w:spacing w:before="60" w:after="60"/>
            </w:pPr>
            <w:r>
              <w:rPr>
                <w:noProof/>
              </w:rPr>
              <w:drawing>
                <wp:inline distT="0" distB="0" distL="0" distR="0" wp14:anchorId="777D680C" wp14:editId="777D680D">
                  <wp:extent cx="409575" cy="428625"/>
                  <wp:effectExtent l="0" t="0" r="9525" b="9525"/>
                  <wp:docPr id="95" name="Picture 7" descr="Document icon used to indicate that there is history of a function or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75" cy="428625"/>
                          </a:xfrm>
                          <a:prstGeom prst="rect">
                            <a:avLst/>
                          </a:prstGeom>
                          <a:noFill/>
                          <a:ln>
                            <a:noFill/>
                          </a:ln>
                        </pic:spPr>
                      </pic:pic>
                    </a:graphicData>
                  </a:graphic>
                </wp:inline>
              </w:drawing>
            </w:r>
          </w:p>
        </w:tc>
        <w:tc>
          <w:tcPr>
            <w:tcW w:w="8170" w:type="dxa"/>
            <w:vAlign w:val="center"/>
          </w:tcPr>
          <w:p w14:paraId="777D635A" w14:textId="77777777" w:rsidR="00965658" w:rsidRPr="00965658" w:rsidRDefault="00965658" w:rsidP="00965658">
            <w:pPr>
              <w:rPr>
                <w:szCs w:val="22"/>
              </w:rPr>
            </w:pPr>
            <w:r w:rsidRPr="00965658">
              <w:rPr>
                <w:szCs w:val="22"/>
              </w:rPr>
              <w:t>Information about the history of a function or operation; provided for reference only.</w:t>
            </w:r>
          </w:p>
        </w:tc>
      </w:tr>
      <w:tr w:rsidR="00965658" w:rsidRPr="00965658" w14:paraId="777D635E" w14:textId="77777777" w:rsidTr="00730116">
        <w:trPr>
          <w:jc w:val="center"/>
        </w:trPr>
        <w:tc>
          <w:tcPr>
            <w:tcW w:w="1180" w:type="dxa"/>
          </w:tcPr>
          <w:p w14:paraId="777D635C" w14:textId="77777777" w:rsidR="00965658" w:rsidRPr="00965658" w:rsidRDefault="00CC5B6B" w:rsidP="00965658">
            <w:pPr>
              <w:spacing w:before="60" w:after="60"/>
            </w:pPr>
            <w:r>
              <w:rPr>
                <w:noProof/>
              </w:rPr>
              <w:drawing>
                <wp:inline distT="0" distB="0" distL="0" distR="0" wp14:anchorId="777D680E" wp14:editId="777D680F">
                  <wp:extent cx="609600" cy="142875"/>
                  <wp:effectExtent l="0" t="0" r="0" b="9525"/>
                  <wp:docPr id="94" name="Picture 7" descr="Optional icon used to indicate if a process or action is op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p>
        </w:tc>
        <w:tc>
          <w:tcPr>
            <w:tcW w:w="8170" w:type="dxa"/>
          </w:tcPr>
          <w:p w14:paraId="777D635D" w14:textId="77777777" w:rsidR="00965658" w:rsidRPr="00965658" w:rsidRDefault="00965658" w:rsidP="00965658">
            <w:pPr>
              <w:spacing w:before="60"/>
              <w:rPr>
                <w:szCs w:val="22"/>
              </w:rPr>
            </w:pPr>
            <w:r w:rsidRPr="00965658">
              <w:rPr>
                <w:szCs w:val="22"/>
              </w:rPr>
              <w:t>Indicates an action or process which is optional</w:t>
            </w:r>
          </w:p>
        </w:tc>
      </w:tr>
      <w:tr w:rsidR="00965658" w:rsidRPr="00965658" w14:paraId="777D6361" w14:textId="77777777" w:rsidTr="00730116">
        <w:trPr>
          <w:jc w:val="center"/>
        </w:trPr>
        <w:tc>
          <w:tcPr>
            <w:tcW w:w="1180" w:type="dxa"/>
          </w:tcPr>
          <w:p w14:paraId="777D635F" w14:textId="77777777" w:rsidR="00965658" w:rsidRPr="00965658" w:rsidRDefault="00CC5B6B" w:rsidP="00965658">
            <w:pPr>
              <w:spacing w:before="60" w:after="60"/>
            </w:pPr>
            <w:r>
              <w:rPr>
                <w:noProof/>
              </w:rPr>
              <w:drawing>
                <wp:inline distT="0" distB="0" distL="0" distR="0" wp14:anchorId="777D6810" wp14:editId="777D6811">
                  <wp:extent cx="609600" cy="142875"/>
                  <wp:effectExtent l="0" t="0" r="0" b="9525"/>
                  <wp:docPr id="93" name="Picture 8" descr="Resource icon used to indicate that a resource i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p>
        </w:tc>
        <w:tc>
          <w:tcPr>
            <w:tcW w:w="8170" w:type="dxa"/>
          </w:tcPr>
          <w:p w14:paraId="777D6360" w14:textId="77777777" w:rsidR="00965658" w:rsidRPr="00965658" w:rsidRDefault="00965658" w:rsidP="00965658">
            <w:pPr>
              <w:spacing w:before="60"/>
              <w:rPr>
                <w:szCs w:val="22"/>
              </w:rPr>
            </w:pPr>
            <w:r w:rsidRPr="00965658">
              <w:rPr>
                <w:szCs w:val="22"/>
              </w:rPr>
              <w:t>Indicates a resource available either in this document or elsewhere</w:t>
            </w:r>
          </w:p>
        </w:tc>
      </w:tr>
    </w:tbl>
    <w:p w14:paraId="777D6362" w14:textId="77777777" w:rsidR="00965658" w:rsidRPr="00965658" w:rsidRDefault="00965658" w:rsidP="007B7C71">
      <w:pPr>
        <w:numPr>
          <w:ilvl w:val="1"/>
          <w:numId w:val="10"/>
        </w:numPr>
        <w:tabs>
          <w:tab w:val="clear" w:pos="792"/>
          <w:tab w:val="num" w:pos="360"/>
          <w:tab w:val="left" w:pos="900"/>
        </w:tabs>
        <w:spacing w:before="120" w:after="240"/>
        <w:ind w:left="907" w:hanging="907"/>
        <w:outlineLvl w:val="1"/>
        <w:rPr>
          <w:rFonts w:ascii="Arial" w:hAnsi="Arial"/>
          <w:b/>
          <w:iCs/>
          <w:kern w:val="32"/>
          <w:sz w:val="32"/>
          <w:szCs w:val="28"/>
        </w:rPr>
      </w:pPr>
      <w:bookmarkStart w:id="18" w:name="_Toc303341332"/>
      <w:bookmarkStart w:id="19" w:name="_Toc322958774"/>
      <w:bookmarkStart w:id="20" w:name="_Toc358387862"/>
      <w:bookmarkStart w:id="21" w:name="_Toc508957771"/>
      <w:r w:rsidRPr="00965658">
        <w:rPr>
          <w:rFonts w:ascii="Arial" w:hAnsi="Arial"/>
          <w:b/>
          <w:iCs/>
          <w:kern w:val="32"/>
          <w:sz w:val="32"/>
          <w:szCs w:val="28"/>
        </w:rPr>
        <w:t>Command Buttons and Command Icons</w:t>
      </w:r>
      <w:bookmarkEnd w:id="18"/>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firstRow="1" w:lastRow="0" w:firstColumn="1" w:lastColumn="0" w:noHBand="0" w:noVBand="1"/>
      </w:tblPr>
      <w:tblGrid>
        <w:gridCol w:w="1615"/>
        <w:gridCol w:w="7735"/>
      </w:tblGrid>
      <w:tr w:rsidR="007B7C71" w:rsidRPr="00965658" w14:paraId="777D6365" w14:textId="77777777" w:rsidTr="007B7C71">
        <w:trPr>
          <w:trHeight w:val="14"/>
          <w:tblHeader/>
        </w:trPr>
        <w:tc>
          <w:tcPr>
            <w:tcW w:w="1615" w:type="dxa"/>
            <w:shd w:val="clear" w:color="auto" w:fill="D9D9D9" w:themeFill="background1" w:themeFillShade="D9"/>
            <w:vAlign w:val="center"/>
          </w:tcPr>
          <w:p w14:paraId="777D6363" w14:textId="77777777" w:rsidR="007B7C71" w:rsidRPr="007B7C71" w:rsidRDefault="007B7C71" w:rsidP="007B7C71">
            <w:pPr>
              <w:rPr>
                <w:rFonts w:ascii="Arial" w:hAnsi="Arial" w:cs="Arial"/>
                <w:b/>
                <w:noProof/>
                <w:szCs w:val="20"/>
              </w:rPr>
            </w:pPr>
            <w:r w:rsidRPr="007B7C71">
              <w:rPr>
                <w:rFonts w:ascii="Arial" w:hAnsi="Arial" w:cs="Arial"/>
                <w:b/>
                <w:noProof/>
                <w:szCs w:val="20"/>
              </w:rPr>
              <w:lastRenderedPageBreak/>
              <w:t>Button/Icon</w:t>
            </w:r>
          </w:p>
        </w:tc>
        <w:tc>
          <w:tcPr>
            <w:tcW w:w="7735" w:type="dxa"/>
            <w:shd w:val="clear" w:color="auto" w:fill="D9D9D9" w:themeFill="background1" w:themeFillShade="D9"/>
            <w:vAlign w:val="center"/>
          </w:tcPr>
          <w:p w14:paraId="777D6364" w14:textId="77777777" w:rsidR="007B7C71" w:rsidRPr="007B7C71" w:rsidRDefault="007B7C71" w:rsidP="007B7C71">
            <w:pPr>
              <w:rPr>
                <w:rFonts w:ascii="Arial" w:hAnsi="Arial" w:cs="Arial"/>
                <w:b/>
                <w:sz w:val="20"/>
                <w:szCs w:val="20"/>
              </w:rPr>
            </w:pPr>
            <w:r w:rsidRPr="007B7C71">
              <w:rPr>
                <w:rFonts w:ascii="Arial" w:hAnsi="Arial" w:cs="Arial"/>
                <w:b/>
                <w:sz w:val="20"/>
                <w:szCs w:val="20"/>
              </w:rPr>
              <w:t>Description</w:t>
            </w:r>
          </w:p>
        </w:tc>
      </w:tr>
      <w:tr w:rsidR="00965658" w:rsidRPr="00965658" w14:paraId="777D6368" w14:textId="77777777" w:rsidTr="007B7C71">
        <w:tc>
          <w:tcPr>
            <w:tcW w:w="1615" w:type="dxa"/>
            <w:vAlign w:val="center"/>
          </w:tcPr>
          <w:p w14:paraId="777D6366" w14:textId="77777777" w:rsidR="00965658" w:rsidRPr="007B7C71" w:rsidRDefault="00CC5B6B" w:rsidP="00965658">
            <w:pPr>
              <w:jc w:val="center"/>
            </w:pPr>
            <w:r w:rsidRPr="007B7C71">
              <w:rPr>
                <w:noProof/>
              </w:rPr>
              <w:drawing>
                <wp:anchor distT="0" distB="0" distL="114300" distR="114300" simplePos="0" relativeHeight="251678720" behindDoc="0" locked="0" layoutInCell="1" allowOverlap="1" wp14:anchorId="777D6812" wp14:editId="777D6813">
                  <wp:simplePos x="0" y="0"/>
                  <wp:positionH relativeFrom="margin">
                    <wp:align>center</wp:align>
                  </wp:positionH>
                  <wp:positionV relativeFrom="margin">
                    <wp:posOffset>144780</wp:posOffset>
                  </wp:positionV>
                  <wp:extent cx="486410" cy="151130"/>
                  <wp:effectExtent l="19050" t="19050" r="8890" b="1270"/>
                  <wp:wrapSquare wrapText="bothSides"/>
                  <wp:docPr id="152" name="Picture 2"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command button [Sa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410" cy="15113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c>
          <w:tcPr>
            <w:tcW w:w="7735" w:type="dxa"/>
            <w:vAlign w:val="center"/>
          </w:tcPr>
          <w:p w14:paraId="777D6367" w14:textId="77777777" w:rsidR="00965658" w:rsidRPr="00965658" w:rsidRDefault="00965658" w:rsidP="00965658">
            <w:r w:rsidRPr="00965658">
              <w:t xml:space="preserve">A </w:t>
            </w:r>
            <w:r w:rsidRPr="00965658">
              <w:rPr>
                <w:rFonts w:ascii="Microsoft Sans Serif" w:hAnsi="Microsoft Sans Serif" w:cs="Microsoft Sans Serif"/>
                <w:szCs w:val="22"/>
              </w:rPr>
              <w:t>command button</w:t>
            </w:r>
            <w:r w:rsidRPr="00965658">
              <w:t xml:space="preserve"> initiates an action. It is a rectangular “3-dimensional” shape with a label that specifies what action will be performed when the button is clicked.</w:t>
            </w:r>
          </w:p>
        </w:tc>
      </w:tr>
      <w:tr w:rsidR="00965658" w:rsidRPr="00965658" w14:paraId="777D636B" w14:textId="77777777" w:rsidTr="007B7C71">
        <w:tc>
          <w:tcPr>
            <w:tcW w:w="1615" w:type="dxa"/>
            <w:vAlign w:val="center"/>
          </w:tcPr>
          <w:p w14:paraId="777D6369" w14:textId="77777777" w:rsidR="00965658" w:rsidRPr="007B7C71" w:rsidRDefault="00CC5B6B" w:rsidP="00965658">
            <w:pPr>
              <w:jc w:val="center"/>
            </w:pPr>
            <w:r w:rsidRPr="007B7C71">
              <w:rPr>
                <w:noProof/>
              </w:rPr>
              <w:drawing>
                <wp:inline distT="0" distB="0" distL="0" distR="0" wp14:anchorId="777D6814" wp14:editId="777D6815">
                  <wp:extent cx="485775" cy="180975"/>
                  <wp:effectExtent l="19050" t="19050" r="9525" b="9525"/>
                  <wp:docPr id="11" name="Picture 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command button (Sear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75" cy="180975"/>
                          </a:xfrm>
                          <a:prstGeom prst="rect">
                            <a:avLst/>
                          </a:prstGeom>
                          <a:noFill/>
                          <a:ln w="6350" cmpd="sng">
                            <a:solidFill>
                              <a:srgbClr val="000000"/>
                            </a:solidFill>
                            <a:miter lim="800000"/>
                            <a:headEnd/>
                            <a:tailEnd/>
                          </a:ln>
                          <a:effectLst/>
                        </pic:spPr>
                      </pic:pic>
                    </a:graphicData>
                  </a:graphic>
                </wp:inline>
              </w:drawing>
            </w:r>
          </w:p>
        </w:tc>
        <w:tc>
          <w:tcPr>
            <w:tcW w:w="7735" w:type="dxa"/>
            <w:vAlign w:val="center"/>
          </w:tcPr>
          <w:p w14:paraId="777D636A" w14:textId="77777777" w:rsidR="00965658" w:rsidRPr="00965658" w:rsidRDefault="00965658" w:rsidP="00965658">
            <w:r w:rsidRPr="00965658">
              <w:t>Common examples are shown at left. Command buttons that end with three dots indicate that selecting the command may evoke a subsidiary window.</w:t>
            </w:r>
          </w:p>
        </w:tc>
      </w:tr>
      <w:tr w:rsidR="00965658" w:rsidRPr="00965658" w14:paraId="777D636E" w14:textId="77777777" w:rsidTr="007B7C71">
        <w:tc>
          <w:tcPr>
            <w:tcW w:w="1615" w:type="dxa"/>
            <w:vAlign w:val="center"/>
          </w:tcPr>
          <w:p w14:paraId="777D636C" w14:textId="77777777" w:rsidR="00965658" w:rsidRPr="007B7C71" w:rsidRDefault="00CC5B6B" w:rsidP="00965658">
            <w:r w:rsidRPr="007B7C71">
              <w:rPr>
                <w:noProof/>
              </w:rPr>
              <w:drawing>
                <wp:anchor distT="0" distB="0" distL="114300" distR="114300" simplePos="0" relativeHeight="251684864" behindDoc="0" locked="0" layoutInCell="1" allowOverlap="1" wp14:anchorId="777D6816" wp14:editId="777D6817">
                  <wp:simplePos x="0" y="0"/>
                  <wp:positionH relativeFrom="column">
                    <wp:align>center</wp:align>
                  </wp:positionH>
                  <wp:positionV relativeFrom="paragraph">
                    <wp:posOffset>100965</wp:posOffset>
                  </wp:positionV>
                  <wp:extent cx="497205" cy="182880"/>
                  <wp:effectExtent l="0" t="0" r="0" b="0"/>
                  <wp:wrapSquare wrapText="bothSides"/>
                  <wp:docPr id="151"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205" cy="182880"/>
                          </a:xfrm>
                          <a:prstGeom prst="rect">
                            <a:avLst/>
                          </a:prstGeom>
                          <a:noFill/>
                        </pic:spPr>
                      </pic:pic>
                    </a:graphicData>
                  </a:graphic>
                  <wp14:sizeRelH relativeFrom="page">
                    <wp14:pctWidth>0</wp14:pctWidth>
                  </wp14:sizeRelH>
                  <wp14:sizeRelV relativeFrom="page">
                    <wp14:pctHeight>0</wp14:pctHeight>
                  </wp14:sizeRelV>
                </wp:anchor>
              </w:drawing>
            </w:r>
          </w:p>
        </w:tc>
        <w:tc>
          <w:tcPr>
            <w:tcW w:w="7735" w:type="dxa"/>
            <w:vAlign w:val="center"/>
          </w:tcPr>
          <w:p w14:paraId="777D636D" w14:textId="77777777" w:rsidR="00965658" w:rsidRPr="00965658" w:rsidRDefault="00965658" w:rsidP="00965658">
            <w:r w:rsidRPr="00965658">
              <w:t xml:space="preserve">In some cases, a </w:t>
            </w:r>
            <w:r w:rsidRPr="00965658">
              <w:rPr>
                <w:rFonts w:ascii="Microsoft Sans Serif" w:hAnsi="Microsoft Sans Serif" w:cs="Microsoft Sans Serif"/>
                <w:szCs w:val="22"/>
              </w:rPr>
              <w:t>command icon</w:t>
            </w:r>
            <w:r w:rsidRPr="00965658">
              <w:t xml:space="preserve"> performs the same function, but appears on the menu bar and has a plain, flat appearance. One example is shown at left.</w:t>
            </w:r>
          </w:p>
        </w:tc>
      </w:tr>
      <w:tr w:rsidR="00965658" w:rsidRPr="00965658" w14:paraId="777D6371" w14:textId="77777777" w:rsidTr="007B7C71">
        <w:tc>
          <w:tcPr>
            <w:tcW w:w="1615" w:type="dxa"/>
            <w:vAlign w:val="center"/>
          </w:tcPr>
          <w:p w14:paraId="777D636F" w14:textId="77777777" w:rsidR="00965658" w:rsidRPr="007B7C71" w:rsidRDefault="00CC5B6B" w:rsidP="00965658">
            <w:pPr>
              <w:jc w:val="center"/>
            </w:pPr>
            <w:r w:rsidRPr="007B7C71">
              <w:rPr>
                <w:noProof/>
              </w:rPr>
              <w:drawing>
                <wp:inline distT="0" distB="0" distL="0" distR="0" wp14:anchorId="777D6818" wp14:editId="777D6819">
                  <wp:extent cx="542925" cy="161925"/>
                  <wp:effectExtent l="0" t="0" r="0" b="0"/>
                  <wp:docPr id="10" name="Picture 9"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ple command icon [Group Titl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7735" w:type="dxa"/>
            <w:vAlign w:val="center"/>
          </w:tcPr>
          <w:p w14:paraId="777D6370" w14:textId="77777777" w:rsidR="00965658" w:rsidRPr="00965658" w:rsidRDefault="00965658" w:rsidP="00965658">
            <w:r w:rsidRPr="00965658">
              <w:t xml:space="preserve">In the text of this document, both </w:t>
            </w:r>
            <w:r w:rsidRPr="00965658">
              <w:rPr>
                <w:rFonts w:ascii="Microsoft Sans Serif" w:hAnsi="Microsoft Sans Serif" w:cs="Microsoft Sans Serif"/>
                <w:szCs w:val="22"/>
              </w:rPr>
              <w:t>command button</w:t>
            </w:r>
            <w:r w:rsidRPr="00965658">
              <w:t xml:space="preserve"> and </w:t>
            </w:r>
            <w:r w:rsidRPr="00965658">
              <w:rPr>
                <w:rFonts w:ascii="Microsoft Sans Serif" w:hAnsi="Microsoft Sans Serif" w:cs="Microsoft Sans Serif"/>
                <w:szCs w:val="22"/>
              </w:rPr>
              <w:t>command icon</w:t>
            </w:r>
            <w:r w:rsidRPr="00965658">
              <w:t xml:space="preserve"> names appear inside square brackets. Examples: </w:t>
            </w:r>
            <w:r w:rsidRPr="00965658">
              <w:rPr>
                <w:rFonts w:ascii="Franklin Gothic Demi" w:hAnsi="Franklin Gothic Demi"/>
                <w:sz w:val="20"/>
              </w:rPr>
              <w:t>[Search]</w:t>
            </w:r>
            <w:r w:rsidRPr="00965658">
              <w:t xml:space="preserve">, </w:t>
            </w:r>
            <w:r w:rsidRPr="00965658">
              <w:rPr>
                <w:rFonts w:ascii="Franklin Gothic Demi" w:hAnsi="Franklin Gothic Demi"/>
                <w:szCs w:val="22"/>
              </w:rPr>
              <w:t>[</w:t>
            </w:r>
            <w:r w:rsidRPr="00965658">
              <w:rPr>
                <w:rFonts w:ascii="Franklin Gothic Demi" w:hAnsi="Franklin Gothic Demi"/>
                <w:sz w:val="20"/>
              </w:rPr>
              <w:t>Save</w:t>
            </w:r>
            <w:r w:rsidRPr="00965658">
              <w:rPr>
                <w:rFonts w:ascii="Franklin Gothic Demi" w:hAnsi="Franklin Gothic Demi"/>
                <w:szCs w:val="22"/>
              </w:rPr>
              <w:t>]</w:t>
            </w:r>
            <w:r w:rsidRPr="00965658">
              <w:t>.</w:t>
            </w:r>
          </w:p>
        </w:tc>
      </w:tr>
    </w:tbl>
    <w:p w14:paraId="777D6372" w14:textId="77777777" w:rsidR="00965658" w:rsidRPr="00965658" w:rsidRDefault="00965658" w:rsidP="00965658">
      <w:pPr>
        <w:keepNext/>
        <w:numPr>
          <w:ilvl w:val="0"/>
          <w:numId w:val="10"/>
        </w:numPr>
        <w:tabs>
          <w:tab w:val="clear" w:pos="360"/>
        </w:tabs>
        <w:spacing w:before="240" w:after="240"/>
        <w:ind w:left="432" w:hanging="432"/>
        <w:outlineLvl w:val="0"/>
        <w:rPr>
          <w:rFonts w:ascii="Arial" w:hAnsi="Arial"/>
          <w:b/>
          <w:bCs/>
          <w:kern w:val="32"/>
          <w:sz w:val="36"/>
          <w:szCs w:val="32"/>
        </w:rPr>
      </w:pPr>
      <w:bookmarkStart w:id="22" w:name="_Toc303341338"/>
      <w:bookmarkStart w:id="23" w:name="_Toc322958775"/>
      <w:bookmarkStart w:id="24" w:name="_Toc358387863"/>
      <w:bookmarkStart w:id="25" w:name="_Toc508957772"/>
      <w:r w:rsidRPr="00965658">
        <w:rPr>
          <w:rFonts w:ascii="Arial" w:hAnsi="Arial"/>
          <w:b/>
          <w:bCs/>
          <w:kern w:val="32"/>
          <w:sz w:val="36"/>
          <w:szCs w:val="32"/>
        </w:rPr>
        <w:t>Background</w:t>
      </w:r>
      <w:bookmarkEnd w:id="22"/>
      <w:bookmarkEnd w:id="23"/>
      <w:bookmarkEnd w:id="24"/>
      <w:bookmarkEnd w:id="25"/>
    </w:p>
    <w:p w14:paraId="777D6373" w14:textId="77777777" w:rsidR="00965658" w:rsidRPr="00965658" w:rsidRDefault="00965658" w:rsidP="00965658">
      <w:pPr>
        <w:spacing w:before="120" w:after="120"/>
        <w:rPr>
          <w:szCs w:val="20"/>
        </w:rPr>
      </w:pPr>
      <w:r w:rsidRPr="00965658">
        <w:rPr>
          <w:szCs w:val="20"/>
        </w:rPr>
        <w:t xml:space="preserve">The </w:t>
      </w:r>
      <w:r w:rsidRPr="00965658">
        <w:rPr>
          <w:rFonts w:ascii="Microsoft Sans Serif" w:hAnsi="Microsoft Sans Serif" w:cs="Microsoft Sans Serif"/>
          <w:sz w:val="20"/>
          <w:szCs w:val="20"/>
        </w:rPr>
        <w:t>Veterans Health Administration (VHA)</w:t>
      </w:r>
      <w:r w:rsidRPr="00965658">
        <w:rPr>
          <w:szCs w:val="20"/>
        </w:rPr>
        <w:t xml:space="preserve"> is charged with supporting the Presidential Task Force on Returning Global War on Terror Heroes. The Task Force has stated in the </w:t>
      </w:r>
      <w:r w:rsidRPr="00965658">
        <w:rPr>
          <w:i/>
          <w:szCs w:val="20"/>
        </w:rPr>
        <w:t xml:space="preserve">Global War on Terror (GWOT) </w:t>
      </w:r>
      <w:r w:rsidRPr="00965658">
        <w:rPr>
          <w:szCs w:val="20"/>
        </w:rPr>
        <w:t xml:space="preserve">report (recommendation P-7) that the </w:t>
      </w:r>
      <w:r w:rsidRPr="00965658">
        <w:rPr>
          <w:rFonts w:ascii="Microsoft Sans Serif" w:hAnsi="Microsoft Sans Serif" w:cs="Microsoft Sans Serif"/>
          <w:sz w:val="20"/>
          <w:szCs w:val="20"/>
        </w:rPr>
        <w:t>Department of Veterans Affair</w:t>
      </w:r>
      <w:r w:rsidRPr="00965658">
        <w:rPr>
          <w:szCs w:val="20"/>
        </w:rPr>
        <w:t>s (</w:t>
      </w:r>
      <w:r w:rsidRPr="00965658">
        <w:rPr>
          <w:rFonts w:ascii="Microsoft Sans Serif" w:hAnsi="Microsoft Sans Serif" w:cs="Microsoft Sans Serif"/>
          <w:sz w:val="20"/>
          <w:szCs w:val="20"/>
        </w:rPr>
        <w:t>VA</w:t>
      </w:r>
      <w:r w:rsidRPr="00965658">
        <w:rPr>
          <w:szCs w:val="20"/>
        </w:rPr>
        <w:t>) shall “create a ‘Traumatic Brain Injury’ Surveillance Center and Registry to monitor returning service members who have possibly sustained head injury and thus may potentially have a traumatic brain injury in order to provide early medical intervention.”</w:t>
      </w:r>
    </w:p>
    <w:p w14:paraId="777D6374" w14:textId="77777777" w:rsidR="00965658" w:rsidRPr="00965658" w:rsidRDefault="00965658" w:rsidP="00965658">
      <w:pPr>
        <w:spacing w:before="120" w:after="120"/>
        <w:rPr>
          <w:szCs w:val="20"/>
        </w:rPr>
      </w:pPr>
      <w:r w:rsidRPr="00965658">
        <w:rPr>
          <w:szCs w:val="20"/>
        </w:rPr>
        <w:t xml:space="preserve">The </w:t>
      </w:r>
      <w:r w:rsidRPr="00965658">
        <w:rPr>
          <w:rFonts w:ascii="Microsoft Sans Serif" w:hAnsi="Microsoft Sans Serif" w:cs="Microsoft Sans Serif"/>
          <w:sz w:val="20"/>
          <w:szCs w:val="20"/>
        </w:rPr>
        <w:t>Traumatic Brain Injury</w:t>
      </w:r>
      <w:r w:rsidRPr="00965658">
        <w:rPr>
          <w:rFonts w:ascii="Microsoft Sans Serif" w:hAnsi="Microsoft Sans Serif" w:cs="Microsoft Sans Serif"/>
          <w:sz w:val="20"/>
          <w:szCs w:val="20"/>
        </w:rPr>
        <w:fldChar w:fldCharType="begin"/>
      </w:r>
      <w:r w:rsidRPr="00965658">
        <w:rPr>
          <w:rFonts w:ascii="Microsoft Sans Serif" w:hAnsi="Microsoft Sans Serif" w:cs="Microsoft Sans Serif"/>
          <w:sz w:val="20"/>
          <w:szCs w:val="20"/>
        </w:rPr>
        <w:instrText>xe "Traumatic Brain Injury"</w:instrText>
      </w:r>
      <w:r w:rsidRPr="00965658">
        <w:rPr>
          <w:rFonts w:ascii="Microsoft Sans Serif" w:hAnsi="Microsoft Sans Serif" w:cs="Microsoft Sans Serif"/>
          <w:sz w:val="20"/>
          <w:szCs w:val="20"/>
        </w:rPr>
        <w:fldChar w:fldCharType="end"/>
      </w:r>
      <w:r w:rsidRPr="00965658">
        <w:rPr>
          <w:rFonts w:ascii="Microsoft Sans Serif" w:hAnsi="Microsoft Sans Serif" w:cs="Microsoft Sans Serif"/>
          <w:sz w:val="20"/>
          <w:szCs w:val="20"/>
        </w:rPr>
        <w:t xml:space="preserve"> (TBI)</w:t>
      </w:r>
      <w:r w:rsidRPr="00965658">
        <w:rPr>
          <w:szCs w:val="20"/>
        </w:rPr>
        <w:t xml:space="preserve"> Registry software applications collect data on the population of Veterans who participated in Operation Enduring Freedom/Operation Iraqi Freedom (OEF</w:t>
      </w:r>
      <w:r w:rsidRPr="00965658">
        <w:rPr>
          <w:szCs w:val="20"/>
        </w:rPr>
        <w:fldChar w:fldCharType="begin"/>
      </w:r>
      <w:r w:rsidRPr="00965658">
        <w:rPr>
          <w:szCs w:val="20"/>
        </w:rPr>
        <w:instrText>xe "OEF"</w:instrText>
      </w:r>
      <w:r w:rsidRPr="00965658">
        <w:rPr>
          <w:szCs w:val="20"/>
        </w:rPr>
        <w:fldChar w:fldCharType="end"/>
      </w:r>
      <w:r w:rsidRPr="00965658">
        <w:rPr>
          <w:szCs w:val="20"/>
        </w:rPr>
        <w:t>/OIF).</w:t>
      </w:r>
      <w:r w:rsidRPr="00965658">
        <w:rPr>
          <w:szCs w:val="20"/>
        </w:rPr>
        <w:fldChar w:fldCharType="begin"/>
      </w:r>
      <w:r w:rsidRPr="00965658">
        <w:rPr>
          <w:szCs w:val="20"/>
        </w:rPr>
        <w:instrText>xe "OIF"</w:instrText>
      </w:r>
      <w:r w:rsidRPr="00965658">
        <w:rPr>
          <w:szCs w:val="20"/>
        </w:rPr>
        <w:fldChar w:fldCharType="end"/>
      </w:r>
      <w:r w:rsidRPr="00965658">
        <w:rPr>
          <w:szCs w:val="20"/>
        </w:rPr>
        <w:t xml:space="preserve"> These individuals need to be seen within 30 days for a comprehensive evaluation. Each facility can produce local reports</w:t>
      </w:r>
      <w:r w:rsidRPr="00965658">
        <w:rPr>
          <w:szCs w:val="20"/>
        </w:rPr>
        <w:fldChar w:fldCharType="begin"/>
      </w:r>
      <w:r w:rsidRPr="00965658">
        <w:rPr>
          <w:szCs w:val="20"/>
        </w:rPr>
        <w:instrText>xe "local reports"</w:instrText>
      </w:r>
      <w:r w:rsidRPr="00965658">
        <w:rPr>
          <w:szCs w:val="20"/>
        </w:rPr>
        <w:fldChar w:fldCharType="end"/>
      </w:r>
      <w:r w:rsidRPr="00965658">
        <w:rPr>
          <w:szCs w:val="20"/>
        </w:rPr>
        <w:t xml:space="preserve"> (information related to patients evaluated and treated in their system).</w:t>
      </w:r>
    </w:p>
    <w:p w14:paraId="777D6375" w14:textId="77777777" w:rsidR="00965658" w:rsidRPr="00965658" w:rsidRDefault="00965658" w:rsidP="00965658">
      <w:pPr>
        <w:spacing w:before="120" w:after="120"/>
        <w:rPr>
          <w:szCs w:val="20"/>
        </w:rPr>
      </w:pPr>
      <w:r w:rsidRPr="00965658">
        <w:rPr>
          <w:szCs w:val="20"/>
        </w:rPr>
        <w:t xml:space="preserve">The </w:t>
      </w:r>
      <w:r w:rsidRPr="00965658">
        <w:rPr>
          <w:rFonts w:ascii="Microsoft Sans Serif" w:hAnsi="Microsoft Sans Serif"/>
          <w:color w:val="000000"/>
          <w:sz w:val="20"/>
          <w:szCs w:val="20"/>
        </w:rPr>
        <w:t>TBI</w:t>
      </w:r>
      <w:r w:rsidRPr="00965658">
        <w:rPr>
          <w:szCs w:val="20"/>
        </w:rPr>
        <w:t xml:space="preserve"> </w:t>
      </w:r>
      <w:r w:rsidRPr="00965658">
        <w:rPr>
          <w:rFonts w:ascii="Microsoft Sans Serif" w:hAnsi="Microsoft Sans Serif"/>
          <w:color w:val="000000"/>
          <w:sz w:val="20"/>
          <w:szCs w:val="20"/>
        </w:rPr>
        <w:t xml:space="preserve">Instruments </w:t>
      </w:r>
      <w:r w:rsidRPr="00965658">
        <w:rPr>
          <w:szCs w:val="20"/>
        </w:rPr>
        <w:t xml:space="preserve">are a set of comprehensive evaluation questionnaires (initial and follow up) designed to provide rehabilitation professionals with a vehicle by which they can assess patients and collect patient information. The information collected from these instruments is electronically transferred and stored in the form of a medical progress note in the patient’s electronic record. This progress note can be retrieved through the </w:t>
      </w:r>
      <w:r w:rsidRPr="00965658">
        <w:rPr>
          <w:rFonts w:ascii="Microsoft Sans Serif" w:hAnsi="Microsoft Sans Serif" w:cs="Microsoft Sans Serif"/>
          <w:sz w:val="20"/>
          <w:szCs w:val="20"/>
        </w:rPr>
        <w:t>Computerized Patient Record System (CPRS)</w:t>
      </w:r>
      <w:r w:rsidRPr="00965658">
        <w:rPr>
          <w:szCs w:val="20"/>
        </w:rPr>
        <w:t>.</w:t>
      </w:r>
    </w:p>
    <w:p w14:paraId="777D6376" w14:textId="77777777" w:rsidR="00965658" w:rsidRPr="00965658" w:rsidRDefault="00965658" w:rsidP="00965658">
      <w:pPr>
        <w:spacing w:before="120" w:after="120"/>
        <w:rPr>
          <w:szCs w:val="20"/>
        </w:rPr>
      </w:pPr>
      <w:r w:rsidRPr="00965658">
        <w:rPr>
          <w:szCs w:val="20"/>
        </w:rPr>
        <w:t xml:space="preserve">The set of </w:t>
      </w:r>
      <w:r w:rsidRPr="00965658">
        <w:rPr>
          <w:rFonts w:ascii="Microsoft Sans Serif" w:hAnsi="Microsoft Sans Serif" w:cs="Microsoft Sans Serif"/>
          <w:sz w:val="20"/>
          <w:szCs w:val="20"/>
        </w:rPr>
        <w:t>TBI Instruments</w:t>
      </w:r>
      <w:r w:rsidRPr="00965658">
        <w:rPr>
          <w:szCs w:val="20"/>
        </w:rPr>
        <w:t xml:space="preserve"> include the </w:t>
      </w:r>
      <w:r w:rsidRPr="00965658">
        <w:rPr>
          <w:rFonts w:ascii="Microsoft Sans Serif" w:hAnsi="Microsoft Sans Serif" w:cs="Microsoft Sans Serif"/>
          <w:sz w:val="20"/>
          <w:szCs w:val="20"/>
        </w:rPr>
        <w:t>Comprehensive TBI Evaluation</w:t>
      </w:r>
      <w:r w:rsidRPr="00965658">
        <w:rPr>
          <w:szCs w:val="20"/>
        </w:rPr>
        <w:t xml:space="preserve">, </w:t>
      </w:r>
      <w:r w:rsidRPr="00965658">
        <w:rPr>
          <w:rFonts w:ascii="Microsoft Sans Serif" w:hAnsi="Microsoft Sans Serif" w:cs="Microsoft Sans Serif"/>
          <w:sz w:val="20"/>
          <w:szCs w:val="20"/>
        </w:rPr>
        <w:t>TBI Follow-Up Assessment</w:t>
      </w:r>
      <w:r w:rsidRPr="00965658">
        <w:rPr>
          <w:szCs w:val="20"/>
        </w:rPr>
        <w:t xml:space="preserve">, </w:t>
      </w:r>
      <w:r w:rsidRPr="00965658">
        <w:rPr>
          <w:rFonts w:ascii="Microsoft Sans Serif" w:hAnsi="Microsoft Sans Serif" w:cs="Microsoft Sans Serif"/>
          <w:sz w:val="20"/>
          <w:szCs w:val="20"/>
        </w:rPr>
        <w:t>The Mayo-Portland Adaptability Inventory (MPAI)</w:t>
      </w:r>
      <w:r w:rsidRPr="00965658">
        <w:rPr>
          <w:szCs w:val="20"/>
        </w:rPr>
        <w:t xml:space="preserve">, and the </w:t>
      </w:r>
      <w:r w:rsidRPr="00965658">
        <w:rPr>
          <w:rFonts w:ascii="Microsoft Sans Serif" w:hAnsi="Microsoft Sans Serif" w:cs="Microsoft Sans Serif"/>
          <w:sz w:val="20"/>
          <w:szCs w:val="20"/>
        </w:rPr>
        <w:t>Rehabilitation and Reintegration Plan</w:t>
      </w:r>
      <w:r w:rsidRPr="00965658">
        <w:rPr>
          <w:szCs w:val="20"/>
        </w:rPr>
        <w:t>.</w:t>
      </w:r>
    </w:p>
    <w:p w14:paraId="777D6377" w14:textId="77777777" w:rsidR="00965658" w:rsidRPr="00965658" w:rsidRDefault="00965658" w:rsidP="00570ECA">
      <w:pPr>
        <w:numPr>
          <w:ilvl w:val="1"/>
          <w:numId w:val="10"/>
        </w:numPr>
        <w:tabs>
          <w:tab w:val="clear" w:pos="792"/>
          <w:tab w:val="num" w:pos="360"/>
        </w:tabs>
        <w:spacing w:before="240" w:after="120"/>
        <w:ind w:left="576" w:hanging="576"/>
        <w:outlineLvl w:val="1"/>
        <w:rPr>
          <w:rFonts w:ascii="Arial" w:hAnsi="Arial"/>
          <w:b/>
          <w:iCs/>
          <w:kern w:val="32"/>
          <w:sz w:val="32"/>
          <w:szCs w:val="28"/>
        </w:rPr>
      </w:pPr>
      <w:bookmarkStart w:id="26" w:name="_Toc283289140"/>
      <w:bookmarkStart w:id="27" w:name="_Toc283298681"/>
      <w:bookmarkStart w:id="28" w:name="_Toc321138586"/>
      <w:bookmarkStart w:id="29" w:name="_Toc322958776"/>
      <w:bookmarkStart w:id="30" w:name="_Toc358387864"/>
      <w:bookmarkStart w:id="31" w:name="_Toc508957773"/>
      <w:r w:rsidRPr="00965658">
        <w:rPr>
          <w:rFonts w:ascii="Arial" w:hAnsi="Arial"/>
          <w:b/>
          <w:iCs/>
          <w:kern w:val="32"/>
          <w:sz w:val="32"/>
          <w:szCs w:val="28"/>
        </w:rPr>
        <w:t>Related Documents</w:t>
      </w:r>
      <w:bookmarkEnd w:id="26"/>
      <w:bookmarkEnd w:id="27"/>
      <w:bookmarkEnd w:id="28"/>
      <w:bookmarkEnd w:id="29"/>
      <w:bookmarkEnd w:id="30"/>
      <w:bookmarkEnd w:id="31"/>
    </w:p>
    <w:p w14:paraId="777D6378" w14:textId="77777777" w:rsidR="00965658" w:rsidRPr="00965658" w:rsidRDefault="00965658" w:rsidP="00965658">
      <w:pPr>
        <w:spacing w:before="120" w:after="120"/>
        <w:rPr>
          <w:szCs w:val="20"/>
        </w:rPr>
      </w:pPr>
      <w:r w:rsidRPr="00965658">
        <w:rPr>
          <w:szCs w:val="20"/>
        </w:rPr>
        <w:t>Related documents include:</w:t>
      </w:r>
    </w:p>
    <w:p w14:paraId="777D6379" w14:textId="77777777" w:rsidR="00965658" w:rsidRPr="00965658" w:rsidRDefault="00965658" w:rsidP="00810B3E">
      <w:pPr>
        <w:numPr>
          <w:ilvl w:val="0"/>
          <w:numId w:val="27"/>
        </w:numPr>
      </w:pPr>
      <w:r w:rsidRPr="00965658">
        <w:t>TBI System Management Guide</w:t>
      </w:r>
    </w:p>
    <w:p w14:paraId="777D637A" w14:textId="77777777" w:rsidR="00965658" w:rsidRPr="00965658" w:rsidRDefault="00965658" w:rsidP="00810B3E">
      <w:pPr>
        <w:numPr>
          <w:ilvl w:val="0"/>
          <w:numId w:val="27"/>
        </w:numPr>
        <w:rPr>
          <w:sz w:val="24"/>
        </w:rPr>
      </w:pPr>
      <w:r w:rsidRPr="00965658">
        <w:rPr>
          <w:sz w:val="24"/>
        </w:rPr>
        <w:t>TBI Application User Manual</w:t>
      </w:r>
    </w:p>
    <w:p w14:paraId="777D637B" w14:textId="77777777" w:rsidR="00965658" w:rsidRPr="00965658" w:rsidRDefault="00965658" w:rsidP="00810B3E">
      <w:pPr>
        <w:numPr>
          <w:ilvl w:val="0"/>
          <w:numId w:val="27"/>
        </w:numPr>
        <w:rPr>
          <w:sz w:val="24"/>
        </w:rPr>
      </w:pPr>
      <w:r w:rsidRPr="00965658">
        <w:rPr>
          <w:sz w:val="24"/>
        </w:rPr>
        <w:t>TBI Installation Guide</w:t>
      </w:r>
    </w:p>
    <w:p w14:paraId="777D637C" w14:textId="77777777" w:rsidR="00965658" w:rsidRPr="00965658" w:rsidRDefault="00965658" w:rsidP="00810B3E">
      <w:pPr>
        <w:numPr>
          <w:ilvl w:val="0"/>
          <w:numId w:val="27"/>
        </w:numPr>
        <w:rPr>
          <w:sz w:val="24"/>
        </w:rPr>
      </w:pPr>
      <w:r w:rsidRPr="00965658">
        <w:rPr>
          <w:sz w:val="24"/>
        </w:rPr>
        <w:t>TBI Instruments User Manual</w:t>
      </w:r>
    </w:p>
    <w:p w14:paraId="777D637D" w14:textId="77777777" w:rsidR="00965658" w:rsidRPr="00965658" w:rsidRDefault="00965658" w:rsidP="00810B3E">
      <w:pPr>
        <w:numPr>
          <w:ilvl w:val="0"/>
          <w:numId w:val="27"/>
        </w:numPr>
        <w:rPr>
          <w:sz w:val="24"/>
        </w:rPr>
      </w:pPr>
      <w:r w:rsidRPr="00965658">
        <w:rPr>
          <w:sz w:val="24"/>
        </w:rPr>
        <w:t>TBI Polytrauma User Manual</w:t>
      </w:r>
    </w:p>
    <w:p w14:paraId="777D637E" w14:textId="77777777" w:rsidR="00965658" w:rsidRPr="00965658" w:rsidRDefault="00965658" w:rsidP="00810B3E">
      <w:pPr>
        <w:numPr>
          <w:ilvl w:val="0"/>
          <w:numId w:val="27"/>
        </w:numPr>
      </w:pPr>
      <w:r w:rsidRPr="00965658">
        <w:rPr>
          <w:sz w:val="24"/>
        </w:rPr>
        <w:t>TBI Release Notes</w:t>
      </w:r>
    </w:p>
    <w:p w14:paraId="777D637F" w14:textId="77777777" w:rsidR="00965658" w:rsidRPr="00965658" w:rsidRDefault="00965658" w:rsidP="00965658">
      <w:pPr>
        <w:keepNext/>
        <w:numPr>
          <w:ilvl w:val="0"/>
          <w:numId w:val="10"/>
        </w:numPr>
        <w:tabs>
          <w:tab w:val="clear" w:pos="360"/>
          <w:tab w:val="num" w:pos="720"/>
        </w:tabs>
        <w:autoSpaceDE w:val="0"/>
        <w:autoSpaceDN w:val="0"/>
        <w:adjustRightInd w:val="0"/>
        <w:spacing w:before="120" w:after="120"/>
        <w:ind w:left="720" w:hanging="720"/>
        <w:outlineLvl w:val="0"/>
        <w:rPr>
          <w:rFonts w:ascii="Arial" w:hAnsi="Arial"/>
          <w:b/>
          <w:bCs/>
          <w:kern w:val="32"/>
          <w:sz w:val="36"/>
          <w:szCs w:val="32"/>
        </w:rPr>
      </w:pPr>
      <w:bookmarkStart w:id="32" w:name="_Toc263150243"/>
      <w:bookmarkStart w:id="33" w:name="_Toc303341367"/>
      <w:bookmarkStart w:id="34" w:name="_Toc322958777"/>
      <w:bookmarkStart w:id="35" w:name="_Toc358387865"/>
      <w:bookmarkStart w:id="36" w:name="_Toc508957774"/>
      <w:r w:rsidRPr="00965658">
        <w:rPr>
          <w:rFonts w:ascii="Arial" w:hAnsi="Arial"/>
          <w:b/>
          <w:bCs/>
          <w:kern w:val="32"/>
          <w:sz w:val="36"/>
          <w:szCs w:val="32"/>
        </w:rPr>
        <w:lastRenderedPageBreak/>
        <w:t>Software Details</w:t>
      </w:r>
      <w:bookmarkEnd w:id="32"/>
      <w:bookmarkEnd w:id="33"/>
      <w:bookmarkEnd w:id="34"/>
      <w:bookmarkEnd w:id="35"/>
      <w:bookmarkEnd w:id="36"/>
    </w:p>
    <w:p w14:paraId="777D6380" w14:textId="77777777" w:rsidR="00965658" w:rsidRPr="00965658" w:rsidRDefault="00965658" w:rsidP="00965658">
      <w:pPr>
        <w:numPr>
          <w:ilvl w:val="1"/>
          <w:numId w:val="10"/>
        </w:numPr>
        <w:tabs>
          <w:tab w:val="clear" w:pos="792"/>
          <w:tab w:val="num" w:pos="360"/>
        </w:tabs>
        <w:spacing w:before="360" w:after="120"/>
        <w:ind w:left="576" w:hanging="576"/>
        <w:outlineLvl w:val="1"/>
        <w:rPr>
          <w:rFonts w:ascii="Arial" w:hAnsi="Arial"/>
          <w:b/>
          <w:iCs/>
          <w:kern w:val="32"/>
          <w:sz w:val="32"/>
          <w:szCs w:val="28"/>
        </w:rPr>
      </w:pPr>
      <w:bookmarkStart w:id="37" w:name="_Toc259014177"/>
      <w:bookmarkStart w:id="38" w:name="_Toc259014337"/>
      <w:bookmarkStart w:id="39" w:name="_Toc259017439"/>
      <w:bookmarkStart w:id="40" w:name="_Toc263150244"/>
      <w:bookmarkStart w:id="41" w:name="_Toc303341368"/>
      <w:bookmarkStart w:id="42" w:name="_Toc322958778"/>
      <w:bookmarkStart w:id="43" w:name="_Toc358387866"/>
      <w:bookmarkStart w:id="44" w:name="_Toc508957775"/>
      <w:r w:rsidRPr="00965658">
        <w:rPr>
          <w:rFonts w:ascii="Arial" w:hAnsi="Arial"/>
          <w:b/>
          <w:iCs/>
          <w:kern w:val="32"/>
          <w:sz w:val="32"/>
          <w:szCs w:val="28"/>
        </w:rPr>
        <w:t>Starting the Application</w:t>
      </w:r>
      <w:bookmarkEnd w:id="37"/>
      <w:bookmarkEnd w:id="38"/>
      <w:bookmarkEnd w:id="39"/>
      <w:bookmarkEnd w:id="40"/>
      <w:bookmarkEnd w:id="41"/>
      <w:bookmarkEnd w:id="42"/>
      <w:bookmarkEnd w:id="43"/>
      <w:bookmarkEnd w:id="44"/>
    </w:p>
    <w:p w14:paraId="777D6381" w14:textId="77777777" w:rsidR="00965658" w:rsidRPr="00965658" w:rsidRDefault="00965658" w:rsidP="00965658">
      <w:pPr>
        <w:spacing w:before="120" w:after="120"/>
        <w:rPr>
          <w:szCs w:val="20"/>
        </w:rPr>
      </w:pPr>
      <w:r w:rsidRPr="00965658">
        <w:rPr>
          <w:szCs w:val="20"/>
        </w:rPr>
        <w:t xml:space="preserve">To start </w:t>
      </w:r>
      <w:r w:rsidRPr="00965658">
        <w:rPr>
          <w:rFonts w:ascii="Microsoft Sans Serif" w:hAnsi="Microsoft Sans Serif" w:cs="Microsoft Sans Serif"/>
          <w:sz w:val="20"/>
          <w:szCs w:val="20"/>
        </w:rPr>
        <w:t>TBI Instruments</w:t>
      </w:r>
      <w:r w:rsidRPr="00965658">
        <w:rPr>
          <w:szCs w:val="20"/>
        </w:rPr>
        <w:t>, follow these steps:</w:t>
      </w:r>
    </w:p>
    <w:p w14:paraId="777D6382" w14:textId="77777777" w:rsidR="00965658" w:rsidRPr="00965658" w:rsidRDefault="00965658" w:rsidP="00965658">
      <w:pPr>
        <w:numPr>
          <w:ilvl w:val="0"/>
          <w:numId w:val="22"/>
        </w:numPr>
        <w:rPr>
          <w:color w:val="008000"/>
          <w:szCs w:val="20"/>
          <w:u w:val="dotted" w:color="008000"/>
        </w:rPr>
      </w:pPr>
      <w:r w:rsidRPr="00965658">
        <w:rPr>
          <w:szCs w:val="20"/>
        </w:rPr>
        <w:t xml:space="preserve">Log into CPRS </w:t>
      </w:r>
    </w:p>
    <w:p w14:paraId="777D6383" w14:textId="77777777" w:rsidR="00965658" w:rsidRPr="00965658" w:rsidRDefault="00965658" w:rsidP="00965658">
      <w:pPr>
        <w:keepNext/>
        <w:keepLines/>
        <w:autoSpaceDE w:val="0"/>
        <w:autoSpaceDN w:val="0"/>
        <w:adjustRightInd w:val="0"/>
      </w:pPr>
    </w:p>
    <w:p w14:paraId="777D6384" w14:textId="77777777" w:rsidR="00965658" w:rsidRPr="00965658" w:rsidRDefault="00965658" w:rsidP="00965658">
      <w:pPr>
        <w:numPr>
          <w:ilvl w:val="0"/>
          <w:numId w:val="22"/>
        </w:numPr>
        <w:rPr>
          <w:szCs w:val="20"/>
        </w:rPr>
      </w:pPr>
      <w:r w:rsidRPr="00965658">
        <w:rPr>
          <w:szCs w:val="20"/>
        </w:rPr>
        <w:t xml:space="preserve">On the tool bar, select </w:t>
      </w:r>
      <w:r w:rsidRPr="00965658">
        <w:rPr>
          <w:rFonts w:ascii="Franklin Gothic Demi" w:hAnsi="Franklin Gothic Demi"/>
          <w:sz w:val="20"/>
          <w:szCs w:val="20"/>
        </w:rPr>
        <w:t>Tools</w:t>
      </w:r>
      <w:r w:rsidRPr="00965658">
        <w:rPr>
          <w:sz w:val="20"/>
          <w:szCs w:val="20"/>
        </w:rPr>
        <w:t xml:space="preserve"> </w:t>
      </w:r>
      <w:r w:rsidRPr="00965658">
        <w:rPr>
          <w:szCs w:val="20"/>
        </w:rPr>
        <w:t xml:space="preserve">&gt; </w:t>
      </w:r>
      <w:r w:rsidRPr="00965658">
        <w:rPr>
          <w:rFonts w:ascii="Franklin Gothic Demi" w:hAnsi="Franklin Gothic Demi"/>
          <w:sz w:val="20"/>
          <w:szCs w:val="20"/>
        </w:rPr>
        <w:t>TBI Instruments</w:t>
      </w:r>
      <w:r w:rsidRPr="00965658">
        <w:rPr>
          <w:szCs w:val="20"/>
        </w:rPr>
        <w:t xml:space="preserve">. </w:t>
      </w:r>
    </w:p>
    <w:p w14:paraId="777D6385" w14:textId="4DEE5BF6" w:rsidR="00965658" w:rsidRPr="00965658" w:rsidRDefault="006A2E96" w:rsidP="00965658">
      <w:pPr>
        <w:spacing w:before="120" w:after="120"/>
        <w:ind w:left="720"/>
        <w:rPr>
          <w:sz w:val="24"/>
          <w:szCs w:val="20"/>
        </w:rPr>
      </w:pPr>
      <w:r>
        <w:rPr>
          <w:noProof/>
          <w:sz w:val="24"/>
          <w:szCs w:val="20"/>
        </w:rPr>
        <w:drawing>
          <wp:inline distT="0" distB="0" distL="0" distR="0" wp14:anchorId="777D681A" wp14:editId="77DBFFB9">
            <wp:extent cx="2867025" cy="1914525"/>
            <wp:effectExtent l="0" t="0" r="9525" b="9525"/>
            <wp:docPr id="104" name="Picture 1" descr="Image of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Tools menu."/>
                    <pic:cNvPicPr>
                      <a:picLocks noChangeAspect="1" noChangeArrowheads="1"/>
                    </pic:cNvPicPr>
                  </pic:nvPicPr>
                  <pic:blipFill>
                    <a:blip r:embed="rId28">
                      <a:extLst>
                        <a:ext uri="{28A0092B-C50C-407E-A947-70E740481C1C}">
                          <a14:useLocalDpi xmlns:a14="http://schemas.microsoft.com/office/drawing/2010/main" val="0"/>
                        </a:ext>
                      </a:extLst>
                    </a:blip>
                    <a:srcRect r="80258" b="76595"/>
                    <a:stretch>
                      <a:fillRect/>
                    </a:stretch>
                  </pic:blipFill>
                  <pic:spPr bwMode="auto">
                    <a:xfrm>
                      <a:off x="0" y="0"/>
                      <a:ext cx="2867025" cy="1914525"/>
                    </a:xfrm>
                    <a:prstGeom prst="rect">
                      <a:avLst/>
                    </a:prstGeom>
                    <a:noFill/>
                    <a:ln>
                      <a:noFill/>
                    </a:ln>
                  </pic:spPr>
                </pic:pic>
              </a:graphicData>
            </a:graphic>
          </wp:inline>
        </w:drawing>
      </w:r>
    </w:p>
    <w:p w14:paraId="777D6386" w14:textId="77777777" w:rsidR="00965658" w:rsidRPr="00965658" w:rsidRDefault="00965658" w:rsidP="00965658">
      <w:pPr>
        <w:numPr>
          <w:ilvl w:val="0"/>
          <w:numId w:val="22"/>
        </w:numPr>
        <w:rPr>
          <w:szCs w:val="20"/>
        </w:rPr>
      </w:pPr>
      <w:r w:rsidRPr="00965658">
        <w:rPr>
          <w:szCs w:val="20"/>
        </w:rPr>
        <w:t xml:space="preserve">The </w:t>
      </w:r>
      <w:r w:rsidRPr="00965658">
        <w:rPr>
          <w:rFonts w:ascii="Franklin Gothic Demi" w:hAnsi="Franklin Gothic Demi"/>
          <w:sz w:val="20"/>
          <w:szCs w:val="20"/>
        </w:rPr>
        <w:t>TBI Instruments Patient Confirm</w:t>
      </w:r>
      <w:r w:rsidRPr="00965658">
        <w:rPr>
          <w:sz w:val="20"/>
          <w:szCs w:val="20"/>
        </w:rPr>
        <w:t xml:space="preserve"> </w:t>
      </w:r>
      <w:r w:rsidRPr="00965658">
        <w:rPr>
          <w:szCs w:val="20"/>
        </w:rPr>
        <w:t>page opens. This confirms the patient name and SSN match in the TBI Registry.</w:t>
      </w:r>
    </w:p>
    <w:p w14:paraId="777D6387" w14:textId="77777777" w:rsidR="00965658" w:rsidRPr="00965658" w:rsidRDefault="00965658" w:rsidP="00965658">
      <w:pPr>
        <w:numPr>
          <w:ilvl w:val="1"/>
          <w:numId w:val="10"/>
        </w:numPr>
        <w:tabs>
          <w:tab w:val="clear" w:pos="792"/>
          <w:tab w:val="num" w:pos="360"/>
        </w:tabs>
        <w:spacing w:before="360" w:after="120"/>
        <w:ind w:left="576" w:hanging="576"/>
        <w:outlineLvl w:val="1"/>
        <w:rPr>
          <w:rFonts w:ascii="Arial" w:hAnsi="Arial"/>
          <w:b/>
          <w:iCs/>
          <w:color w:val="000000"/>
          <w:kern w:val="32"/>
          <w:sz w:val="32"/>
          <w:szCs w:val="28"/>
        </w:rPr>
      </w:pPr>
      <w:bookmarkStart w:id="45" w:name="_Toc283298684"/>
      <w:bookmarkStart w:id="46" w:name="_Toc321138589"/>
      <w:bookmarkStart w:id="47" w:name="_Toc322958780"/>
      <w:bookmarkStart w:id="48" w:name="_Toc358387867"/>
      <w:bookmarkStart w:id="49" w:name="_Toc508957776"/>
      <w:r w:rsidRPr="00965658">
        <w:rPr>
          <w:rFonts w:ascii="Arial" w:hAnsi="Arial"/>
          <w:b/>
          <w:iCs/>
          <w:kern w:val="32"/>
          <w:sz w:val="32"/>
          <w:szCs w:val="28"/>
        </w:rPr>
        <w:t>Select Instrument Screen</w:t>
      </w:r>
      <w:bookmarkEnd w:id="45"/>
      <w:bookmarkEnd w:id="46"/>
      <w:bookmarkEnd w:id="47"/>
      <w:bookmarkEnd w:id="48"/>
      <w:bookmarkEnd w:id="49"/>
    </w:p>
    <w:p w14:paraId="777D6388" w14:textId="77777777" w:rsidR="00965658" w:rsidRPr="00965658" w:rsidRDefault="00965658" w:rsidP="00965658">
      <w:pPr>
        <w:spacing w:before="120" w:after="120"/>
        <w:rPr>
          <w:szCs w:val="20"/>
        </w:rPr>
      </w:pPr>
      <w:r w:rsidRPr="00965658">
        <w:rPr>
          <w:szCs w:val="20"/>
        </w:rPr>
        <w:t xml:space="preserve">The </w:t>
      </w:r>
      <w:r w:rsidRPr="00965658">
        <w:rPr>
          <w:rFonts w:ascii="Franklin Gothic Demi" w:hAnsi="Franklin Gothic Demi"/>
          <w:sz w:val="20"/>
          <w:szCs w:val="20"/>
        </w:rPr>
        <w:t>TBI Instruments &gt; Confirm Patient and Select Instrument</w:t>
      </w:r>
      <w:r w:rsidRPr="00965658">
        <w:rPr>
          <w:szCs w:val="20"/>
        </w:rPr>
        <w:t xml:space="preserve"> screen displays. Confirm the patient name and SSN match in the TBI Registry.</w:t>
      </w:r>
    </w:p>
    <w:p w14:paraId="777D6389" w14:textId="77777777" w:rsidR="00965658" w:rsidRPr="00965658" w:rsidRDefault="00C9398A" w:rsidP="00965658">
      <w:pPr>
        <w:keepNext/>
        <w:jc w:val="center"/>
      </w:pPr>
      <w:r>
        <w:rPr>
          <w:noProof/>
        </w:rPr>
        <w:lastRenderedPageBreak/>
        <w:drawing>
          <wp:inline distT="0" distB="0" distL="0" distR="0" wp14:anchorId="777D681B" wp14:editId="777D681C">
            <wp:extent cx="3574049" cy="2823845"/>
            <wp:effectExtent l="0" t="0" r="7620" b="0"/>
            <wp:docPr id="3" name="Picture 3" descr="View Instruments/Select Instru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I Instruments Figure 1 - Part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4049" cy="2823845"/>
                    </a:xfrm>
                    <a:prstGeom prst="rect">
                      <a:avLst/>
                    </a:prstGeom>
                  </pic:spPr>
                </pic:pic>
              </a:graphicData>
            </a:graphic>
          </wp:inline>
        </w:drawing>
      </w:r>
    </w:p>
    <w:p w14:paraId="777D638A" w14:textId="77777777" w:rsidR="00965658" w:rsidRDefault="00965658" w:rsidP="00965658">
      <w:pPr>
        <w:keepNext/>
        <w:keepLines/>
        <w:spacing w:before="240"/>
        <w:jc w:val="center"/>
        <w:rPr>
          <w:rFonts w:ascii="Arial" w:hAnsi="Arial"/>
          <w:b/>
          <w:bCs/>
          <w:sz w:val="20"/>
          <w:szCs w:val="20"/>
          <w:lang w:eastAsia="x-none"/>
        </w:rPr>
      </w:pPr>
      <w:bookmarkStart w:id="50" w:name="_Toc324424127"/>
      <w:bookmarkStart w:id="51" w:name="_Toc508957834"/>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w:t>
      </w:r>
      <w:r w:rsidR="00802719">
        <w:rPr>
          <w:rFonts w:ascii="Arial" w:hAnsi="Arial"/>
          <w:b/>
          <w:bCs/>
          <w:sz w:val="20"/>
          <w:szCs w:val="20"/>
          <w:lang w:eastAsia="x-none"/>
        </w:rPr>
        <w:t xml:space="preserve">View Instruments / </w:t>
      </w:r>
      <w:r w:rsidRPr="00965658">
        <w:rPr>
          <w:rFonts w:ascii="Arial" w:hAnsi="Arial"/>
          <w:b/>
          <w:bCs/>
          <w:sz w:val="20"/>
          <w:szCs w:val="20"/>
          <w:lang w:val="x-none" w:eastAsia="x-none"/>
        </w:rPr>
        <w:t>Select Instrument</w:t>
      </w:r>
      <w:bookmarkEnd w:id="50"/>
      <w:bookmarkEnd w:id="51"/>
    </w:p>
    <w:p w14:paraId="777D638B" w14:textId="77777777" w:rsidR="00802719" w:rsidRDefault="00802719" w:rsidP="00802719">
      <w:pPr>
        <w:spacing w:before="120" w:after="120"/>
        <w:rPr>
          <w:szCs w:val="20"/>
        </w:rPr>
      </w:pPr>
      <w:r>
        <w:rPr>
          <w:szCs w:val="20"/>
        </w:rPr>
        <w:t>Click one of the View Instruments report buttons or s</w:t>
      </w:r>
      <w:r w:rsidRPr="00965658">
        <w:rPr>
          <w:szCs w:val="20"/>
        </w:rPr>
        <w:t xml:space="preserve">elect the appropriate Instrument you want to administer from the list </w:t>
      </w:r>
      <w:r>
        <w:rPr>
          <w:szCs w:val="20"/>
        </w:rPr>
        <w:t>by clicking the [Select] button</w:t>
      </w:r>
      <w:r w:rsidR="00A47892">
        <w:rPr>
          <w:szCs w:val="20"/>
        </w:rPr>
        <w:t>.</w:t>
      </w:r>
      <w:r w:rsidR="00A47892" w:rsidRPr="00A47892">
        <w:rPr>
          <w:rFonts w:ascii="Arial" w:hAnsi="Arial" w:cs="Arial"/>
          <w:b/>
          <w:color w:val="00B050"/>
          <w:sz w:val="20"/>
          <w:szCs w:val="20"/>
          <w:u w:val="single"/>
        </w:rPr>
        <w:fldChar w:fldCharType="begin"/>
      </w:r>
      <w:r w:rsidR="00A47892" w:rsidRPr="00A47892">
        <w:rPr>
          <w:rFonts w:ascii="Arial" w:hAnsi="Arial" w:cs="Arial"/>
          <w:b/>
          <w:color w:val="00B050"/>
          <w:sz w:val="20"/>
          <w:szCs w:val="20"/>
          <w:u w:val="single"/>
        </w:rPr>
        <w:instrText xml:space="preserve"> REF _Ref423622320 \h  \* MERGEFORMAT </w:instrText>
      </w:r>
      <w:r w:rsidR="00A47892" w:rsidRPr="00A47892">
        <w:rPr>
          <w:rFonts w:ascii="Arial" w:hAnsi="Arial" w:cs="Arial"/>
          <w:b/>
          <w:color w:val="00B050"/>
          <w:sz w:val="20"/>
          <w:szCs w:val="20"/>
          <w:u w:val="single"/>
        </w:rPr>
      </w:r>
      <w:r w:rsidR="00A47892" w:rsidRPr="00A47892">
        <w:rPr>
          <w:rFonts w:ascii="Arial" w:hAnsi="Arial" w:cs="Arial"/>
          <w:b/>
          <w:color w:val="00B050"/>
          <w:sz w:val="20"/>
          <w:szCs w:val="20"/>
          <w:u w:val="single"/>
        </w:rPr>
        <w:fldChar w:fldCharType="separate"/>
      </w:r>
      <w:r w:rsidR="00507EC9" w:rsidRPr="00507EC9">
        <w:rPr>
          <w:rFonts w:ascii="Arial" w:hAnsi="Arial" w:cs="Arial"/>
          <w:b/>
          <w:bCs/>
          <w:iCs/>
          <w:color w:val="00B050"/>
          <w:kern w:val="32"/>
          <w:sz w:val="20"/>
          <w:szCs w:val="20"/>
          <w:u w:val="single"/>
        </w:rPr>
        <w:t>TBI Instrument Association</w:t>
      </w:r>
      <w:r w:rsidR="00A47892" w:rsidRPr="00A47892">
        <w:rPr>
          <w:rFonts w:ascii="Arial" w:hAnsi="Arial" w:cs="Arial"/>
          <w:b/>
          <w:color w:val="00B050"/>
          <w:sz w:val="20"/>
          <w:szCs w:val="20"/>
          <w:u w:val="single"/>
        </w:rPr>
        <w:fldChar w:fldCharType="end"/>
      </w:r>
    </w:p>
    <w:p w14:paraId="777D638C" w14:textId="77777777" w:rsidR="00331E7A" w:rsidRPr="00965658" w:rsidRDefault="00331E7A" w:rsidP="00331E7A">
      <w:pPr>
        <w:numPr>
          <w:ilvl w:val="2"/>
          <w:numId w:val="10"/>
        </w:numPr>
        <w:tabs>
          <w:tab w:val="clear" w:pos="1440"/>
          <w:tab w:val="num" w:pos="360"/>
          <w:tab w:val="num" w:pos="1080"/>
        </w:tabs>
        <w:spacing w:before="240" w:after="60"/>
        <w:ind w:left="1080" w:hanging="1080"/>
        <w:outlineLvl w:val="2"/>
        <w:rPr>
          <w:rFonts w:ascii="Arial" w:hAnsi="Arial"/>
          <w:b/>
          <w:bCs/>
          <w:iCs/>
          <w:kern w:val="32"/>
          <w:sz w:val="28"/>
          <w:szCs w:val="26"/>
        </w:rPr>
      </w:pPr>
      <w:bookmarkStart w:id="52" w:name="_Toc508957777"/>
      <w:r w:rsidRPr="00965658">
        <w:rPr>
          <w:rFonts w:ascii="Arial" w:hAnsi="Arial"/>
          <w:b/>
          <w:bCs/>
          <w:iCs/>
          <w:kern w:val="32"/>
          <w:sz w:val="28"/>
          <w:szCs w:val="26"/>
        </w:rPr>
        <w:t xml:space="preserve">TBI </w:t>
      </w:r>
      <w:r>
        <w:rPr>
          <w:rFonts w:ascii="Arial" w:hAnsi="Arial"/>
          <w:b/>
          <w:bCs/>
          <w:iCs/>
          <w:kern w:val="32"/>
          <w:sz w:val="28"/>
          <w:szCs w:val="26"/>
        </w:rPr>
        <w:t>View Instruments Reports</w:t>
      </w:r>
      <w:bookmarkEnd w:id="52"/>
    </w:p>
    <w:p w14:paraId="777D638D" w14:textId="77777777" w:rsidR="000365B3" w:rsidRDefault="00331E7A" w:rsidP="00331E7A">
      <w:pPr>
        <w:keepNext/>
        <w:keepLines/>
        <w:spacing w:before="240"/>
      </w:pPr>
      <w:r w:rsidRPr="00965658">
        <w:rPr>
          <w:szCs w:val="20"/>
        </w:rPr>
        <w:t xml:space="preserve">The </w:t>
      </w:r>
      <w:r w:rsidRPr="00965658">
        <w:rPr>
          <w:rFonts w:ascii="Franklin Gothic Demi" w:hAnsi="Franklin Gothic Demi"/>
          <w:sz w:val="20"/>
          <w:szCs w:val="20"/>
        </w:rPr>
        <w:t>TBI Instruments &gt;</w:t>
      </w:r>
      <w:r w:rsidRPr="00965658">
        <w:rPr>
          <w:szCs w:val="20"/>
        </w:rPr>
        <w:t xml:space="preserve"> </w:t>
      </w:r>
      <w:r w:rsidRPr="00331E7A">
        <w:rPr>
          <w:b/>
          <w:szCs w:val="20"/>
        </w:rPr>
        <w:t>View</w:t>
      </w:r>
      <w:r>
        <w:rPr>
          <w:szCs w:val="20"/>
        </w:rPr>
        <w:t xml:space="preserve"> </w:t>
      </w:r>
      <w:r w:rsidRPr="00965658">
        <w:rPr>
          <w:rFonts w:ascii="Franklin Gothic Demi" w:hAnsi="Franklin Gothic Demi"/>
          <w:sz w:val="20"/>
          <w:szCs w:val="20"/>
        </w:rPr>
        <w:t xml:space="preserve">Instrument </w:t>
      </w:r>
      <w:r>
        <w:rPr>
          <w:rFonts w:ascii="Franklin Gothic Demi" w:hAnsi="Franklin Gothic Demi"/>
          <w:sz w:val="20"/>
          <w:szCs w:val="20"/>
        </w:rPr>
        <w:t>Reports</w:t>
      </w:r>
      <w:r w:rsidRPr="00965658">
        <w:rPr>
          <w:szCs w:val="20"/>
        </w:rPr>
        <w:t xml:space="preserve"> displays</w:t>
      </w:r>
      <w:r>
        <w:rPr>
          <w:szCs w:val="20"/>
        </w:rPr>
        <w:t xml:space="preserve"> </w:t>
      </w:r>
      <w:r>
        <w:t>two buttons ‘View Last Three Instruments’ and ‘View All Instruments’  which link to reports for either the last three instruments on record or all of the instruments on record for that specific patient.</w:t>
      </w:r>
      <w:r w:rsidR="000365B3">
        <w:t xml:space="preserve"> </w:t>
      </w:r>
    </w:p>
    <w:p w14:paraId="777D638E" w14:textId="77777777" w:rsidR="00F73BB5" w:rsidRDefault="00CC5B6B" w:rsidP="00331E7A">
      <w:pPr>
        <w:keepNext/>
        <w:keepLines/>
        <w:spacing w:before="240"/>
      </w:pPr>
      <w:r>
        <w:rPr>
          <w:noProof/>
        </w:rPr>
        <w:drawing>
          <wp:inline distT="0" distB="0" distL="0" distR="0" wp14:anchorId="777D681D" wp14:editId="777D681E">
            <wp:extent cx="2381250" cy="647700"/>
            <wp:effectExtent l="0" t="0" r="0" b="0"/>
            <wp:docPr id="13" name="Picture 13" descr="TBI_View_Instruments_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BI_View_Instruments_Butt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0" cy="647700"/>
                    </a:xfrm>
                    <a:prstGeom prst="rect">
                      <a:avLst/>
                    </a:prstGeom>
                    <a:noFill/>
                    <a:ln>
                      <a:noFill/>
                    </a:ln>
                  </pic:spPr>
                </pic:pic>
              </a:graphicData>
            </a:graphic>
          </wp:inline>
        </w:drawing>
      </w:r>
    </w:p>
    <w:p w14:paraId="777D638F" w14:textId="77777777" w:rsidR="00F73BB5" w:rsidRPr="00F73BB5" w:rsidRDefault="00F73BB5" w:rsidP="00F73BB5">
      <w:pPr>
        <w:pStyle w:val="BodyText"/>
      </w:pPr>
      <w:r w:rsidRPr="00F73BB5">
        <w:t>Both Pages offer a Standard Title Bar that can be used to Zoom, Search, Export, Refresh and Print Data from the pages. When on the View Not</w:t>
      </w:r>
      <w:r w:rsidR="006D7AB7">
        <w:t>es Page</w:t>
      </w:r>
      <w:r w:rsidRPr="00F73BB5">
        <w:t xml:space="preserve"> a left hand arrow &lt;</w:t>
      </w:r>
      <w:r w:rsidRPr="006D7AB7">
        <w:rPr>
          <w:position w:val="2"/>
        </w:rPr>
        <w:t>-</w:t>
      </w:r>
      <w:r w:rsidRPr="00F73BB5">
        <w:t xml:space="preserve"> is enabled which allows the User to go back to the previous page versus the landing page.  </w:t>
      </w:r>
    </w:p>
    <w:p w14:paraId="777D6390" w14:textId="77777777" w:rsidR="00F73BB5" w:rsidRDefault="00CC5B6B" w:rsidP="00F73BB5">
      <w:pPr>
        <w:pStyle w:val="BodyText"/>
        <w:rPr>
          <w:b/>
        </w:rPr>
      </w:pPr>
      <w:r>
        <w:rPr>
          <w:b/>
          <w:noProof/>
        </w:rPr>
        <w:drawing>
          <wp:inline distT="0" distB="0" distL="0" distR="0" wp14:anchorId="777D681F" wp14:editId="777D6820">
            <wp:extent cx="5943600" cy="200025"/>
            <wp:effectExtent l="0" t="0" r="0" b="9525"/>
            <wp:docPr id="14" name="Picture 14" descr="Image of titl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0025"/>
                    </a:xfrm>
                    <a:prstGeom prst="rect">
                      <a:avLst/>
                    </a:prstGeom>
                    <a:noFill/>
                    <a:ln>
                      <a:noFill/>
                    </a:ln>
                  </pic:spPr>
                </pic:pic>
              </a:graphicData>
            </a:graphic>
          </wp:inline>
        </w:drawing>
      </w:r>
    </w:p>
    <w:p w14:paraId="777D6391" w14:textId="77777777" w:rsidR="00F73BB5" w:rsidRDefault="00F73BB5" w:rsidP="00F73BB5">
      <w:pPr>
        <w:pStyle w:val="BodyText"/>
        <w:rPr>
          <w:b/>
        </w:rPr>
      </w:pPr>
    </w:p>
    <w:p w14:paraId="777D6392" w14:textId="77777777" w:rsidR="00F73BB5" w:rsidRPr="00F73BB5" w:rsidRDefault="00F73BB5" w:rsidP="00F73BB5">
      <w:pPr>
        <w:pStyle w:val="BodyText"/>
      </w:pPr>
      <w:r w:rsidRPr="00F73BB5">
        <w:t xml:space="preserve">The large </w:t>
      </w:r>
      <w:r w:rsidR="00CC5B6B">
        <w:rPr>
          <w:noProof/>
        </w:rPr>
        <w:drawing>
          <wp:inline distT="0" distB="0" distL="0" distR="0" wp14:anchorId="777D6821" wp14:editId="777D6822">
            <wp:extent cx="1371600" cy="266700"/>
            <wp:effectExtent l="0" t="0" r="0" b="0"/>
            <wp:docPr id="15" name="Picture 15" descr="Back 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pic:spPr>
                </pic:pic>
              </a:graphicData>
            </a:graphic>
          </wp:inline>
        </w:drawing>
      </w:r>
      <w:r w:rsidRPr="00F73BB5">
        <w:t xml:space="preserve"> Back Button on the bottom of the pages always r</w:t>
      </w:r>
      <w:r w:rsidR="006D7AB7">
        <w:t>eturns the user to the Landing P</w:t>
      </w:r>
      <w:r w:rsidRPr="00F73BB5">
        <w:t xml:space="preserve">age in which they will need to re-type </w:t>
      </w:r>
      <w:r w:rsidR="006D7AB7">
        <w:t>the patient</w:t>
      </w:r>
      <w:r w:rsidR="00645D46">
        <w:t>’</w:t>
      </w:r>
      <w:r w:rsidR="006D7AB7">
        <w:t>s Social Security N</w:t>
      </w:r>
      <w:r w:rsidRPr="00F73BB5">
        <w:t>umber to search for Instruments once again.</w:t>
      </w:r>
    </w:p>
    <w:p w14:paraId="777D6393" w14:textId="77777777" w:rsidR="000365B3" w:rsidRPr="00965658" w:rsidRDefault="000365B3" w:rsidP="000365B3">
      <w:pPr>
        <w:pStyle w:val="Heading3"/>
        <w:numPr>
          <w:ilvl w:val="3"/>
          <w:numId w:val="10"/>
        </w:numPr>
        <w:ind w:left="1710" w:hanging="990"/>
      </w:pPr>
      <w:bookmarkStart w:id="53" w:name="_Toc508957778"/>
      <w:r w:rsidRPr="00965658">
        <w:t xml:space="preserve">TBI </w:t>
      </w:r>
      <w:r>
        <w:t>View Last Three Instruments Button</w:t>
      </w:r>
      <w:bookmarkEnd w:id="53"/>
    </w:p>
    <w:p w14:paraId="777D6394" w14:textId="77777777" w:rsidR="000365B3" w:rsidRDefault="000365B3" w:rsidP="00570ECA">
      <w:pPr>
        <w:spacing w:before="240"/>
      </w:pPr>
      <w:r w:rsidRPr="00965658">
        <w:rPr>
          <w:szCs w:val="20"/>
        </w:rPr>
        <w:t xml:space="preserve">The </w:t>
      </w:r>
      <w:r w:rsidRPr="00F73BB5">
        <w:rPr>
          <w:rFonts w:ascii="Franklin Gothic Demi" w:hAnsi="Franklin Gothic Demi"/>
          <w:sz w:val="20"/>
          <w:szCs w:val="20"/>
        </w:rPr>
        <w:t>TBI Instruments &gt;</w:t>
      </w:r>
      <w:r w:rsidRPr="00F73BB5">
        <w:rPr>
          <w:sz w:val="20"/>
          <w:szCs w:val="20"/>
        </w:rPr>
        <w:t xml:space="preserve"> </w:t>
      </w:r>
      <w:r w:rsidRPr="00F73BB5">
        <w:rPr>
          <w:rFonts w:ascii="Franklin Gothic Demi" w:hAnsi="Franklin Gothic Demi"/>
          <w:sz w:val="20"/>
          <w:szCs w:val="20"/>
        </w:rPr>
        <w:t>View</w:t>
      </w:r>
      <w:r w:rsidR="00F73BB5" w:rsidRPr="00F73BB5">
        <w:rPr>
          <w:rFonts w:ascii="Franklin Gothic Demi" w:hAnsi="Franklin Gothic Demi"/>
          <w:sz w:val="20"/>
          <w:szCs w:val="20"/>
        </w:rPr>
        <w:t xml:space="preserve"> Last Three Instrument</w:t>
      </w:r>
      <w:r w:rsidRPr="00F73BB5">
        <w:rPr>
          <w:rFonts w:ascii="Franklin Gothic Demi" w:hAnsi="Franklin Gothic Demi"/>
          <w:sz w:val="20"/>
          <w:szCs w:val="20"/>
        </w:rPr>
        <w:t>s</w:t>
      </w:r>
      <w:r w:rsidRPr="00F73BB5">
        <w:rPr>
          <w:sz w:val="20"/>
          <w:szCs w:val="20"/>
        </w:rPr>
        <w:t xml:space="preserve"> </w:t>
      </w:r>
      <w:r w:rsidR="00CC5B6B">
        <w:rPr>
          <w:noProof/>
          <w:sz w:val="20"/>
          <w:szCs w:val="20"/>
        </w:rPr>
        <w:drawing>
          <wp:inline distT="0" distB="0" distL="0" distR="0" wp14:anchorId="777D6823" wp14:editId="777D6824">
            <wp:extent cx="2362200" cy="238125"/>
            <wp:effectExtent l="0" t="0" r="0" b="0"/>
            <wp:docPr id="16" name="Picture 16" descr="TBI_View_L3_Instrument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BI_View_L3_Instruments_Butt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2200" cy="238125"/>
                    </a:xfrm>
                    <a:prstGeom prst="rect">
                      <a:avLst/>
                    </a:prstGeom>
                    <a:noFill/>
                    <a:ln>
                      <a:noFill/>
                    </a:ln>
                  </pic:spPr>
                </pic:pic>
              </a:graphicData>
            </a:graphic>
          </wp:inline>
        </w:drawing>
      </w:r>
      <w:r w:rsidR="00F73BB5">
        <w:rPr>
          <w:sz w:val="20"/>
          <w:szCs w:val="20"/>
        </w:rPr>
        <w:t xml:space="preserve"> </w:t>
      </w:r>
      <w:r w:rsidRPr="00965658">
        <w:rPr>
          <w:szCs w:val="20"/>
        </w:rPr>
        <w:t>displays</w:t>
      </w:r>
      <w:r>
        <w:rPr>
          <w:szCs w:val="20"/>
        </w:rPr>
        <w:t xml:space="preserve"> </w:t>
      </w:r>
      <w:r w:rsidR="00F73BB5">
        <w:rPr>
          <w:szCs w:val="20"/>
        </w:rPr>
        <w:t>the current patient</w:t>
      </w:r>
      <w:r w:rsidR="00645D46">
        <w:rPr>
          <w:szCs w:val="20"/>
        </w:rPr>
        <w:t>’</w:t>
      </w:r>
      <w:r w:rsidR="00F73BB5">
        <w:rPr>
          <w:szCs w:val="20"/>
        </w:rPr>
        <w:t>s last three TBI Instruments report.</w:t>
      </w:r>
    </w:p>
    <w:p w14:paraId="777D6395" w14:textId="77777777" w:rsidR="000365B3" w:rsidRDefault="00CC5B6B" w:rsidP="00570ECA">
      <w:pPr>
        <w:spacing w:before="240"/>
        <w:rPr>
          <w:rFonts w:ascii="Arial" w:hAnsi="Arial"/>
          <w:b/>
          <w:bCs/>
          <w:color w:val="000000"/>
          <w:sz w:val="20"/>
          <w:szCs w:val="20"/>
          <w:lang w:eastAsia="x-none"/>
        </w:rPr>
      </w:pPr>
      <w:r>
        <w:rPr>
          <w:rFonts w:ascii="Arial" w:hAnsi="Arial"/>
          <w:b/>
          <w:bCs/>
          <w:noProof/>
          <w:color w:val="000000"/>
          <w:sz w:val="20"/>
          <w:szCs w:val="20"/>
        </w:rPr>
        <w:lastRenderedPageBreak/>
        <w:drawing>
          <wp:inline distT="0" distB="0" distL="0" distR="0" wp14:anchorId="777D6825" wp14:editId="777D6826">
            <wp:extent cx="5508346" cy="2136250"/>
            <wp:effectExtent l="0" t="0" r="0" b="0"/>
            <wp:docPr id="17" name="Picture 17" descr="Image of Last Three Instrum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6655" cy="2143351"/>
                    </a:xfrm>
                    <a:prstGeom prst="rect">
                      <a:avLst/>
                    </a:prstGeom>
                    <a:noFill/>
                    <a:ln>
                      <a:noFill/>
                    </a:ln>
                  </pic:spPr>
                </pic:pic>
              </a:graphicData>
            </a:graphic>
          </wp:inline>
        </w:drawing>
      </w:r>
    </w:p>
    <w:p w14:paraId="777D6396" w14:textId="77777777" w:rsidR="00F73BB5" w:rsidRDefault="00F73BB5" w:rsidP="00570ECA">
      <w:pPr>
        <w:spacing w:before="240"/>
        <w:jc w:val="center"/>
        <w:rPr>
          <w:rFonts w:ascii="Arial" w:hAnsi="Arial"/>
          <w:b/>
          <w:bCs/>
          <w:sz w:val="20"/>
          <w:szCs w:val="20"/>
          <w:lang w:eastAsia="x-none"/>
        </w:rPr>
      </w:pPr>
      <w:bookmarkStart w:id="54" w:name="_Toc508957835"/>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w:t>
      </w:r>
      <w:r w:rsidRPr="00965658">
        <w:rPr>
          <w:rFonts w:ascii="Arial" w:hAnsi="Arial"/>
          <w:b/>
          <w:bCs/>
          <w:sz w:val="20"/>
          <w:szCs w:val="20"/>
          <w:lang w:val="x-none" w:eastAsia="x-none"/>
        </w:rPr>
        <w:fldChar w:fldCharType="end"/>
      </w:r>
      <w:r>
        <w:rPr>
          <w:rFonts w:ascii="Arial" w:hAnsi="Arial"/>
          <w:b/>
          <w:bCs/>
          <w:sz w:val="20"/>
          <w:szCs w:val="20"/>
          <w:lang w:val="x-none" w:eastAsia="x-none"/>
        </w:rPr>
        <w:t xml:space="preserve"> – </w:t>
      </w:r>
      <w:r>
        <w:rPr>
          <w:rFonts w:ascii="Arial" w:hAnsi="Arial"/>
          <w:b/>
          <w:bCs/>
          <w:sz w:val="20"/>
          <w:szCs w:val="20"/>
          <w:lang w:eastAsia="x-none"/>
        </w:rPr>
        <w:t xml:space="preserve">Last Three </w:t>
      </w:r>
      <w:r>
        <w:rPr>
          <w:rFonts w:ascii="Arial" w:hAnsi="Arial"/>
          <w:b/>
          <w:bCs/>
          <w:sz w:val="20"/>
          <w:szCs w:val="20"/>
          <w:lang w:val="x-none" w:eastAsia="x-none"/>
        </w:rPr>
        <w:t>Instrument</w:t>
      </w:r>
      <w:r>
        <w:rPr>
          <w:rFonts w:ascii="Arial" w:hAnsi="Arial"/>
          <w:b/>
          <w:bCs/>
          <w:sz w:val="20"/>
          <w:szCs w:val="20"/>
          <w:lang w:eastAsia="x-none"/>
        </w:rPr>
        <w:t>s Report</w:t>
      </w:r>
      <w:bookmarkEnd w:id="54"/>
    </w:p>
    <w:p w14:paraId="777D6397" w14:textId="77777777" w:rsidR="006D7AB7" w:rsidRDefault="00F73BB5" w:rsidP="00F73BB5">
      <w:pPr>
        <w:pStyle w:val="Heading3"/>
        <w:keepNext/>
        <w:keepLines/>
        <w:numPr>
          <w:ilvl w:val="3"/>
          <w:numId w:val="10"/>
        </w:numPr>
      </w:pPr>
      <w:bookmarkStart w:id="55" w:name="_Toc508957779"/>
      <w:r w:rsidRPr="00965658">
        <w:t xml:space="preserve">TBI </w:t>
      </w:r>
      <w:r>
        <w:t xml:space="preserve">View </w:t>
      </w:r>
      <w:r w:rsidR="004300F6">
        <w:t>All</w:t>
      </w:r>
      <w:r>
        <w:t xml:space="preserve"> Instruments Button</w:t>
      </w:r>
      <w:bookmarkEnd w:id="55"/>
    </w:p>
    <w:p w14:paraId="777D6398" w14:textId="77777777" w:rsidR="00F73BB5" w:rsidRDefault="00F73BB5" w:rsidP="006D7AB7">
      <w:r w:rsidRPr="006D7AB7">
        <w:t xml:space="preserve">The </w:t>
      </w:r>
      <w:r w:rsidRPr="006D7AB7">
        <w:rPr>
          <w:rFonts w:ascii="Franklin Gothic Demi" w:hAnsi="Franklin Gothic Demi"/>
          <w:sz w:val="20"/>
        </w:rPr>
        <w:t>TBI Instruments &gt;</w:t>
      </w:r>
      <w:r w:rsidRPr="006D7AB7">
        <w:rPr>
          <w:sz w:val="20"/>
        </w:rPr>
        <w:t xml:space="preserve"> </w:t>
      </w:r>
      <w:r w:rsidR="00645D46">
        <w:rPr>
          <w:rFonts w:ascii="Franklin Gothic Demi" w:hAnsi="Franklin Gothic Demi"/>
          <w:sz w:val="20"/>
        </w:rPr>
        <w:t>View A</w:t>
      </w:r>
      <w:r w:rsidR="004300F6" w:rsidRPr="006D7AB7">
        <w:rPr>
          <w:rFonts w:ascii="Franklin Gothic Demi" w:hAnsi="Franklin Gothic Demi"/>
          <w:sz w:val="20"/>
        </w:rPr>
        <w:t>ll</w:t>
      </w:r>
      <w:r w:rsidRPr="006D7AB7">
        <w:rPr>
          <w:rFonts w:ascii="Franklin Gothic Demi" w:hAnsi="Franklin Gothic Demi"/>
          <w:sz w:val="20"/>
        </w:rPr>
        <w:t xml:space="preserve"> Instruments</w:t>
      </w:r>
      <w:r w:rsidRPr="006D7AB7">
        <w:rPr>
          <w:sz w:val="20"/>
        </w:rPr>
        <w:t xml:space="preserve"> </w:t>
      </w:r>
      <w:r w:rsidR="00CC5B6B">
        <w:rPr>
          <w:noProof/>
          <w:sz w:val="20"/>
        </w:rPr>
        <w:drawing>
          <wp:inline distT="0" distB="0" distL="0" distR="0" wp14:anchorId="777D6827" wp14:editId="777D6828">
            <wp:extent cx="1695450" cy="228600"/>
            <wp:effectExtent l="0" t="0" r="0" b="0"/>
            <wp:docPr id="18" name="Picture 18" descr="TBI_View_All_Instrument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I_View_All_Instruments_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5450" cy="228600"/>
                    </a:xfrm>
                    <a:prstGeom prst="rect">
                      <a:avLst/>
                    </a:prstGeom>
                    <a:noFill/>
                    <a:ln>
                      <a:noFill/>
                    </a:ln>
                  </pic:spPr>
                </pic:pic>
              </a:graphicData>
            </a:graphic>
          </wp:inline>
        </w:drawing>
      </w:r>
      <w:r w:rsidRPr="006D7AB7">
        <w:rPr>
          <w:sz w:val="20"/>
        </w:rPr>
        <w:t xml:space="preserve"> </w:t>
      </w:r>
      <w:r w:rsidRPr="006D7AB7">
        <w:t>displays</w:t>
      </w:r>
      <w:r w:rsidR="004300F6" w:rsidRPr="006D7AB7">
        <w:t xml:space="preserve"> all</w:t>
      </w:r>
      <w:r w:rsidRPr="006D7AB7">
        <w:t xml:space="preserve"> the patient</w:t>
      </w:r>
      <w:r w:rsidR="00645D46">
        <w:t>’</w:t>
      </w:r>
      <w:r w:rsidRPr="006D7AB7">
        <w:t>s TBI Instruments report.</w:t>
      </w:r>
    </w:p>
    <w:p w14:paraId="777D6399" w14:textId="77777777" w:rsidR="00F73BB5" w:rsidRDefault="00CC5B6B" w:rsidP="00F73BB5">
      <w:pPr>
        <w:keepNext/>
        <w:keepLines/>
        <w:spacing w:before="240"/>
        <w:rPr>
          <w:rFonts w:ascii="Arial" w:hAnsi="Arial"/>
          <w:b/>
          <w:bCs/>
          <w:color w:val="000000"/>
          <w:sz w:val="20"/>
          <w:szCs w:val="20"/>
          <w:lang w:eastAsia="x-none"/>
        </w:rPr>
      </w:pPr>
      <w:r>
        <w:rPr>
          <w:rFonts w:ascii="Arial" w:hAnsi="Arial"/>
          <w:b/>
          <w:bCs/>
          <w:noProof/>
          <w:color w:val="000000"/>
          <w:sz w:val="20"/>
          <w:szCs w:val="20"/>
        </w:rPr>
        <w:drawing>
          <wp:inline distT="0" distB="0" distL="0" distR="0" wp14:anchorId="777D6829" wp14:editId="777D682A">
            <wp:extent cx="5943600" cy="3009900"/>
            <wp:effectExtent l="0" t="0" r="0" b="0"/>
            <wp:docPr id="19" name="Picture 19" descr="Image of All Instrum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77D639A" w14:textId="77777777" w:rsidR="00F73BB5" w:rsidRPr="00F73BB5" w:rsidRDefault="00F73BB5" w:rsidP="00F73BB5">
      <w:pPr>
        <w:keepNext/>
        <w:keepLines/>
        <w:spacing w:before="240"/>
        <w:jc w:val="center"/>
        <w:rPr>
          <w:rFonts w:ascii="Arial" w:hAnsi="Arial"/>
          <w:b/>
          <w:bCs/>
          <w:sz w:val="20"/>
          <w:szCs w:val="20"/>
          <w:lang w:eastAsia="x-none"/>
        </w:rPr>
      </w:pPr>
      <w:bookmarkStart w:id="56" w:name="_Toc508957836"/>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w:t>
      </w:r>
      <w:r w:rsidRPr="00965658">
        <w:rPr>
          <w:rFonts w:ascii="Arial" w:hAnsi="Arial"/>
          <w:b/>
          <w:bCs/>
          <w:sz w:val="20"/>
          <w:szCs w:val="20"/>
          <w:lang w:val="x-none" w:eastAsia="x-none"/>
        </w:rPr>
        <w:fldChar w:fldCharType="end"/>
      </w:r>
      <w:r>
        <w:rPr>
          <w:rFonts w:ascii="Arial" w:hAnsi="Arial"/>
          <w:b/>
          <w:bCs/>
          <w:sz w:val="20"/>
          <w:szCs w:val="20"/>
          <w:lang w:val="x-none" w:eastAsia="x-none"/>
        </w:rPr>
        <w:t xml:space="preserve"> – </w:t>
      </w:r>
      <w:r w:rsidR="004300F6">
        <w:rPr>
          <w:rFonts w:ascii="Arial" w:hAnsi="Arial"/>
          <w:b/>
          <w:bCs/>
          <w:sz w:val="20"/>
          <w:szCs w:val="20"/>
          <w:lang w:eastAsia="x-none"/>
        </w:rPr>
        <w:t>All</w:t>
      </w:r>
      <w:r>
        <w:rPr>
          <w:rFonts w:ascii="Arial" w:hAnsi="Arial"/>
          <w:b/>
          <w:bCs/>
          <w:sz w:val="20"/>
          <w:szCs w:val="20"/>
          <w:lang w:eastAsia="x-none"/>
        </w:rPr>
        <w:t xml:space="preserve"> </w:t>
      </w:r>
      <w:r>
        <w:rPr>
          <w:rFonts w:ascii="Arial" w:hAnsi="Arial"/>
          <w:b/>
          <w:bCs/>
          <w:sz w:val="20"/>
          <w:szCs w:val="20"/>
          <w:lang w:val="x-none" w:eastAsia="x-none"/>
        </w:rPr>
        <w:t>Instrument</w:t>
      </w:r>
      <w:r>
        <w:rPr>
          <w:rFonts w:ascii="Arial" w:hAnsi="Arial"/>
          <w:b/>
          <w:bCs/>
          <w:sz w:val="20"/>
          <w:szCs w:val="20"/>
          <w:lang w:eastAsia="x-none"/>
        </w:rPr>
        <w:t>s Report</w:t>
      </w:r>
      <w:bookmarkEnd w:id="56"/>
    </w:p>
    <w:p w14:paraId="777D639B" w14:textId="77777777" w:rsidR="006D7AB7" w:rsidRDefault="004300F6" w:rsidP="004300F6">
      <w:pPr>
        <w:pStyle w:val="Heading3"/>
        <w:keepNext/>
        <w:keepLines/>
        <w:numPr>
          <w:ilvl w:val="3"/>
          <w:numId w:val="10"/>
        </w:numPr>
      </w:pPr>
      <w:bookmarkStart w:id="57" w:name="_Toc508957780"/>
      <w:r w:rsidRPr="00965658">
        <w:t xml:space="preserve">TBI </w:t>
      </w:r>
      <w:r>
        <w:t>View Notes Hyperlink</w:t>
      </w:r>
      <w:bookmarkEnd w:id="57"/>
    </w:p>
    <w:p w14:paraId="777D639C" w14:textId="77777777" w:rsidR="004300F6" w:rsidRDefault="004300F6" w:rsidP="00570ECA">
      <w:r w:rsidRPr="006D7AB7">
        <w:t xml:space="preserve">The </w:t>
      </w:r>
      <w:r w:rsidRPr="006D7AB7">
        <w:rPr>
          <w:rFonts w:ascii="Franklin Gothic Demi" w:hAnsi="Franklin Gothic Demi"/>
          <w:sz w:val="20"/>
        </w:rPr>
        <w:t>TBI Instruments &gt;</w:t>
      </w:r>
      <w:r w:rsidRPr="006D7AB7">
        <w:rPr>
          <w:sz w:val="20"/>
        </w:rPr>
        <w:t xml:space="preserve"> </w:t>
      </w:r>
      <w:r w:rsidRPr="006D7AB7">
        <w:rPr>
          <w:rFonts w:ascii="Franklin Gothic Demi" w:hAnsi="Franklin Gothic Demi"/>
          <w:sz w:val="20"/>
        </w:rPr>
        <w:t>View Notes</w:t>
      </w:r>
      <w:r w:rsidRPr="006D7AB7">
        <w:rPr>
          <w:sz w:val="20"/>
        </w:rPr>
        <w:t xml:space="preserve"> </w:t>
      </w:r>
      <w:r w:rsidR="00CC5B6B">
        <w:rPr>
          <w:noProof/>
          <w:sz w:val="20"/>
        </w:rPr>
        <w:drawing>
          <wp:inline distT="0" distB="0" distL="0" distR="0" wp14:anchorId="777D682B" wp14:editId="777D682C">
            <wp:extent cx="904875" cy="247650"/>
            <wp:effectExtent l="0" t="0" r="0" b="0"/>
            <wp:docPr id="20" name="Picture 20" descr="TBI_View_Notes_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BI_View_Notes_Hyperli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4875" cy="247650"/>
                    </a:xfrm>
                    <a:prstGeom prst="rect">
                      <a:avLst/>
                    </a:prstGeom>
                    <a:noFill/>
                    <a:ln>
                      <a:noFill/>
                    </a:ln>
                  </pic:spPr>
                </pic:pic>
              </a:graphicData>
            </a:graphic>
          </wp:inline>
        </w:drawing>
      </w:r>
      <w:r w:rsidRPr="006D7AB7">
        <w:rPr>
          <w:sz w:val="20"/>
        </w:rPr>
        <w:t xml:space="preserve"> </w:t>
      </w:r>
      <w:r w:rsidRPr="006D7AB7">
        <w:t>displays the current patient</w:t>
      </w:r>
      <w:r w:rsidR="00645D46">
        <w:t>’</w:t>
      </w:r>
      <w:r w:rsidRPr="006D7AB7">
        <w:t>s TBI Survey Type notes details.</w:t>
      </w:r>
    </w:p>
    <w:p w14:paraId="777D639D" w14:textId="77777777" w:rsidR="004300F6" w:rsidRDefault="00CC5B6B" w:rsidP="00570ECA">
      <w:pPr>
        <w:spacing w:before="240"/>
        <w:jc w:val="center"/>
        <w:rPr>
          <w:rFonts w:ascii="Arial" w:hAnsi="Arial"/>
          <w:b/>
          <w:bCs/>
          <w:color w:val="000000"/>
          <w:sz w:val="20"/>
          <w:szCs w:val="20"/>
          <w:lang w:eastAsia="x-none"/>
        </w:rPr>
      </w:pPr>
      <w:r>
        <w:rPr>
          <w:rFonts w:ascii="Arial" w:hAnsi="Arial"/>
          <w:b/>
          <w:bCs/>
          <w:noProof/>
          <w:color w:val="000000"/>
          <w:sz w:val="20"/>
          <w:szCs w:val="20"/>
        </w:rPr>
        <w:lastRenderedPageBreak/>
        <w:drawing>
          <wp:inline distT="0" distB="0" distL="0" distR="0" wp14:anchorId="777D682D" wp14:editId="777D682E">
            <wp:extent cx="5413248" cy="2719658"/>
            <wp:effectExtent l="0" t="0" r="0" b="5080"/>
            <wp:docPr id="21" name="Picture 21" descr="Image of View Not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05" cy="2727675"/>
                    </a:xfrm>
                    <a:prstGeom prst="rect">
                      <a:avLst/>
                    </a:prstGeom>
                    <a:noFill/>
                    <a:ln>
                      <a:noFill/>
                    </a:ln>
                  </pic:spPr>
                </pic:pic>
              </a:graphicData>
            </a:graphic>
          </wp:inline>
        </w:drawing>
      </w:r>
    </w:p>
    <w:p w14:paraId="777D639E" w14:textId="77777777" w:rsidR="004300F6" w:rsidRPr="00F73BB5" w:rsidRDefault="004300F6" w:rsidP="00570ECA">
      <w:pPr>
        <w:spacing w:before="240"/>
        <w:jc w:val="center"/>
        <w:rPr>
          <w:rFonts w:ascii="Arial" w:hAnsi="Arial"/>
          <w:b/>
          <w:bCs/>
          <w:sz w:val="20"/>
          <w:szCs w:val="20"/>
          <w:lang w:eastAsia="x-none"/>
        </w:rPr>
      </w:pPr>
      <w:bookmarkStart w:id="58" w:name="_Toc508957837"/>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4</w:t>
      </w:r>
      <w:r w:rsidRPr="00965658">
        <w:rPr>
          <w:rFonts w:ascii="Arial" w:hAnsi="Arial"/>
          <w:b/>
          <w:bCs/>
          <w:sz w:val="20"/>
          <w:szCs w:val="20"/>
          <w:lang w:val="x-none" w:eastAsia="x-none"/>
        </w:rPr>
        <w:fldChar w:fldCharType="end"/>
      </w:r>
      <w:r>
        <w:rPr>
          <w:rFonts w:ascii="Arial" w:hAnsi="Arial"/>
          <w:b/>
          <w:bCs/>
          <w:sz w:val="20"/>
          <w:szCs w:val="20"/>
          <w:lang w:val="x-none" w:eastAsia="x-none"/>
        </w:rPr>
        <w:t xml:space="preserve"> – </w:t>
      </w:r>
      <w:r>
        <w:rPr>
          <w:rFonts w:ascii="Arial" w:hAnsi="Arial"/>
          <w:b/>
          <w:bCs/>
          <w:sz w:val="20"/>
          <w:szCs w:val="20"/>
          <w:lang w:eastAsia="x-none"/>
        </w:rPr>
        <w:t>View Notes Report</w:t>
      </w:r>
      <w:bookmarkEnd w:id="58"/>
    </w:p>
    <w:p w14:paraId="777D639F" w14:textId="77777777" w:rsidR="00802719" w:rsidRPr="00965658" w:rsidRDefault="00802719" w:rsidP="00802719">
      <w:pPr>
        <w:numPr>
          <w:ilvl w:val="2"/>
          <w:numId w:val="10"/>
        </w:numPr>
        <w:tabs>
          <w:tab w:val="clear" w:pos="1440"/>
          <w:tab w:val="num" w:pos="360"/>
          <w:tab w:val="num" w:pos="1080"/>
        </w:tabs>
        <w:spacing w:before="240" w:after="60"/>
        <w:ind w:left="1080" w:hanging="1080"/>
        <w:outlineLvl w:val="2"/>
        <w:rPr>
          <w:rFonts w:ascii="Arial" w:hAnsi="Arial"/>
          <w:b/>
          <w:bCs/>
          <w:iCs/>
          <w:kern w:val="32"/>
          <w:sz w:val="28"/>
          <w:szCs w:val="26"/>
        </w:rPr>
      </w:pPr>
      <w:bookmarkStart w:id="59" w:name="_Ref423622320"/>
      <w:bookmarkStart w:id="60" w:name="_Toc508957781"/>
      <w:r w:rsidRPr="00965658">
        <w:rPr>
          <w:rFonts w:ascii="Arial" w:hAnsi="Arial"/>
          <w:b/>
          <w:bCs/>
          <w:iCs/>
          <w:kern w:val="32"/>
          <w:sz w:val="28"/>
          <w:szCs w:val="26"/>
        </w:rPr>
        <w:t xml:space="preserve">TBI </w:t>
      </w:r>
      <w:r>
        <w:rPr>
          <w:rFonts w:ascii="Arial" w:hAnsi="Arial"/>
          <w:b/>
          <w:bCs/>
          <w:iCs/>
          <w:kern w:val="32"/>
          <w:sz w:val="28"/>
          <w:szCs w:val="26"/>
        </w:rPr>
        <w:t>Instrument Association</w:t>
      </w:r>
      <w:bookmarkEnd w:id="59"/>
      <w:r w:rsidR="00CE56CA">
        <w:rPr>
          <w:rFonts w:ascii="Arial" w:hAnsi="Arial"/>
          <w:b/>
          <w:bCs/>
          <w:iCs/>
          <w:kern w:val="32"/>
          <w:sz w:val="28"/>
          <w:szCs w:val="26"/>
        </w:rPr>
        <w:t>s</w:t>
      </w:r>
      <w:bookmarkEnd w:id="60"/>
    </w:p>
    <w:p w14:paraId="777D63A0" w14:textId="77777777" w:rsidR="00965658" w:rsidRPr="00965658" w:rsidRDefault="00965658" w:rsidP="00965658">
      <w:pPr>
        <w:spacing w:before="120" w:after="120"/>
        <w:rPr>
          <w:szCs w:val="20"/>
        </w:rPr>
      </w:pPr>
      <w:r w:rsidRPr="00965658">
        <w:rPr>
          <w:szCs w:val="20"/>
        </w:rPr>
        <w:t xml:space="preserve">The </w:t>
      </w:r>
      <w:r w:rsidRPr="00965658">
        <w:rPr>
          <w:rFonts w:ascii="Franklin Gothic Demi" w:hAnsi="Franklin Gothic Demi"/>
          <w:sz w:val="20"/>
          <w:szCs w:val="20"/>
        </w:rPr>
        <w:t>TBI Instruments &gt;</w:t>
      </w:r>
      <w:r w:rsidRPr="00965658">
        <w:rPr>
          <w:szCs w:val="20"/>
        </w:rPr>
        <w:t xml:space="preserve"> </w:t>
      </w:r>
      <w:r w:rsidRPr="00965658">
        <w:rPr>
          <w:rFonts w:ascii="Franklin Gothic Demi" w:hAnsi="Franklin Gothic Demi"/>
          <w:sz w:val="20"/>
          <w:szCs w:val="20"/>
        </w:rPr>
        <w:t>Instrument Associations</w:t>
      </w:r>
      <w:r w:rsidRPr="00965658">
        <w:rPr>
          <w:szCs w:val="20"/>
        </w:rPr>
        <w:t xml:space="preserve"> screen displays. The patient name and the Instrument Type previously selected are presented on the screen. </w:t>
      </w:r>
    </w:p>
    <w:p w14:paraId="777D63A1" w14:textId="77777777" w:rsidR="00965658" w:rsidRPr="00965658" w:rsidRDefault="00CC5B6B" w:rsidP="00965658">
      <w:pPr>
        <w:keepNext/>
        <w:spacing w:before="120" w:after="120"/>
        <w:rPr>
          <w:szCs w:val="20"/>
        </w:rPr>
      </w:pPr>
      <w:r>
        <w:rPr>
          <w:noProof/>
          <w:szCs w:val="20"/>
        </w:rPr>
        <w:lastRenderedPageBreak/>
        <w:drawing>
          <wp:inline distT="0" distB="0" distL="0" distR="0" wp14:anchorId="777D682F" wp14:editId="777D6830">
            <wp:extent cx="5934075" cy="4181475"/>
            <wp:effectExtent l="0" t="0" r="0" b="0"/>
            <wp:docPr id="22" name="Picture 22" descr="TBI_Instrument_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BI_Instrument_Associa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777D63A2" w14:textId="77777777" w:rsidR="00965658" w:rsidRPr="00965658" w:rsidRDefault="00965658" w:rsidP="00965658">
      <w:pPr>
        <w:keepNext/>
        <w:keepLines/>
        <w:spacing w:before="240"/>
        <w:jc w:val="center"/>
        <w:rPr>
          <w:rFonts w:ascii="Arial" w:hAnsi="Arial"/>
          <w:b/>
          <w:bCs/>
          <w:sz w:val="20"/>
          <w:szCs w:val="20"/>
          <w:lang w:val="x-none" w:eastAsia="x-none"/>
        </w:rPr>
      </w:pPr>
      <w:bookmarkStart w:id="61" w:name="_Toc324424128"/>
      <w:bookmarkStart w:id="62" w:name="_Toc508957838"/>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5</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Instrument Associations</w:t>
      </w:r>
      <w:bookmarkEnd w:id="61"/>
      <w:bookmarkEnd w:id="62"/>
    </w:p>
    <w:p w14:paraId="777D63A3" w14:textId="77777777" w:rsidR="00965658" w:rsidRPr="00965658" w:rsidRDefault="00965658" w:rsidP="00965658">
      <w:pPr>
        <w:spacing w:before="120" w:after="120"/>
        <w:rPr>
          <w:szCs w:val="20"/>
        </w:rPr>
      </w:pPr>
      <w:r w:rsidRPr="00965658">
        <w:rPr>
          <w:szCs w:val="20"/>
        </w:rPr>
        <w:br w:type="page"/>
      </w:r>
      <w:r w:rsidRPr="00965658">
        <w:rPr>
          <w:szCs w:val="20"/>
        </w:rPr>
        <w:lastRenderedPageBreak/>
        <w:t xml:space="preserve">Select an appropriate Note Title from the </w:t>
      </w:r>
      <w:r w:rsidRPr="00965658">
        <w:rPr>
          <w:rFonts w:ascii="Franklin Gothic Demi" w:hAnsi="Franklin Gothic Demi"/>
          <w:sz w:val="20"/>
          <w:szCs w:val="20"/>
        </w:rPr>
        <w:t>Select Note Title</w:t>
      </w:r>
      <w:r w:rsidRPr="00965658">
        <w:rPr>
          <w:szCs w:val="20"/>
        </w:rPr>
        <w:t xml:space="preserve"> drop-down list. Appropriate </w:t>
      </w:r>
      <w:r w:rsidRPr="00965658">
        <w:rPr>
          <w:rFonts w:ascii="Franklin Gothic Demi" w:hAnsi="Franklin Gothic Demi"/>
          <w:sz w:val="20"/>
          <w:szCs w:val="20"/>
        </w:rPr>
        <w:t>Note Titles</w:t>
      </w:r>
      <w:r w:rsidRPr="00965658">
        <w:rPr>
          <w:szCs w:val="20"/>
        </w:rPr>
        <w:t xml:space="preserve"> for </w:t>
      </w:r>
      <w:r w:rsidRPr="00965658">
        <w:rPr>
          <w:rFonts w:ascii="Microsoft Sans Serif" w:hAnsi="Microsoft Sans Serif" w:cs="Microsoft Sans Serif"/>
          <w:sz w:val="20"/>
          <w:szCs w:val="20"/>
        </w:rPr>
        <w:t>TBI</w:t>
      </w:r>
      <w:r w:rsidRPr="00965658">
        <w:rPr>
          <w:szCs w:val="20"/>
        </w:rPr>
        <w:t xml:space="preserve"> patients begin with </w:t>
      </w:r>
      <w:r w:rsidRPr="00965658">
        <w:rPr>
          <w:rFonts w:ascii="Franklin Gothic Demi" w:hAnsi="Franklin Gothic Demi"/>
          <w:sz w:val="20"/>
          <w:szCs w:val="20"/>
        </w:rPr>
        <w:t>TBI</w:t>
      </w:r>
      <w:r w:rsidRPr="00965658">
        <w:rPr>
          <w:szCs w:val="20"/>
        </w:rPr>
        <w:t xml:space="preserve">. This selection is required.  </w:t>
      </w:r>
    </w:p>
    <w:p w14:paraId="777D63A4" w14:textId="77777777" w:rsidR="00965658" w:rsidRPr="00965658" w:rsidRDefault="00CC5B6B" w:rsidP="00965658">
      <w:pPr>
        <w:keepNext/>
        <w:spacing w:before="120" w:after="120"/>
        <w:jc w:val="center"/>
        <w:rPr>
          <w:szCs w:val="20"/>
        </w:rPr>
      </w:pPr>
      <w:r>
        <w:rPr>
          <w:noProof/>
          <w:szCs w:val="20"/>
        </w:rPr>
        <w:drawing>
          <wp:inline distT="0" distB="0" distL="0" distR="0" wp14:anchorId="777D6831" wp14:editId="777D6832">
            <wp:extent cx="4848225" cy="5876925"/>
            <wp:effectExtent l="19050" t="19050" r="28575" b="28575"/>
            <wp:docPr id="23" name="Picture 13" descr="Image of Select Not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b="15479"/>
                    <a:stretch>
                      <a:fillRect/>
                    </a:stretch>
                  </pic:blipFill>
                  <pic:spPr bwMode="auto">
                    <a:xfrm>
                      <a:off x="0" y="0"/>
                      <a:ext cx="4848225" cy="5876925"/>
                    </a:xfrm>
                    <a:prstGeom prst="rect">
                      <a:avLst/>
                    </a:prstGeom>
                    <a:noFill/>
                    <a:ln w="12700" cmpd="sng">
                      <a:solidFill>
                        <a:srgbClr val="000000"/>
                      </a:solidFill>
                      <a:miter lim="800000"/>
                      <a:headEnd/>
                      <a:tailEnd/>
                    </a:ln>
                    <a:effectLst/>
                  </pic:spPr>
                </pic:pic>
              </a:graphicData>
            </a:graphic>
          </wp:inline>
        </w:drawing>
      </w:r>
    </w:p>
    <w:p w14:paraId="777D63A5" w14:textId="77777777" w:rsidR="00965658" w:rsidRPr="00965658" w:rsidRDefault="00965658" w:rsidP="00965658">
      <w:pPr>
        <w:keepNext/>
        <w:keepLines/>
        <w:spacing w:before="240"/>
        <w:jc w:val="center"/>
        <w:rPr>
          <w:rFonts w:ascii="Arial" w:hAnsi="Arial"/>
          <w:b/>
          <w:bCs/>
          <w:sz w:val="20"/>
          <w:szCs w:val="20"/>
          <w:lang w:val="x-none" w:eastAsia="x-none"/>
        </w:rPr>
      </w:pPr>
      <w:bookmarkStart w:id="63" w:name="_Toc324424129"/>
      <w:bookmarkStart w:id="64" w:name="_Toc508957839"/>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6</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Select Note Drop-Down Box</w:t>
      </w:r>
      <w:bookmarkEnd w:id="63"/>
      <w:bookmarkEnd w:id="64"/>
    </w:p>
    <w:p w14:paraId="777D63A6" w14:textId="77777777" w:rsidR="00965658" w:rsidRPr="00965658" w:rsidRDefault="00965658" w:rsidP="00965658">
      <w:pPr>
        <w:spacing w:before="120" w:after="120"/>
        <w:rPr>
          <w:szCs w:val="20"/>
        </w:rPr>
      </w:pPr>
      <w:r w:rsidRPr="00965658">
        <w:rPr>
          <w:szCs w:val="20"/>
        </w:rPr>
        <w:br w:type="page"/>
      </w:r>
      <w:r w:rsidRPr="00965658">
        <w:rPr>
          <w:szCs w:val="20"/>
        </w:rPr>
        <w:lastRenderedPageBreak/>
        <w:t xml:space="preserve">If the note title selected is classified as a ‘Consult Report’, the user entry will complete a consult in </w:t>
      </w:r>
      <w:r w:rsidRPr="00965658">
        <w:rPr>
          <w:rFonts w:ascii="Microsoft Sans Serif" w:hAnsi="Microsoft Sans Serif" w:cs="Microsoft Sans Serif"/>
          <w:sz w:val="20"/>
          <w:szCs w:val="20"/>
        </w:rPr>
        <w:t>CPRS</w:t>
      </w:r>
      <w:r w:rsidRPr="00965658">
        <w:rPr>
          <w:szCs w:val="20"/>
        </w:rPr>
        <w:t xml:space="preserve">.  Use the </w:t>
      </w:r>
      <w:r w:rsidRPr="00965658">
        <w:rPr>
          <w:rFonts w:ascii="Franklin Gothic Demi" w:hAnsi="Franklin Gothic Demi"/>
          <w:sz w:val="20"/>
          <w:szCs w:val="20"/>
        </w:rPr>
        <w:t>Link to Consult</w:t>
      </w:r>
      <w:r w:rsidRPr="00965658">
        <w:rPr>
          <w:szCs w:val="20"/>
        </w:rPr>
        <w:t xml:space="preserve"> drop-down list to select the appropriate consult to which the entry should be linked in </w:t>
      </w:r>
      <w:r w:rsidRPr="00965658">
        <w:rPr>
          <w:rFonts w:ascii="Microsoft Sans Serif" w:hAnsi="Microsoft Sans Serif" w:cs="Microsoft Sans Serif"/>
          <w:sz w:val="20"/>
          <w:szCs w:val="20"/>
        </w:rPr>
        <w:t>CPRS</w:t>
      </w:r>
      <w:r w:rsidRPr="00965658">
        <w:rPr>
          <w:szCs w:val="20"/>
        </w:rPr>
        <w:t xml:space="preserve">.  While this selection is optional, the user must make a selection from the list in order for the consult report to be linked to a consult in </w:t>
      </w:r>
      <w:r w:rsidRPr="00965658">
        <w:rPr>
          <w:rFonts w:ascii="Microsoft Sans Serif" w:hAnsi="Microsoft Sans Serif" w:cs="Microsoft Sans Serif"/>
          <w:sz w:val="20"/>
          <w:szCs w:val="20"/>
        </w:rPr>
        <w:t>CPRS</w:t>
      </w:r>
      <w:r w:rsidRPr="00965658">
        <w:rPr>
          <w:szCs w:val="20"/>
        </w:rPr>
        <w:t>.</w:t>
      </w:r>
    </w:p>
    <w:p w14:paraId="777D63A7" w14:textId="77777777" w:rsidR="00965658" w:rsidRPr="00965658" w:rsidRDefault="00CC5B6B" w:rsidP="00965658">
      <w:pPr>
        <w:keepNext/>
        <w:spacing w:before="120" w:after="120"/>
        <w:rPr>
          <w:szCs w:val="20"/>
        </w:rPr>
      </w:pPr>
      <w:r>
        <w:rPr>
          <w:noProof/>
          <w:szCs w:val="20"/>
        </w:rPr>
        <w:drawing>
          <wp:inline distT="0" distB="0" distL="0" distR="0" wp14:anchorId="777D6833" wp14:editId="777D6834">
            <wp:extent cx="5943600" cy="4429125"/>
            <wp:effectExtent l="0" t="0" r="0" b="0"/>
            <wp:docPr id="24" name="Picture 24" descr="TBI_Link_To_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BI_Link_To_Consul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777D63A8" w14:textId="77777777" w:rsidR="00965658" w:rsidRPr="00965658" w:rsidRDefault="00965658" w:rsidP="00965658">
      <w:pPr>
        <w:keepNext/>
        <w:keepLines/>
        <w:spacing w:before="240"/>
        <w:jc w:val="center"/>
        <w:rPr>
          <w:rFonts w:ascii="Arial" w:hAnsi="Arial"/>
          <w:b/>
          <w:bCs/>
          <w:sz w:val="20"/>
          <w:szCs w:val="20"/>
          <w:lang w:val="x-none" w:eastAsia="x-none"/>
        </w:rPr>
      </w:pPr>
      <w:bookmarkStart w:id="65" w:name="_Toc324424130"/>
      <w:bookmarkStart w:id="66" w:name="_Toc508957840"/>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7</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Link to Consult</w:t>
      </w:r>
      <w:bookmarkEnd w:id="65"/>
      <w:bookmarkEnd w:id="66"/>
    </w:p>
    <w:p w14:paraId="777D63A9" w14:textId="77777777" w:rsidR="00965658" w:rsidRPr="00965658" w:rsidRDefault="00965658" w:rsidP="00965658">
      <w:pPr>
        <w:spacing w:before="120" w:after="120"/>
        <w:rPr>
          <w:szCs w:val="20"/>
        </w:rPr>
      </w:pPr>
      <w:r w:rsidRPr="00965658">
        <w:rPr>
          <w:szCs w:val="20"/>
        </w:rPr>
        <w:t xml:space="preserve">The </w:t>
      </w:r>
      <w:r w:rsidRPr="00965658">
        <w:rPr>
          <w:rFonts w:ascii="Franklin Gothic Demi" w:hAnsi="Franklin Gothic Demi"/>
          <w:sz w:val="20"/>
          <w:szCs w:val="20"/>
        </w:rPr>
        <w:t>Link to Consult</w:t>
      </w:r>
      <w:r w:rsidRPr="00965658">
        <w:rPr>
          <w:szCs w:val="20"/>
        </w:rPr>
        <w:t xml:space="preserve"> drop-down list is populated with previously ordered consults for this patient</w:t>
      </w:r>
      <w:r w:rsidR="006D7AB7">
        <w:rPr>
          <w:szCs w:val="20"/>
        </w:rPr>
        <w:t xml:space="preserve">. </w:t>
      </w:r>
      <w:r w:rsidRPr="00965658">
        <w:rPr>
          <w:szCs w:val="20"/>
        </w:rPr>
        <w:t xml:space="preserve">If the user selects a consult from the drop-down list, the data then entered via the selected </w:t>
      </w:r>
      <w:r w:rsidRPr="00965658">
        <w:rPr>
          <w:rFonts w:ascii="Microsoft Sans Serif" w:hAnsi="Microsoft Sans Serif" w:cs="Microsoft Sans Serif"/>
          <w:sz w:val="20"/>
          <w:szCs w:val="20"/>
        </w:rPr>
        <w:t>TBI Instrument</w:t>
      </w:r>
      <w:r w:rsidRPr="00965658">
        <w:rPr>
          <w:sz w:val="20"/>
          <w:szCs w:val="20"/>
        </w:rPr>
        <w:t xml:space="preserve"> </w:t>
      </w:r>
      <w:r w:rsidRPr="00965658">
        <w:rPr>
          <w:szCs w:val="20"/>
        </w:rPr>
        <w:t>will be associated with the selected consult.</w:t>
      </w:r>
    </w:p>
    <w:p w14:paraId="777D63AA" w14:textId="77777777" w:rsidR="00965658" w:rsidRPr="00965658" w:rsidRDefault="00965658" w:rsidP="00965658">
      <w:pPr>
        <w:spacing w:before="120" w:after="120"/>
        <w:rPr>
          <w:szCs w:val="20"/>
        </w:rPr>
      </w:pPr>
      <w:r w:rsidRPr="00965658">
        <w:rPr>
          <w:szCs w:val="20"/>
        </w:rPr>
        <w:br w:type="page"/>
      </w:r>
      <w:r w:rsidRPr="00965658">
        <w:rPr>
          <w:szCs w:val="20"/>
        </w:rPr>
        <w:lastRenderedPageBreak/>
        <w:t xml:space="preserve">Use the radio button to select the appropriate </w:t>
      </w:r>
      <w:r w:rsidRPr="00965658">
        <w:rPr>
          <w:rFonts w:ascii="Franklin Gothic Demi" w:hAnsi="Franklin Gothic Demi"/>
          <w:sz w:val="20"/>
          <w:szCs w:val="20"/>
        </w:rPr>
        <w:t>Link to Encounter Type</w:t>
      </w:r>
      <w:r w:rsidRPr="00965658">
        <w:rPr>
          <w:szCs w:val="20"/>
        </w:rPr>
        <w:t xml:space="preserve"> from the list.</w:t>
      </w:r>
    </w:p>
    <w:p w14:paraId="777D63AB" w14:textId="77777777" w:rsidR="00965658" w:rsidRPr="00965658" w:rsidRDefault="00965658" w:rsidP="00965658">
      <w:pPr>
        <w:spacing w:before="120" w:after="120"/>
        <w:rPr>
          <w:szCs w:val="20"/>
        </w:rPr>
      </w:pPr>
      <w:r w:rsidRPr="00965658">
        <w:rPr>
          <w:szCs w:val="20"/>
        </w:rPr>
        <w:t xml:space="preserve">If you select </w:t>
      </w:r>
      <w:r w:rsidRPr="00965658">
        <w:rPr>
          <w:rFonts w:ascii="Franklin Gothic Demi" w:hAnsi="Franklin Gothic Demi"/>
          <w:sz w:val="20"/>
          <w:szCs w:val="20"/>
        </w:rPr>
        <w:t>Scheduled Clinic Appointment</w:t>
      </w:r>
      <w:r w:rsidRPr="00965658">
        <w:rPr>
          <w:szCs w:val="20"/>
        </w:rPr>
        <w:t xml:space="preserve">, the application searches the period of time one month before today through one month after today.  If any appointments are found, they are loaded into the </w:t>
      </w:r>
      <w:r w:rsidRPr="00965658">
        <w:rPr>
          <w:rFonts w:ascii="Franklin Gothic Demi" w:hAnsi="Franklin Gothic Demi"/>
          <w:sz w:val="20"/>
          <w:szCs w:val="20"/>
        </w:rPr>
        <w:t>Select the Scheduled Clinic Appointment</w:t>
      </w:r>
      <w:r w:rsidRPr="00965658">
        <w:rPr>
          <w:szCs w:val="20"/>
        </w:rPr>
        <w:t xml:space="preserve"> drop down list. Select an appointment to proceed to the next step. If the user wishes to expand the date range for the search, the user can input new start and end dates and click </w:t>
      </w:r>
      <w:r w:rsidRPr="00965658">
        <w:rPr>
          <w:rFonts w:ascii="Franklin Gothic Demi" w:hAnsi="Franklin Gothic Demi"/>
          <w:sz w:val="20"/>
          <w:szCs w:val="20"/>
        </w:rPr>
        <w:t>Get Appointments</w:t>
      </w:r>
      <w:r w:rsidRPr="00965658">
        <w:rPr>
          <w:szCs w:val="20"/>
        </w:rPr>
        <w:t xml:space="preserve"> and then proceed to the next step. This step associates the current instrument with the selected appointment.</w:t>
      </w:r>
    </w:p>
    <w:p w14:paraId="777D63AC" w14:textId="77777777" w:rsidR="00965658" w:rsidRPr="00965658" w:rsidRDefault="00CC5B6B" w:rsidP="00965658">
      <w:pPr>
        <w:keepNext/>
        <w:spacing w:before="120" w:after="120"/>
        <w:rPr>
          <w:szCs w:val="20"/>
        </w:rPr>
      </w:pPr>
      <w:r>
        <w:rPr>
          <w:noProof/>
          <w:szCs w:val="20"/>
        </w:rPr>
        <w:drawing>
          <wp:inline distT="0" distB="0" distL="0" distR="0" wp14:anchorId="777D6835" wp14:editId="777D6836">
            <wp:extent cx="5943600" cy="2419350"/>
            <wp:effectExtent l="19050" t="19050" r="19050" b="19050"/>
            <wp:docPr id="25" name="Picture 28" descr="Image of Link to Encount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b="15256"/>
                    <a:stretch>
                      <a:fillRect/>
                    </a:stretch>
                  </pic:blipFill>
                  <pic:spPr bwMode="auto">
                    <a:xfrm>
                      <a:off x="0" y="0"/>
                      <a:ext cx="5943600" cy="2419350"/>
                    </a:xfrm>
                    <a:prstGeom prst="rect">
                      <a:avLst/>
                    </a:prstGeom>
                    <a:noFill/>
                    <a:ln w="12700" cmpd="sng">
                      <a:solidFill>
                        <a:srgbClr val="000000"/>
                      </a:solidFill>
                      <a:miter lim="800000"/>
                      <a:headEnd/>
                      <a:tailEnd/>
                    </a:ln>
                    <a:effectLst/>
                  </pic:spPr>
                </pic:pic>
              </a:graphicData>
            </a:graphic>
          </wp:inline>
        </w:drawing>
      </w:r>
    </w:p>
    <w:p w14:paraId="777D63AD" w14:textId="77777777" w:rsidR="00965658" w:rsidRPr="00965658" w:rsidRDefault="00965658" w:rsidP="00965658">
      <w:pPr>
        <w:keepNext/>
        <w:keepLines/>
        <w:spacing w:before="240"/>
        <w:jc w:val="center"/>
        <w:rPr>
          <w:rFonts w:ascii="Arial" w:hAnsi="Arial"/>
          <w:b/>
          <w:bCs/>
          <w:sz w:val="20"/>
          <w:szCs w:val="20"/>
          <w:lang w:val="x-none" w:eastAsia="x-none"/>
        </w:rPr>
      </w:pPr>
      <w:bookmarkStart w:id="67" w:name="_Toc324424131"/>
      <w:bookmarkStart w:id="68" w:name="_Toc508957841"/>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8</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Instrument Associations &gt; Link to Encounter</w:t>
      </w:r>
      <w:bookmarkEnd w:id="67"/>
      <w:bookmarkEnd w:id="68"/>
    </w:p>
    <w:p w14:paraId="777D63AE" w14:textId="77777777" w:rsidR="00965658" w:rsidRPr="00965658" w:rsidRDefault="00965658" w:rsidP="00965658">
      <w:pPr>
        <w:spacing w:before="120" w:after="120"/>
        <w:rPr>
          <w:szCs w:val="20"/>
        </w:rPr>
      </w:pPr>
      <w:r w:rsidRPr="00965658">
        <w:rPr>
          <w:szCs w:val="20"/>
        </w:rPr>
        <w:t xml:space="preserve">If you select </w:t>
      </w:r>
      <w:r w:rsidRPr="00965658">
        <w:rPr>
          <w:rFonts w:ascii="Franklin Gothic Demi" w:hAnsi="Franklin Gothic Demi"/>
          <w:sz w:val="20"/>
          <w:szCs w:val="20"/>
        </w:rPr>
        <w:t>Hospital Admission</w:t>
      </w:r>
      <w:r w:rsidRPr="00965658">
        <w:rPr>
          <w:szCs w:val="20"/>
        </w:rPr>
        <w:t xml:space="preserve">, the application searches for previous hospital stays.  If any are found, they are loaded into the </w:t>
      </w:r>
      <w:r w:rsidRPr="00965658">
        <w:rPr>
          <w:rFonts w:ascii="Franklin Gothic Demi" w:hAnsi="Franklin Gothic Demi"/>
          <w:sz w:val="20"/>
          <w:szCs w:val="20"/>
        </w:rPr>
        <w:t>Select the Hospital Admission</w:t>
      </w:r>
      <w:r w:rsidRPr="00965658">
        <w:rPr>
          <w:szCs w:val="20"/>
        </w:rPr>
        <w:t xml:space="preserve"> drop down list, and the user can m</w:t>
      </w:r>
      <w:r w:rsidR="005023E3">
        <w:rPr>
          <w:szCs w:val="20"/>
        </w:rPr>
        <w:t xml:space="preserve">ake the appropriate selection. </w:t>
      </w:r>
      <w:r w:rsidRPr="00965658">
        <w:rPr>
          <w:szCs w:val="20"/>
        </w:rPr>
        <w:t xml:space="preserve">If no previous stays are found for the patient, the user must select a different encounter type from the </w:t>
      </w:r>
      <w:r w:rsidRPr="00965658">
        <w:rPr>
          <w:rFonts w:ascii="Franklin Gothic Demi" w:hAnsi="Franklin Gothic Demi"/>
          <w:sz w:val="20"/>
          <w:szCs w:val="20"/>
        </w:rPr>
        <w:t>Link to Encounter Type</w:t>
      </w:r>
      <w:r w:rsidRPr="00965658">
        <w:rPr>
          <w:szCs w:val="20"/>
        </w:rPr>
        <w:t xml:space="preserve"> list in order to proceed.</w:t>
      </w:r>
    </w:p>
    <w:p w14:paraId="777D63AF" w14:textId="77777777" w:rsidR="00965658" w:rsidRPr="00965658" w:rsidRDefault="00CC5B6B" w:rsidP="00965658">
      <w:pPr>
        <w:keepNext/>
        <w:spacing w:before="120" w:after="120"/>
        <w:rPr>
          <w:szCs w:val="20"/>
        </w:rPr>
      </w:pPr>
      <w:r>
        <w:rPr>
          <w:noProof/>
          <w:szCs w:val="20"/>
        </w:rPr>
        <w:drawing>
          <wp:inline distT="0" distB="0" distL="0" distR="0" wp14:anchorId="777D6837" wp14:editId="777D6838">
            <wp:extent cx="5943600" cy="1400175"/>
            <wp:effectExtent l="19050" t="19050" r="19050" b="28575"/>
            <wp:docPr id="26" name="Picture 31" descr="Image of Hospital Admission selected for Link to Encount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b="21236"/>
                    <a:stretch>
                      <a:fillRect/>
                    </a:stretch>
                  </pic:blipFill>
                  <pic:spPr bwMode="auto">
                    <a:xfrm>
                      <a:off x="0" y="0"/>
                      <a:ext cx="5943600" cy="1400175"/>
                    </a:xfrm>
                    <a:prstGeom prst="rect">
                      <a:avLst/>
                    </a:prstGeom>
                    <a:noFill/>
                    <a:ln w="12700" cmpd="sng">
                      <a:solidFill>
                        <a:srgbClr val="000000"/>
                      </a:solidFill>
                      <a:miter lim="800000"/>
                      <a:headEnd/>
                      <a:tailEnd/>
                    </a:ln>
                    <a:effectLst/>
                  </pic:spPr>
                </pic:pic>
              </a:graphicData>
            </a:graphic>
          </wp:inline>
        </w:drawing>
      </w:r>
    </w:p>
    <w:p w14:paraId="777D63B0" w14:textId="77777777" w:rsidR="00965658" w:rsidRPr="00965658" w:rsidRDefault="00965658" w:rsidP="00965658">
      <w:pPr>
        <w:keepNext/>
        <w:keepLines/>
        <w:spacing w:before="240"/>
        <w:jc w:val="center"/>
        <w:rPr>
          <w:rFonts w:ascii="Arial" w:hAnsi="Arial"/>
          <w:b/>
          <w:bCs/>
          <w:sz w:val="20"/>
          <w:szCs w:val="20"/>
          <w:lang w:val="x-none" w:eastAsia="x-none"/>
        </w:rPr>
      </w:pPr>
      <w:bookmarkStart w:id="69" w:name="_Toc324424132"/>
      <w:bookmarkStart w:id="70" w:name="_Toc508957842"/>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9</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Select Hospital Admission</w:t>
      </w:r>
      <w:bookmarkEnd w:id="69"/>
      <w:bookmarkEnd w:id="70"/>
    </w:p>
    <w:p w14:paraId="777D63B1" w14:textId="77777777" w:rsidR="00965658" w:rsidRPr="00965658" w:rsidRDefault="00965658" w:rsidP="00965658">
      <w:pPr>
        <w:spacing w:before="120" w:after="120"/>
        <w:rPr>
          <w:szCs w:val="20"/>
        </w:rPr>
      </w:pPr>
      <w:r w:rsidRPr="00965658">
        <w:rPr>
          <w:szCs w:val="20"/>
        </w:rPr>
        <w:br w:type="page"/>
      </w:r>
      <w:r w:rsidRPr="00965658">
        <w:rPr>
          <w:szCs w:val="20"/>
        </w:rPr>
        <w:lastRenderedPageBreak/>
        <w:t xml:space="preserve">If you select </w:t>
      </w:r>
      <w:r w:rsidRPr="00965658">
        <w:rPr>
          <w:rFonts w:ascii="Franklin Gothic Demi" w:hAnsi="Franklin Gothic Demi"/>
          <w:sz w:val="20"/>
          <w:szCs w:val="20"/>
        </w:rPr>
        <w:t>Current Stay</w:t>
      </w:r>
      <w:r w:rsidRPr="00965658">
        <w:rPr>
          <w:szCs w:val="20"/>
        </w:rPr>
        <w:t xml:space="preserve">, the next action required is to click </w:t>
      </w:r>
      <w:r w:rsidRPr="00965658">
        <w:rPr>
          <w:rFonts w:ascii="Franklin Gothic Demi" w:hAnsi="Franklin Gothic Demi"/>
          <w:sz w:val="20"/>
          <w:szCs w:val="20"/>
        </w:rPr>
        <w:t>[Continue]</w:t>
      </w:r>
      <w:r w:rsidRPr="00965658">
        <w:rPr>
          <w:szCs w:val="20"/>
        </w:rPr>
        <w:t xml:space="preserve"> to move to the next screen.</w:t>
      </w:r>
    </w:p>
    <w:p w14:paraId="777D63B2" w14:textId="77777777" w:rsidR="00965658" w:rsidRPr="00965658" w:rsidRDefault="00CC5B6B" w:rsidP="00965658">
      <w:pPr>
        <w:keepNext/>
        <w:spacing w:before="120" w:after="120"/>
        <w:rPr>
          <w:szCs w:val="20"/>
        </w:rPr>
      </w:pPr>
      <w:r>
        <w:rPr>
          <w:noProof/>
          <w:szCs w:val="20"/>
        </w:rPr>
        <w:drawing>
          <wp:inline distT="0" distB="0" distL="0" distR="0" wp14:anchorId="777D6839" wp14:editId="777D683A">
            <wp:extent cx="5267325" cy="1371600"/>
            <wp:effectExtent l="19050" t="19050" r="28575" b="19050"/>
            <wp:docPr id="27" name="Picture 34" descr="Image of Current Stay selected for Link to Encount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b="46066"/>
                    <a:stretch>
                      <a:fillRect/>
                    </a:stretch>
                  </pic:blipFill>
                  <pic:spPr bwMode="auto">
                    <a:xfrm>
                      <a:off x="0" y="0"/>
                      <a:ext cx="5267325" cy="1371600"/>
                    </a:xfrm>
                    <a:prstGeom prst="rect">
                      <a:avLst/>
                    </a:prstGeom>
                    <a:noFill/>
                    <a:ln w="12700" cmpd="sng">
                      <a:solidFill>
                        <a:srgbClr val="000000"/>
                      </a:solidFill>
                      <a:miter lim="800000"/>
                      <a:headEnd/>
                      <a:tailEnd/>
                    </a:ln>
                    <a:effectLst/>
                  </pic:spPr>
                </pic:pic>
              </a:graphicData>
            </a:graphic>
          </wp:inline>
        </w:drawing>
      </w:r>
    </w:p>
    <w:p w14:paraId="777D63B3" w14:textId="77777777" w:rsidR="00965658" w:rsidRPr="00965658" w:rsidRDefault="00965658" w:rsidP="00965658">
      <w:pPr>
        <w:keepNext/>
        <w:keepLines/>
        <w:spacing w:before="240"/>
        <w:jc w:val="center"/>
        <w:rPr>
          <w:rFonts w:ascii="Arial" w:hAnsi="Arial"/>
          <w:b/>
          <w:bCs/>
          <w:sz w:val="20"/>
          <w:szCs w:val="20"/>
          <w:lang w:val="x-none" w:eastAsia="x-none"/>
        </w:rPr>
      </w:pPr>
      <w:bookmarkStart w:id="71" w:name="_Toc324424133"/>
      <w:bookmarkStart w:id="72" w:name="_Toc508957843"/>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10</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Current Stay</w:t>
      </w:r>
      <w:bookmarkEnd w:id="71"/>
      <w:bookmarkEnd w:id="72"/>
    </w:p>
    <w:p w14:paraId="777D63B4" w14:textId="77777777" w:rsidR="00965658" w:rsidRPr="00965658" w:rsidRDefault="00965658" w:rsidP="00965658">
      <w:pPr>
        <w:spacing w:before="120" w:after="120"/>
        <w:rPr>
          <w:szCs w:val="20"/>
        </w:rPr>
      </w:pPr>
      <w:r w:rsidRPr="00965658">
        <w:rPr>
          <w:szCs w:val="20"/>
        </w:rPr>
        <w:t xml:space="preserve">If you select </w:t>
      </w:r>
      <w:r w:rsidRPr="00965658">
        <w:rPr>
          <w:rFonts w:ascii="Franklin Gothic Demi" w:hAnsi="Franklin Gothic Demi"/>
          <w:sz w:val="20"/>
          <w:szCs w:val="20"/>
        </w:rPr>
        <w:t>Unscheduled or New Visit</w:t>
      </w:r>
      <w:r w:rsidRPr="00965658">
        <w:rPr>
          <w:szCs w:val="20"/>
        </w:rPr>
        <w:t xml:space="preserve">, the application searches to find all locations at your site which begin with </w:t>
      </w:r>
      <w:r w:rsidRPr="00965658">
        <w:rPr>
          <w:rFonts w:ascii="Franklin Gothic Demi" w:hAnsi="Franklin Gothic Demi"/>
          <w:sz w:val="20"/>
          <w:szCs w:val="20"/>
        </w:rPr>
        <w:t>TBI</w:t>
      </w:r>
      <w:r w:rsidRPr="00965658">
        <w:rPr>
          <w:szCs w:val="20"/>
        </w:rPr>
        <w:t xml:space="preserve">. If any locations are found, they are loaded into the </w:t>
      </w:r>
      <w:r w:rsidRPr="00965658">
        <w:rPr>
          <w:rFonts w:ascii="Franklin Gothic Demi" w:hAnsi="Franklin Gothic Demi"/>
          <w:sz w:val="20"/>
          <w:szCs w:val="20"/>
        </w:rPr>
        <w:t>Location</w:t>
      </w:r>
      <w:r w:rsidRPr="00965658">
        <w:rPr>
          <w:szCs w:val="20"/>
        </w:rPr>
        <w:t xml:space="preserve"> drop down list. If the user wants to search using a different location, the user can change the default search string and click </w:t>
      </w:r>
      <w:r w:rsidRPr="00965658">
        <w:rPr>
          <w:rFonts w:ascii="Franklin Gothic Demi" w:hAnsi="Franklin Gothic Demi"/>
          <w:sz w:val="20"/>
          <w:szCs w:val="20"/>
        </w:rPr>
        <w:t>[Get Locations]</w:t>
      </w:r>
      <w:r w:rsidRPr="00965658">
        <w:rPr>
          <w:szCs w:val="20"/>
        </w:rPr>
        <w:t xml:space="preserve">. After selecting a location, the user can click </w:t>
      </w:r>
      <w:r w:rsidRPr="00965658">
        <w:rPr>
          <w:rFonts w:ascii="Franklin Gothic Demi" w:hAnsi="Franklin Gothic Demi"/>
          <w:sz w:val="20"/>
          <w:szCs w:val="20"/>
        </w:rPr>
        <w:t>[Continue]</w:t>
      </w:r>
      <w:r w:rsidRPr="00965658">
        <w:rPr>
          <w:szCs w:val="20"/>
        </w:rPr>
        <w:t xml:space="preserve"> to move to the next screen.</w:t>
      </w:r>
    </w:p>
    <w:p w14:paraId="777D63B5" w14:textId="77777777" w:rsidR="00965658" w:rsidRPr="00965658" w:rsidRDefault="00CC5B6B" w:rsidP="00965658">
      <w:pPr>
        <w:keepNext/>
        <w:spacing w:before="120" w:after="120"/>
        <w:rPr>
          <w:szCs w:val="20"/>
        </w:rPr>
      </w:pPr>
      <w:r>
        <w:rPr>
          <w:noProof/>
          <w:szCs w:val="20"/>
        </w:rPr>
        <w:drawing>
          <wp:inline distT="0" distB="0" distL="0" distR="0" wp14:anchorId="777D683B" wp14:editId="777D683C">
            <wp:extent cx="5943600" cy="2390775"/>
            <wp:effectExtent l="19050" t="19050" r="19050" b="28575"/>
            <wp:docPr id="28" name="Picture 37" descr="Image of Unscheduled or New Visit selected for Link to Encount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b="15318"/>
                    <a:stretch>
                      <a:fillRect/>
                    </a:stretch>
                  </pic:blipFill>
                  <pic:spPr bwMode="auto">
                    <a:xfrm>
                      <a:off x="0" y="0"/>
                      <a:ext cx="5943600" cy="2390775"/>
                    </a:xfrm>
                    <a:prstGeom prst="rect">
                      <a:avLst/>
                    </a:prstGeom>
                    <a:noFill/>
                    <a:ln w="12700" cmpd="sng">
                      <a:solidFill>
                        <a:srgbClr val="000000"/>
                      </a:solidFill>
                      <a:miter lim="800000"/>
                      <a:headEnd/>
                      <a:tailEnd/>
                    </a:ln>
                    <a:effectLst/>
                  </pic:spPr>
                </pic:pic>
              </a:graphicData>
            </a:graphic>
          </wp:inline>
        </w:drawing>
      </w:r>
    </w:p>
    <w:p w14:paraId="777D63B6" w14:textId="77777777" w:rsidR="00965658" w:rsidRPr="00965658" w:rsidRDefault="00965658" w:rsidP="00965658">
      <w:pPr>
        <w:keepNext/>
        <w:keepLines/>
        <w:spacing w:before="240"/>
        <w:jc w:val="center"/>
        <w:rPr>
          <w:rFonts w:ascii="Arial" w:hAnsi="Arial"/>
          <w:b/>
          <w:bCs/>
          <w:sz w:val="20"/>
          <w:szCs w:val="20"/>
          <w:lang w:val="x-none" w:eastAsia="x-none"/>
        </w:rPr>
      </w:pPr>
      <w:bookmarkStart w:id="73" w:name="_Toc324424134"/>
      <w:bookmarkStart w:id="74" w:name="_Toc508957844"/>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11</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Unscheduled or New Visit</w:t>
      </w:r>
      <w:bookmarkEnd w:id="73"/>
      <w:bookmarkEnd w:id="74"/>
    </w:p>
    <w:p w14:paraId="777D63B7" w14:textId="77777777" w:rsidR="00965658" w:rsidRPr="00965658" w:rsidRDefault="00965658" w:rsidP="00965658">
      <w:pPr>
        <w:numPr>
          <w:ilvl w:val="2"/>
          <w:numId w:val="10"/>
        </w:numPr>
        <w:tabs>
          <w:tab w:val="clear" w:pos="1440"/>
          <w:tab w:val="num" w:pos="360"/>
          <w:tab w:val="num" w:pos="1080"/>
        </w:tabs>
        <w:spacing w:before="240" w:after="60"/>
        <w:ind w:left="1080" w:hanging="1080"/>
        <w:outlineLvl w:val="2"/>
        <w:rPr>
          <w:rFonts w:ascii="Arial" w:hAnsi="Arial"/>
          <w:b/>
          <w:bCs/>
          <w:iCs/>
          <w:kern w:val="32"/>
          <w:sz w:val="28"/>
          <w:szCs w:val="26"/>
        </w:rPr>
      </w:pPr>
      <w:bookmarkStart w:id="75" w:name="_Toc322958781"/>
      <w:r w:rsidRPr="00965658">
        <w:rPr>
          <w:rFonts w:ascii="Arial" w:hAnsi="Arial"/>
          <w:b/>
          <w:bCs/>
          <w:iCs/>
          <w:kern w:val="32"/>
          <w:sz w:val="28"/>
          <w:szCs w:val="26"/>
        </w:rPr>
        <w:br w:type="page"/>
      </w:r>
      <w:bookmarkStart w:id="76" w:name="_Toc358387868"/>
      <w:bookmarkStart w:id="77" w:name="_Toc508957782"/>
      <w:r w:rsidRPr="00965658">
        <w:rPr>
          <w:rFonts w:ascii="Arial" w:hAnsi="Arial"/>
          <w:b/>
          <w:bCs/>
          <w:iCs/>
          <w:kern w:val="32"/>
          <w:sz w:val="28"/>
          <w:szCs w:val="26"/>
        </w:rPr>
        <w:lastRenderedPageBreak/>
        <w:t>Comprehensive TBI Evaluation</w:t>
      </w:r>
      <w:bookmarkEnd w:id="75"/>
      <w:bookmarkEnd w:id="76"/>
      <w:bookmarkEnd w:id="77"/>
    </w:p>
    <w:p w14:paraId="777D63B8" w14:textId="77777777" w:rsidR="00965658" w:rsidRPr="00965658" w:rsidRDefault="00965658" w:rsidP="00965658">
      <w:pPr>
        <w:spacing w:before="120" w:after="120"/>
        <w:rPr>
          <w:szCs w:val="20"/>
        </w:rPr>
      </w:pPr>
      <w:r w:rsidRPr="00965658">
        <w:rPr>
          <w:szCs w:val="20"/>
        </w:rPr>
        <w:t xml:space="preserve">The </w:t>
      </w:r>
      <w:r w:rsidRPr="00965658">
        <w:rPr>
          <w:rFonts w:ascii="Franklin Gothic Demi" w:hAnsi="Franklin Gothic Demi"/>
          <w:sz w:val="20"/>
          <w:szCs w:val="20"/>
        </w:rPr>
        <w:t>TBI Instruments &gt; Comprehensive TBI Evaluation</w:t>
      </w:r>
      <w:r w:rsidRPr="00965658">
        <w:rPr>
          <w:szCs w:val="20"/>
        </w:rPr>
        <w:t xml:space="preserve"> screen displays.</w:t>
      </w:r>
    </w:p>
    <w:p w14:paraId="777D63B9" w14:textId="77777777" w:rsidR="00965658" w:rsidRPr="00965658" w:rsidRDefault="00965658" w:rsidP="00965658">
      <w:pPr>
        <w:spacing w:before="120" w:after="120"/>
        <w:rPr>
          <w:szCs w:val="20"/>
        </w:rPr>
      </w:pPr>
      <w:r w:rsidRPr="00965658">
        <w:rPr>
          <w:szCs w:val="20"/>
        </w:rPr>
        <w:t>Select the appropriate answer for each patient.</w:t>
      </w:r>
    </w:p>
    <w:p w14:paraId="777D63BA" w14:textId="77777777" w:rsidR="00965658" w:rsidRPr="00965658" w:rsidRDefault="00CC5B6B" w:rsidP="00965658">
      <w:pPr>
        <w:spacing w:before="120" w:after="120"/>
        <w:rPr>
          <w:rFonts w:ascii="Arial" w:hAnsi="Arial" w:cs="Arial"/>
          <w:noProof/>
          <w:szCs w:val="20"/>
        </w:rPr>
      </w:pPr>
      <w:r>
        <w:rPr>
          <w:rFonts w:ascii="Arial" w:hAnsi="Arial" w:cs="Arial"/>
          <w:noProof/>
          <w:szCs w:val="20"/>
        </w:rPr>
        <w:drawing>
          <wp:inline distT="0" distB="0" distL="0" distR="0" wp14:anchorId="777D683D" wp14:editId="777D683E">
            <wp:extent cx="5934075" cy="5238750"/>
            <wp:effectExtent l="0" t="0" r="0" b="0"/>
            <wp:docPr id="29" name="Picture 29" descr="TBI_Comprehensive_TBI_Eval_P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BI_Comprehensive_TBI_Eval_Part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238750"/>
                    </a:xfrm>
                    <a:prstGeom prst="rect">
                      <a:avLst/>
                    </a:prstGeom>
                    <a:noFill/>
                    <a:ln>
                      <a:noFill/>
                    </a:ln>
                  </pic:spPr>
                </pic:pic>
              </a:graphicData>
            </a:graphic>
          </wp:inline>
        </w:drawing>
      </w:r>
    </w:p>
    <w:p w14:paraId="777D63BB" w14:textId="77777777" w:rsidR="00965658" w:rsidRPr="00965658" w:rsidRDefault="00965658" w:rsidP="00965658">
      <w:pPr>
        <w:keepNext/>
        <w:keepLines/>
        <w:spacing w:before="240"/>
        <w:jc w:val="center"/>
        <w:rPr>
          <w:rFonts w:ascii="Arial" w:hAnsi="Arial"/>
          <w:b/>
          <w:bCs/>
          <w:sz w:val="20"/>
          <w:szCs w:val="20"/>
          <w:lang w:val="x-none" w:eastAsia="x-none"/>
        </w:rPr>
      </w:pPr>
      <w:bookmarkStart w:id="78" w:name="_Toc324424135"/>
      <w:bookmarkStart w:id="79" w:name="_Toc508957845"/>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12</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w:t>
      </w:r>
      <w:bookmarkEnd w:id="78"/>
      <w:bookmarkEnd w:id="79"/>
    </w:p>
    <w:p w14:paraId="777D63BC" w14:textId="77777777" w:rsidR="00965658" w:rsidRPr="00965658" w:rsidRDefault="00965658" w:rsidP="00965658">
      <w:pPr>
        <w:spacing w:before="120" w:after="120"/>
        <w:rPr>
          <w:szCs w:val="20"/>
        </w:rPr>
      </w:pPr>
    </w:p>
    <w:p w14:paraId="777D63BD" w14:textId="77777777" w:rsidR="00965658" w:rsidRPr="00965658" w:rsidRDefault="00CC5B6B" w:rsidP="00965658">
      <w:pPr>
        <w:keepNext/>
        <w:jc w:val="center"/>
      </w:pPr>
      <w:r>
        <w:rPr>
          <w:rFonts w:ascii="Arial" w:hAnsi="Arial" w:cs="Arial"/>
          <w:noProof/>
        </w:rPr>
        <w:lastRenderedPageBreak/>
        <w:drawing>
          <wp:inline distT="0" distB="0" distL="0" distR="0" wp14:anchorId="777D683F" wp14:editId="777D6840">
            <wp:extent cx="5705475" cy="6991350"/>
            <wp:effectExtent l="19050" t="19050" r="28575" b="19050"/>
            <wp:docPr id="30" name="Picture 30" descr="Image of Comprehensive TBI Evaluatio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6991350"/>
                    </a:xfrm>
                    <a:prstGeom prst="rect">
                      <a:avLst/>
                    </a:prstGeom>
                    <a:noFill/>
                    <a:ln w="6350" cmpd="sng">
                      <a:solidFill>
                        <a:srgbClr val="000000"/>
                      </a:solidFill>
                      <a:miter lim="800000"/>
                      <a:headEnd/>
                      <a:tailEnd/>
                    </a:ln>
                    <a:effectLst/>
                  </pic:spPr>
                </pic:pic>
              </a:graphicData>
            </a:graphic>
          </wp:inline>
        </w:drawing>
      </w:r>
    </w:p>
    <w:p w14:paraId="777D63BE" w14:textId="77777777" w:rsidR="00965658" w:rsidRPr="00965658" w:rsidRDefault="00965658" w:rsidP="00965658">
      <w:pPr>
        <w:keepNext/>
        <w:keepLines/>
        <w:spacing w:before="240"/>
        <w:jc w:val="center"/>
        <w:rPr>
          <w:rFonts w:ascii="Arial" w:hAnsi="Arial"/>
          <w:b/>
          <w:bCs/>
          <w:sz w:val="20"/>
          <w:szCs w:val="20"/>
          <w:lang w:val="x-none" w:eastAsia="x-none"/>
        </w:rPr>
      </w:pPr>
      <w:bookmarkStart w:id="80" w:name="_Toc324424136"/>
      <w:bookmarkStart w:id="81" w:name="_Toc508957846"/>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13</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2</w:t>
      </w:r>
      <w:bookmarkEnd w:id="80"/>
      <w:bookmarkEnd w:id="81"/>
    </w:p>
    <w:p w14:paraId="777D63BF" w14:textId="77777777" w:rsidR="00965658" w:rsidRPr="00965658" w:rsidRDefault="00CC5B6B" w:rsidP="00965658">
      <w:pPr>
        <w:keepNext/>
        <w:jc w:val="center"/>
      </w:pPr>
      <w:r>
        <w:rPr>
          <w:rFonts w:ascii="Arial" w:hAnsi="Arial" w:cs="Arial"/>
          <w:noProof/>
        </w:rPr>
        <w:lastRenderedPageBreak/>
        <w:drawing>
          <wp:inline distT="0" distB="0" distL="0" distR="0" wp14:anchorId="777D6841" wp14:editId="777D6842">
            <wp:extent cx="5619750" cy="6648450"/>
            <wp:effectExtent l="19050" t="19050" r="19050" b="19050"/>
            <wp:docPr id="31" name="Picture 31" descr="Image of Comprehensive TBI Evaluation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9750" cy="6648450"/>
                    </a:xfrm>
                    <a:prstGeom prst="rect">
                      <a:avLst/>
                    </a:prstGeom>
                    <a:noFill/>
                    <a:ln w="6350" cmpd="sng">
                      <a:solidFill>
                        <a:srgbClr val="000000"/>
                      </a:solidFill>
                      <a:miter lim="800000"/>
                      <a:headEnd/>
                      <a:tailEnd/>
                    </a:ln>
                    <a:effectLst/>
                  </pic:spPr>
                </pic:pic>
              </a:graphicData>
            </a:graphic>
          </wp:inline>
        </w:drawing>
      </w:r>
    </w:p>
    <w:p w14:paraId="777D63C0" w14:textId="77777777" w:rsidR="00965658" w:rsidRPr="00965658" w:rsidRDefault="00965658" w:rsidP="00965658">
      <w:pPr>
        <w:keepNext/>
        <w:keepLines/>
        <w:spacing w:before="240"/>
        <w:jc w:val="center"/>
        <w:rPr>
          <w:rFonts w:ascii="Arial" w:hAnsi="Arial"/>
          <w:b/>
          <w:bCs/>
          <w:sz w:val="20"/>
          <w:szCs w:val="20"/>
          <w:lang w:val="x-none" w:eastAsia="x-none"/>
        </w:rPr>
      </w:pPr>
      <w:bookmarkStart w:id="82" w:name="_Toc324424137"/>
      <w:bookmarkStart w:id="83" w:name="_Toc508957847"/>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14</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3</w:t>
      </w:r>
      <w:bookmarkEnd w:id="82"/>
      <w:bookmarkEnd w:id="83"/>
    </w:p>
    <w:p w14:paraId="777D63C1" w14:textId="77777777" w:rsidR="00965658" w:rsidRPr="00965658" w:rsidRDefault="00CC5B6B" w:rsidP="00965658">
      <w:pPr>
        <w:keepNext/>
        <w:jc w:val="center"/>
      </w:pPr>
      <w:r>
        <w:rPr>
          <w:rFonts w:ascii="Arial" w:hAnsi="Arial" w:cs="Arial"/>
          <w:noProof/>
        </w:rPr>
        <w:lastRenderedPageBreak/>
        <w:drawing>
          <wp:inline distT="0" distB="0" distL="0" distR="0" wp14:anchorId="777D6843" wp14:editId="777D6844">
            <wp:extent cx="5619750" cy="6810375"/>
            <wp:effectExtent l="19050" t="19050" r="19050" b="28575"/>
            <wp:docPr id="32" name="Picture 32" descr="Image of Comprehensive TBI Evaluation P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750" cy="6810375"/>
                    </a:xfrm>
                    <a:prstGeom prst="rect">
                      <a:avLst/>
                    </a:prstGeom>
                    <a:noFill/>
                    <a:ln w="6350" cmpd="sng">
                      <a:solidFill>
                        <a:srgbClr val="000000"/>
                      </a:solidFill>
                      <a:miter lim="800000"/>
                      <a:headEnd/>
                      <a:tailEnd/>
                    </a:ln>
                    <a:effectLst/>
                  </pic:spPr>
                </pic:pic>
              </a:graphicData>
            </a:graphic>
          </wp:inline>
        </w:drawing>
      </w:r>
    </w:p>
    <w:p w14:paraId="777D63C2" w14:textId="77777777" w:rsidR="00965658" w:rsidRPr="00965658" w:rsidRDefault="00965658" w:rsidP="00965658">
      <w:pPr>
        <w:keepNext/>
        <w:keepLines/>
        <w:spacing w:before="240"/>
        <w:jc w:val="center"/>
        <w:rPr>
          <w:rFonts w:ascii="Arial" w:hAnsi="Arial"/>
          <w:b/>
          <w:bCs/>
          <w:sz w:val="20"/>
          <w:szCs w:val="20"/>
          <w:lang w:val="x-none" w:eastAsia="x-none"/>
        </w:rPr>
      </w:pPr>
      <w:bookmarkStart w:id="84" w:name="_Toc324424138"/>
      <w:bookmarkStart w:id="85" w:name="_Toc508957848"/>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15</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4</w:t>
      </w:r>
      <w:bookmarkEnd w:id="84"/>
      <w:bookmarkEnd w:id="85"/>
    </w:p>
    <w:p w14:paraId="777D63C3" w14:textId="77777777" w:rsidR="00965658" w:rsidRPr="00965658" w:rsidRDefault="00CC5B6B" w:rsidP="00965658">
      <w:pPr>
        <w:keepNext/>
        <w:jc w:val="center"/>
      </w:pPr>
      <w:r>
        <w:rPr>
          <w:rFonts w:ascii="Arial" w:hAnsi="Arial" w:cs="Arial"/>
          <w:noProof/>
        </w:rPr>
        <w:lastRenderedPageBreak/>
        <w:drawing>
          <wp:inline distT="0" distB="0" distL="0" distR="0" wp14:anchorId="777D6845" wp14:editId="777D6846">
            <wp:extent cx="5619750" cy="6962775"/>
            <wp:effectExtent l="19050" t="19050" r="19050" b="28575"/>
            <wp:docPr id="33" name="Picture 33" descr="Image of Comprehensive TBI Evaluation P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9750" cy="6962775"/>
                    </a:xfrm>
                    <a:prstGeom prst="rect">
                      <a:avLst/>
                    </a:prstGeom>
                    <a:noFill/>
                    <a:ln w="6350" cmpd="sng">
                      <a:solidFill>
                        <a:srgbClr val="000000"/>
                      </a:solidFill>
                      <a:miter lim="800000"/>
                      <a:headEnd/>
                      <a:tailEnd/>
                    </a:ln>
                    <a:effectLst/>
                  </pic:spPr>
                </pic:pic>
              </a:graphicData>
            </a:graphic>
          </wp:inline>
        </w:drawing>
      </w:r>
    </w:p>
    <w:p w14:paraId="777D63C4" w14:textId="77777777" w:rsidR="00965658" w:rsidRPr="00965658" w:rsidRDefault="00965658" w:rsidP="00965658">
      <w:pPr>
        <w:keepNext/>
        <w:keepLines/>
        <w:spacing w:before="240"/>
        <w:jc w:val="center"/>
        <w:rPr>
          <w:rFonts w:ascii="Arial" w:hAnsi="Arial"/>
          <w:b/>
          <w:bCs/>
          <w:sz w:val="20"/>
          <w:szCs w:val="20"/>
          <w:lang w:val="x-none" w:eastAsia="x-none"/>
        </w:rPr>
      </w:pPr>
      <w:bookmarkStart w:id="86" w:name="_Toc324424139"/>
      <w:bookmarkStart w:id="87" w:name="_Toc508957849"/>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16</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5</w:t>
      </w:r>
      <w:bookmarkEnd w:id="86"/>
      <w:bookmarkEnd w:id="87"/>
    </w:p>
    <w:p w14:paraId="777D63C5" w14:textId="77777777" w:rsidR="00965658" w:rsidRPr="00965658" w:rsidRDefault="00CC5B6B" w:rsidP="00965658">
      <w:pPr>
        <w:keepNext/>
        <w:jc w:val="center"/>
      </w:pPr>
      <w:r>
        <w:rPr>
          <w:rFonts w:ascii="Arial" w:hAnsi="Arial" w:cs="Arial"/>
          <w:noProof/>
        </w:rPr>
        <w:lastRenderedPageBreak/>
        <w:drawing>
          <wp:inline distT="0" distB="0" distL="0" distR="0" wp14:anchorId="777D6847" wp14:editId="777D6848">
            <wp:extent cx="5619750" cy="6591300"/>
            <wp:effectExtent l="19050" t="19050" r="19050" b="19050"/>
            <wp:docPr id="34" name="Picture 34" descr="Image of Comprehensive TBI Evaluation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6591300"/>
                    </a:xfrm>
                    <a:prstGeom prst="rect">
                      <a:avLst/>
                    </a:prstGeom>
                    <a:noFill/>
                    <a:ln w="6350" cmpd="sng">
                      <a:solidFill>
                        <a:srgbClr val="000000"/>
                      </a:solidFill>
                      <a:miter lim="800000"/>
                      <a:headEnd/>
                      <a:tailEnd/>
                    </a:ln>
                    <a:effectLst/>
                  </pic:spPr>
                </pic:pic>
              </a:graphicData>
            </a:graphic>
          </wp:inline>
        </w:drawing>
      </w:r>
    </w:p>
    <w:p w14:paraId="777D63C6" w14:textId="77777777" w:rsidR="00965658" w:rsidRPr="00965658" w:rsidRDefault="00965658" w:rsidP="00965658">
      <w:pPr>
        <w:keepNext/>
        <w:keepLines/>
        <w:spacing w:before="240"/>
        <w:jc w:val="center"/>
        <w:rPr>
          <w:rFonts w:ascii="Arial" w:hAnsi="Arial"/>
          <w:b/>
          <w:bCs/>
          <w:sz w:val="20"/>
          <w:szCs w:val="20"/>
          <w:lang w:val="x-none" w:eastAsia="x-none"/>
        </w:rPr>
      </w:pPr>
      <w:bookmarkStart w:id="88" w:name="_Toc324424140"/>
      <w:bookmarkStart w:id="89" w:name="_Toc508957850"/>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17</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6</w:t>
      </w:r>
      <w:bookmarkEnd w:id="88"/>
      <w:bookmarkEnd w:id="89"/>
    </w:p>
    <w:p w14:paraId="777D63C7" w14:textId="77777777" w:rsidR="00965658" w:rsidRPr="00965658" w:rsidRDefault="00CC5B6B" w:rsidP="00965658">
      <w:pPr>
        <w:keepNext/>
        <w:jc w:val="center"/>
      </w:pPr>
      <w:r>
        <w:rPr>
          <w:rFonts w:ascii="Arial" w:hAnsi="Arial" w:cs="Arial"/>
          <w:noProof/>
        </w:rPr>
        <w:lastRenderedPageBreak/>
        <w:drawing>
          <wp:inline distT="0" distB="0" distL="0" distR="0" wp14:anchorId="777D6849" wp14:editId="777D684A">
            <wp:extent cx="5619750" cy="6753225"/>
            <wp:effectExtent l="19050" t="19050" r="19050" b="28575"/>
            <wp:docPr id="35" name="Picture 35" descr="Image of Comprehensive TBI Evaluation Par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9750" cy="6753225"/>
                    </a:xfrm>
                    <a:prstGeom prst="rect">
                      <a:avLst/>
                    </a:prstGeom>
                    <a:noFill/>
                    <a:ln w="6350" cmpd="sng">
                      <a:solidFill>
                        <a:srgbClr val="000000"/>
                      </a:solidFill>
                      <a:miter lim="800000"/>
                      <a:headEnd/>
                      <a:tailEnd/>
                    </a:ln>
                    <a:effectLst/>
                  </pic:spPr>
                </pic:pic>
              </a:graphicData>
            </a:graphic>
          </wp:inline>
        </w:drawing>
      </w:r>
    </w:p>
    <w:p w14:paraId="777D63C8" w14:textId="77777777" w:rsidR="00965658" w:rsidRPr="00965658" w:rsidRDefault="00965658" w:rsidP="00965658">
      <w:pPr>
        <w:keepNext/>
        <w:keepLines/>
        <w:spacing w:before="240"/>
        <w:jc w:val="center"/>
        <w:rPr>
          <w:rFonts w:ascii="Arial" w:hAnsi="Arial"/>
          <w:b/>
          <w:bCs/>
          <w:sz w:val="20"/>
          <w:szCs w:val="20"/>
          <w:lang w:val="x-none" w:eastAsia="x-none"/>
        </w:rPr>
      </w:pPr>
      <w:bookmarkStart w:id="90" w:name="_Toc324424141"/>
      <w:bookmarkStart w:id="91" w:name="_Toc508957851"/>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18</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7</w:t>
      </w:r>
      <w:bookmarkEnd w:id="90"/>
      <w:bookmarkEnd w:id="91"/>
    </w:p>
    <w:p w14:paraId="777D63C9" w14:textId="77777777" w:rsidR="00965658" w:rsidRPr="00965658" w:rsidRDefault="00CC5B6B" w:rsidP="00965658">
      <w:pPr>
        <w:keepNext/>
        <w:jc w:val="center"/>
      </w:pPr>
      <w:r>
        <w:rPr>
          <w:rFonts w:ascii="Arial" w:hAnsi="Arial" w:cs="Arial"/>
          <w:noProof/>
        </w:rPr>
        <w:lastRenderedPageBreak/>
        <w:drawing>
          <wp:inline distT="0" distB="0" distL="0" distR="0" wp14:anchorId="777D684B" wp14:editId="777D684C">
            <wp:extent cx="5610225" cy="6743700"/>
            <wp:effectExtent l="19050" t="19050" r="28575" b="19050"/>
            <wp:docPr id="36" name="Picture 36" descr="Image of Comprehensive TBI Evaluation Par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225" cy="6743700"/>
                    </a:xfrm>
                    <a:prstGeom prst="rect">
                      <a:avLst/>
                    </a:prstGeom>
                    <a:noFill/>
                    <a:ln w="6350" cmpd="sng">
                      <a:solidFill>
                        <a:srgbClr val="000000"/>
                      </a:solidFill>
                      <a:miter lim="800000"/>
                      <a:headEnd/>
                      <a:tailEnd/>
                    </a:ln>
                    <a:effectLst/>
                  </pic:spPr>
                </pic:pic>
              </a:graphicData>
            </a:graphic>
          </wp:inline>
        </w:drawing>
      </w:r>
    </w:p>
    <w:p w14:paraId="777D63CA" w14:textId="77777777" w:rsidR="00965658" w:rsidRPr="007838B4" w:rsidRDefault="00965658" w:rsidP="007838B4">
      <w:pPr>
        <w:keepNext/>
        <w:keepLines/>
        <w:spacing w:before="240"/>
        <w:jc w:val="center"/>
        <w:rPr>
          <w:rFonts w:ascii="Arial" w:hAnsi="Arial"/>
          <w:b/>
          <w:bCs/>
          <w:sz w:val="20"/>
          <w:szCs w:val="20"/>
          <w:lang w:val="x-none" w:eastAsia="x-none"/>
        </w:rPr>
      </w:pPr>
      <w:bookmarkStart w:id="92" w:name="_Toc324424142"/>
      <w:bookmarkStart w:id="93" w:name="_Toc508957852"/>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19</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8</w:t>
      </w:r>
      <w:bookmarkEnd w:id="92"/>
      <w:bookmarkEnd w:id="93"/>
    </w:p>
    <w:p w14:paraId="777D63CB" w14:textId="77777777" w:rsidR="00965658" w:rsidRPr="00965658" w:rsidRDefault="00CC5B6B" w:rsidP="00965658">
      <w:pPr>
        <w:keepNext/>
        <w:jc w:val="center"/>
      </w:pPr>
      <w:r>
        <w:rPr>
          <w:rFonts w:ascii="Arial" w:hAnsi="Arial" w:cs="Arial"/>
          <w:noProof/>
        </w:rPr>
        <w:lastRenderedPageBreak/>
        <w:drawing>
          <wp:inline distT="0" distB="0" distL="0" distR="0" wp14:anchorId="777D684D" wp14:editId="777D684E">
            <wp:extent cx="5543550" cy="6800850"/>
            <wp:effectExtent l="19050" t="19050" r="19050" b="19050"/>
            <wp:docPr id="37" name="Picture 37" descr="Image of Comprehensive TBI Evaluation Par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3550" cy="6800850"/>
                    </a:xfrm>
                    <a:prstGeom prst="rect">
                      <a:avLst/>
                    </a:prstGeom>
                    <a:noFill/>
                    <a:ln w="6350" cmpd="sng">
                      <a:solidFill>
                        <a:srgbClr val="000000"/>
                      </a:solidFill>
                      <a:miter lim="800000"/>
                      <a:headEnd/>
                      <a:tailEnd/>
                    </a:ln>
                    <a:effectLst/>
                  </pic:spPr>
                </pic:pic>
              </a:graphicData>
            </a:graphic>
          </wp:inline>
        </w:drawing>
      </w:r>
    </w:p>
    <w:p w14:paraId="777D63CC" w14:textId="77777777" w:rsidR="00965658" w:rsidRPr="007838B4" w:rsidRDefault="00965658" w:rsidP="007838B4">
      <w:pPr>
        <w:keepNext/>
        <w:keepLines/>
        <w:spacing w:before="240"/>
        <w:jc w:val="center"/>
        <w:rPr>
          <w:rFonts w:ascii="Arial" w:hAnsi="Arial"/>
          <w:b/>
          <w:bCs/>
          <w:sz w:val="20"/>
          <w:szCs w:val="20"/>
          <w:lang w:val="x-none" w:eastAsia="x-none"/>
        </w:rPr>
      </w:pPr>
      <w:bookmarkStart w:id="94" w:name="_Toc324424143"/>
      <w:bookmarkStart w:id="95" w:name="_Toc508957853"/>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20</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9</w:t>
      </w:r>
      <w:bookmarkEnd w:id="94"/>
      <w:bookmarkEnd w:id="95"/>
    </w:p>
    <w:p w14:paraId="777D63CD" w14:textId="77777777" w:rsidR="00965658" w:rsidRPr="00965658" w:rsidRDefault="00CC5B6B" w:rsidP="00965658">
      <w:pPr>
        <w:keepNext/>
        <w:jc w:val="center"/>
      </w:pPr>
      <w:r>
        <w:rPr>
          <w:rFonts w:ascii="Arial" w:hAnsi="Arial" w:cs="Arial"/>
          <w:noProof/>
        </w:rPr>
        <w:lastRenderedPageBreak/>
        <w:drawing>
          <wp:inline distT="0" distB="0" distL="0" distR="0" wp14:anchorId="777D684F" wp14:editId="777D6850">
            <wp:extent cx="5610225" cy="7038975"/>
            <wp:effectExtent l="19050" t="19050" r="28575" b="28575"/>
            <wp:docPr id="38" name="Picture 38" descr="Image of Comprehensive TBI Evaluation Pa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7038975"/>
                    </a:xfrm>
                    <a:prstGeom prst="rect">
                      <a:avLst/>
                    </a:prstGeom>
                    <a:noFill/>
                    <a:ln w="6350" cmpd="sng">
                      <a:solidFill>
                        <a:srgbClr val="000000"/>
                      </a:solidFill>
                      <a:miter lim="800000"/>
                      <a:headEnd/>
                      <a:tailEnd/>
                    </a:ln>
                    <a:effectLst/>
                  </pic:spPr>
                </pic:pic>
              </a:graphicData>
            </a:graphic>
          </wp:inline>
        </w:drawing>
      </w:r>
    </w:p>
    <w:p w14:paraId="777D63CE" w14:textId="77777777" w:rsidR="00965658" w:rsidRPr="008766AC" w:rsidRDefault="00965658" w:rsidP="008766AC">
      <w:pPr>
        <w:keepNext/>
        <w:keepLines/>
        <w:spacing w:before="240"/>
        <w:jc w:val="center"/>
        <w:rPr>
          <w:rFonts w:ascii="Arial" w:hAnsi="Arial"/>
          <w:b/>
          <w:bCs/>
          <w:sz w:val="20"/>
          <w:szCs w:val="20"/>
          <w:lang w:val="x-none" w:eastAsia="x-none"/>
        </w:rPr>
      </w:pPr>
      <w:bookmarkStart w:id="96" w:name="_Toc324424144"/>
      <w:bookmarkStart w:id="97" w:name="_Toc508957854"/>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21</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10</w:t>
      </w:r>
      <w:bookmarkEnd w:id="96"/>
      <w:bookmarkEnd w:id="97"/>
    </w:p>
    <w:p w14:paraId="777D63CF" w14:textId="77777777" w:rsidR="00965658" w:rsidRPr="00965658" w:rsidRDefault="00CC5B6B" w:rsidP="00965658">
      <w:pPr>
        <w:keepNext/>
        <w:jc w:val="center"/>
      </w:pPr>
      <w:r>
        <w:rPr>
          <w:rFonts w:ascii="Arial" w:hAnsi="Arial" w:cs="Arial"/>
          <w:noProof/>
        </w:rPr>
        <w:lastRenderedPageBreak/>
        <w:drawing>
          <wp:inline distT="0" distB="0" distL="0" distR="0" wp14:anchorId="777D6851" wp14:editId="777D6852">
            <wp:extent cx="5629275" cy="5648325"/>
            <wp:effectExtent l="19050" t="19050" r="28575" b="28575"/>
            <wp:docPr id="39" name="Picture 39" descr="Image of Comprehensive TBI Evaluation Par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9275" cy="5648325"/>
                    </a:xfrm>
                    <a:prstGeom prst="rect">
                      <a:avLst/>
                    </a:prstGeom>
                    <a:noFill/>
                    <a:ln w="6350" cmpd="sng">
                      <a:solidFill>
                        <a:srgbClr val="000000"/>
                      </a:solidFill>
                      <a:miter lim="800000"/>
                      <a:headEnd/>
                      <a:tailEnd/>
                    </a:ln>
                    <a:effectLst/>
                  </pic:spPr>
                </pic:pic>
              </a:graphicData>
            </a:graphic>
          </wp:inline>
        </w:drawing>
      </w:r>
    </w:p>
    <w:p w14:paraId="777D63D0" w14:textId="77777777" w:rsidR="00965658" w:rsidRPr="008766AC" w:rsidRDefault="00965658" w:rsidP="008766AC">
      <w:pPr>
        <w:keepNext/>
        <w:keepLines/>
        <w:spacing w:before="240"/>
        <w:jc w:val="center"/>
        <w:rPr>
          <w:rFonts w:ascii="Arial" w:hAnsi="Arial"/>
          <w:b/>
          <w:bCs/>
          <w:sz w:val="20"/>
          <w:szCs w:val="20"/>
          <w:lang w:val="x-none" w:eastAsia="x-none"/>
        </w:rPr>
      </w:pPr>
      <w:bookmarkStart w:id="98" w:name="_Toc324424145"/>
      <w:bookmarkStart w:id="99" w:name="_Toc508957855"/>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22</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11</w:t>
      </w:r>
      <w:bookmarkEnd w:id="98"/>
      <w:bookmarkEnd w:id="99"/>
    </w:p>
    <w:p w14:paraId="777D63D1" w14:textId="77777777" w:rsidR="00965658" w:rsidRPr="00965658" w:rsidRDefault="00CC5B6B" w:rsidP="00965658">
      <w:pPr>
        <w:keepNext/>
        <w:jc w:val="center"/>
      </w:pPr>
      <w:r>
        <w:rPr>
          <w:rFonts w:ascii="Arial" w:hAnsi="Arial" w:cs="Arial"/>
          <w:noProof/>
        </w:rPr>
        <w:lastRenderedPageBreak/>
        <w:drawing>
          <wp:inline distT="0" distB="0" distL="0" distR="0" wp14:anchorId="777D6853" wp14:editId="777D6854">
            <wp:extent cx="5667375" cy="6972300"/>
            <wp:effectExtent l="19050" t="19050" r="28575" b="19050"/>
            <wp:docPr id="40" name="Picture 40" descr="Image of Comprehensive TBI Evaluation Par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7375" cy="6972300"/>
                    </a:xfrm>
                    <a:prstGeom prst="rect">
                      <a:avLst/>
                    </a:prstGeom>
                    <a:noFill/>
                    <a:ln w="6350" cmpd="sng">
                      <a:solidFill>
                        <a:srgbClr val="000000"/>
                      </a:solidFill>
                      <a:miter lim="800000"/>
                      <a:headEnd/>
                      <a:tailEnd/>
                    </a:ln>
                    <a:effectLst/>
                  </pic:spPr>
                </pic:pic>
              </a:graphicData>
            </a:graphic>
          </wp:inline>
        </w:drawing>
      </w:r>
    </w:p>
    <w:p w14:paraId="777D63D2" w14:textId="77777777" w:rsidR="00965658" w:rsidRPr="008766AC" w:rsidRDefault="00965658" w:rsidP="008766AC">
      <w:pPr>
        <w:keepNext/>
        <w:keepLines/>
        <w:spacing w:before="240"/>
        <w:jc w:val="center"/>
        <w:rPr>
          <w:rFonts w:ascii="Arial" w:hAnsi="Arial"/>
          <w:b/>
          <w:bCs/>
          <w:sz w:val="20"/>
          <w:szCs w:val="20"/>
          <w:lang w:val="x-none" w:eastAsia="x-none"/>
        </w:rPr>
      </w:pPr>
      <w:bookmarkStart w:id="100" w:name="_Toc324424146"/>
      <w:bookmarkStart w:id="101" w:name="_Toc508957856"/>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23</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12</w:t>
      </w:r>
      <w:bookmarkEnd w:id="100"/>
      <w:bookmarkEnd w:id="101"/>
    </w:p>
    <w:p w14:paraId="777D63D3" w14:textId="77777777" w:rsidR="00965658" w:rsidRPr="00965658" w:rsidRDefault="00CC5B6B" w:rsidP="00965658">
      <w:pPr>
        <w:keepNext/>
        <w:jc w:val="center"/>
      </w:pPr>
      <w:r>
        <w:rPr>
          <w:rFonts w:ascii="Arial" w:hAnsi="Arial" w:cs="Arial"/>
          <w:noProof/>
        </w:rPr>
        <w:lastRenderedPageBreak/>
        <w:drawing>
          <wp:inline distT="0" distB="0" distL="0" distR="0" wp14:anchorId="777D6855" wp14:editId="777D6856">
            <wp:extent cx="5400675" cy="6572250"/>
            <wp:effectExtent l="19050" t="19050" r="28575" b="19050"/>
            <wp:docPr id="41" name="Picture 41" descr="Image of Comprehensive TBI Evaluation Par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6572250"/>
                    </a:xfrm>
                    <a:prstGeom prst="rect">
                      <a:avLst/>
                    </a:prstGeom>
                    <a:noFill/>
                    <a:ln w="6350" cmpd="sng">
                      <a:solidFill>
                        <a:srgbClr val="000000"/>
                      </a:solidFill>
                      <a:miter lim="800000"/>
                      <a:headEnd/>
                      <a:tailEnd/>
                    </a:ln>
                    <a:effectLst/>
                  </pic:spPr>
                </pic:pic>
              </a:graphicData>
            </a:graphic>
          </wp:inline>
        </w:drawing>
      </w:r>
    </w:p>
    <w:p w14:paraId="777D63D4" w14:textId="77777777" w:rsidR="00965658" w:rsidRPr="008766AC" w:rsidRDefault="00965658" w:rsidP="008766AC">
      <w:pPr>
        <w:keepNext/>
        <w:keepLines/>
        <w:spacing w:before="240"/>
        <w:jc w:val="center"/>
        <w:rPr>
          <w:rFonts w:ascii="Arial" w:hAnsi="Arial"/>
          <w:b/>
          <w:bCs/>
          <w:sz w:val="20"/>
          <w:szCs w:val="20"/>
          <w:lang w:val="x-none" w:eastAsia="x-none"/>
        </w:rPr>
      </w:pPr>
      <w:bookmarkStart w:id="102" w:name="_Toc324424147"/>
      <w:bookmarkStart w:id="103" w:name="_Toc508957857"/>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24</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13</w:t>
      </w:r>
      <w:bookmarkEnd w:id="102"/>
      <w:bookmarkEnd w:id="103"/>
    </w:p>
    <w:p w14:paraId="777D63D5" w14:textId="77777777" w:rsidR="00965658" w:rsidRPr="00965658" w:rsidRDefault="00CC5B6B" w:rsidP="00965658">
      <w:pPr>
        <w:keepNext/>
        <w:jc w:val="center"/>
      </w:pPr>
      <w:r>
        <w:rPr>
          <w:rFonts w:ascii="Arial" w:hAnsi="Arial" w:cs="Arial"/>
          <w:noProof/>
        </w:rPr>
        <w:lastRenderedPageBreak/>
        <w:drawing>
          <wp:inline distT="0" distB="0" distL="0" distR="0" wp14:anchorId="777D6857" wp14:editId="777D6858">
            <wp:extent cx="5400675" cy="6696075"/>
            <wp:effectExtent l="19050" t="19050" r="28575" b="28575"/>
            <wp:docPr id="42" name="Picture 42" descr="Image of Comprehensive TBI Evaluation Par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6696075"/>
                    </a:xfrm>
                    <a:prstGeom prst="rect">
                      <a:avLst/>
                    </a:prstGeom>
                    <a:noFill/>
                    <a:ln w="6350" cmpd="sng">
                      <a:solidFill>
                        <a:srgbClr val="000000"/>
                      </a:solidFill>
                      <a:miter lim="800000"/>
                      <a:headEnd/>
                      <a:tailEnd/>
                    </a:ln>
                    <a:effectLst/>
                  </pic:spPr>
                </pic:pic>
              </a:graphicData>
            </a:graphic>
          </wp:inline>
        </w:drawing>
      </w:r>
    </w:p>
    <w:p w14:paraId="777D63D6" w14:textId="77777777" w:rsidR="00965658" w:rsidRPr="008766AC" w:rsidRDefault="00965658" w:rsidP="008766AC">
      <w:pPr>
        <w:keepNext/>
        <w:keepLines/>
        <w:spacing w:before="240"/>
        <w:jc w:val="center"/>
        <w:rPr>
          <w:rFonts w:ascii="Arial" w:hAnsi="Arial"/>
          <w:b/>
          <w:bCs/>
          <w:sz w:val="20"/>
          <w:szCs w:val="20"/>
          <w:lang w:val="x-none" w:eastAsia="x-none"/>
        </w:rPr>
      </w:pPr>
      <w:bookmarkStart w:id="104" w:name="_Toc324424148"/>
      <w:bookmarkStart w:id="105" w:name="_Toc508957858"/>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25</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14</w:t>
      </w:r>
      <w:bookmarkEnd w:id="104"/>
      <w:bookmarkEnd w:id="105"/>
    </w:p>
    <w:p w14:paraId="777D63D7" w14:textId="77777777" w:rsidR="00965658" w:rsidRPr="00965658" w:rsidRDefault="00CC5B6B" w:rsidP="00965658">
      <w:pPr>
        <w:keepNext/>
        <w:jc w:val="center"/>
      </w:pPr>
      <w:r>
        <w:rPr>
          <w:rFonts w:ascii="Arial" w:hAnsi="Arial" w:cs="Arial"/>
          <w:noProof/>
        </w:rPr>
        <w:lastRenderedPageBreak/>
        <w:drawing>
          <wp:inline distT="0" distB="0" distL="0" distR="0" wp14:anchorId="777D6859" wp14:editId="777D685A">
            <wp:extent cx="5486400" cy="6762750"/>
            <wp:effectExtent l="19050" t="19050" r="19050" b="19050"/>
            <wp:docPr id="43" name="Picture 43" descr="Image of Comprehensive TBI Evaluation Par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762750"/>
                    </a:xfrm>
                    <a:prstGeom prst="rect">
                      <a:avLst/>
                    </a:prstGeom>
                    <a:noFill/>
                    <a:ln w="6350" cmpd="sng">
                      <a:solidFill>
                        <a:srgbClr val="000000"/>
                      </a:solidFill>
                      <a:miter lim="800000"/>
                      <a:headEnd/>
                      <a:tailEnd/>
                    </a:ln>
                    <a:effectLst/>
                  </pic:spPr>
                </pic:pic>
              </a:graphicData>
            </a:graphic>
          </wp:inline>
        </w:drawing>
      </w:r>
    </w:p>
    <w:p w14:paraId="777D63D8" w14:textId="77777777" w:rsidR="00965658" w:rsidRPr="008766AC" w:rsidRDefault="00965658" w:rsidP="008766AC">
      <w:pPr>
        <w:keepNext/>
        <w:keepLines/>
        <w:spacing w:before="240"/>
        <w:jc w:val="center"/>
        <w:rPr>
          <w:rFonts w:ascii="Arial" w:hAnsi="Arial"/>
          <w:b/>
          <w:bCs/>
          <w:sz w:val="20"/>
          <w:szCs w:val="20"/>
          <w:lang w:val="x-none" w:eastAsia="x-none"/>
        </w:rPr>
      </w:pPr>
      <w:bookmarkStart w:id="106" w:name="_Toc324424149"/>
      <w:bookmarkStart w:id="107" w:name="_Toc508957859"/>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26</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15</w:t>
      </w:r>
      <w:bookmarkEnd w:id="106"/>
      <w:bookmarkEnd w:id="107"/>
    </w:p>
    <w:p w14:paraId="777D63D9" w14:textId="77777777" w:rsidR="00965658" w:rsidRPr="00965658" w:rsidRDefault="00CC5B6B" w:rsidP="00965658">
      <w:pPr>
        <w:keepNext/>
        <w:jc w:val="center"/>
      </w:pPr>
      <w:r>
        <w:rPr>
          <w:rFonts w:ascii="Arial" w:hAnsi="Arial" w:cs="Arial"/>
          <w:noProof/>
        </w:rPr>
        <w:lastRenderedPageBreak/>
        <w:drawing>
          <wp:inline distT="0" distB="0" distL="0" distR="0" wp14:anchorId="777D685B" wp14:editId="777D685C">
            <wp:extent cx="5476875" cy="6724650"/>
            <wp:effectExtent l="19050" t="19050" r="28575" b="19050"/>
            <wp:docPr id="44" name="Picture 44" descr="Image of Comprehensive TBI Evaluation Par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6724650"/>
                    </a:xfrm>
                    <a:prstGeom prst="rect">
                      <a:avLst/>
                    </a:prstGeom>
                    <a:noFill/>
                    <a:ln w="6350" cmpd="sng">
                      <a:solidFill>
                        <a:srgbClr val="000000"/>
                      </a:solidFill>
                      <a:miter lim="800000"/>
                      <a:headEnd/>
                      <a:tailEnd/>
                    </a:ln>
                    <a:effectLst/>
                  </pic:spPr>
                </pic:pic>
              </a:graphicData>
            </a:graphic>
          </wp:inline>
        </w:drawing>
      </w:r>
      <w:r>
        <w:rPr>
          <w:rFonts w:ascii="Arial" w:hAnsi="Arial" w:cs="Arial"/>
          <w:noProof/>
        </w:rPr>
        <w:drawing>
          <wp:inline distT="0" distB="0" distL="0" distR="0" wp14:anchorId="777D685D" wp14:editId="777D685E">
            <wp:extent cx="5476875" cy="1057275"/>
            <wp:effectExtent l="19050" t="19050" r="28575" b="28575"/>
            <wp:docPr id="45" name="Picture 45" descr="Image of Comprehensive TBI Evaluation Par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1057275"/>
                    </a:xfrm>
                    <a:prstGeom prst="rect">
                      <a:avLst/>
                    </a:prstGeom>
                    <a:noFill/>
                    <a:ln w="6350" cmpd="sng">
                      <a:solidFill>
                        <a:srgbClr val="000000"/>
                      </a:solidFill>
                      <a:miter lim="800000"/>
                      <a:headEnd/>
                      <a:tailEnd/>
                    </a:ln>
                    <a:effectLst/>
                  </pic:spPr>
                </pic:pic>
              </a:graphicData>
            </a:graphic>
          </wp:inline>
        </w:drawing>
      </w:r>
    </w:p>
    <w:p w14:paraId="777D63DA" w14:textId="77777777" w:rsidR="00965658" w:rsidRPr="00965658" w:rsidRDefault="00965658" w:rsidP="00965658">
      <w:pPr>
        <w:keepNext/>
        <w:keepLines/>
        <w:spacing w:before="240"/>
        <w:jc w:val="center"/>
        <w:rPr>
          <w:rFonts w:ascii="Arial" w:hAnsi="Arial"/>
          <w:b/>
          <w:bCs/>
          <w:sz w:val="20"/>
          <w:szCs w:val="20"/>
          <w:lang w:val="x-none" w:eastAsia="x-none"/>
        </w:rPr>
      </w:pPr>
      <w:bookmarkStart w:id="108" w:name="_Toc324424150"/>
      <w:bookmarkStart w:id="109" w:name="_Toc508957860"/>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27</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Comprehensive TBI Evaluation Part 16</w:t>
      </w:r>
      <w:bookmarkEnd w:id="108"/>
      <w:bookmarkEnd w:id="109"/>
    </w:p>
    <w:p w14:paraId="777D63DB" w14:textId="77777777" w:rsidR="00965658" w:rsidRPr="00965658" w:rsidRDefault="00965658" w:rsidP="00965658">
      <w:pPr>
        <w:spacing w:before="120" w:after="120"/>
        <w:rPr>
          <w:szCs w:val="20"/>
        </w:rPr>
      </w:pPr>
      <w:r w:rsidRPr="00965658">
        <w:rPr>
          <w:szCs w:val="20"/>
        </w:rPr>
        <w:lastRenderedPageBreak/>
        <w:t xml:space="preserve">Select </w:t>
      </w:r>
      <w:r w:rsidRPr="00965658">
        <w:rPr>
          <w:rFonts w:ascii="Franklin Gothic Demi" w:hAnsi="Franklin Gothic Demi"/>
          <w:sz w:val="20"/>
          <w:szCs w:val="20"/>
        </w:rPr>
        <w:t>[Save Draft]</w:t>
      </w:r>
      <w:r w:rsidRPr="00965658">
        <w:rPr>
          <w:szCs w:val="20"/>
        </w:rPr>
        <w:t xml:space="preserve"> to save the information entered even if it is incomplete or in the event the user wishes to review the data again prior to completing the note.</w:t>
      </w:r>
    </w:p>
    <w:p w14:paraId="777D63DC" w14:textId="77777777" w:rsidR="00965658" w:rsidRPr="00965658" w:rsidRDefault="00965658" w:rsidP="00965658">
      <w:pPr>
        <w:spacing w:before="120" w:after="120"/>
        <w:rPr>
          <w:szCs w:val="20"/>
        </w:rPr>
      </w:pPr>
      <w:r w:rsidRPr="00965658">
        <w:rPr>
          <w:szCs w:val="20"/>
        </w:rPr>
        <w:t xml:space="preserve">Select </w:t>
      </w:r>
      <w:r w:rsidRPr="00965658">
        <w:rPr>
          <w:rFonts w:ascii="Franklin Gothic Demi" w:hAnsi="Franklin Gothic Demi"/>
          <w:sz w:val="20"/>
          <w:szCs w:val="20"/>
        </w:rPr>
        <w:t>[Save and Prepare Note]</w:t>
      </w:r>
      <w:r w:rsidRPr="00965658">
        <w:rPr>
          <w:szCs w:val="20"/>
        </w:rPr>
        <w:t xml:space="preserve"> to preview the note.</w:t>
      </w:r>
    </w:p>
    <w:p w14:paraId="777D63DD" w14:textId="77777777" w:rsidR="00965658" w:rsidRPr="00965658" w:rsidRDefault="00965658" w:rsidP="00965658">
      <w:pPr>
        <w:spacing w:before="120" w:after="120"/>
        <w:rPr>
          <w:szCs w:val="20"/>
        </w:rPr>
      </w:pPr>
      <w:r w:rsidRPr="00965658">
        <w:rPr>
          <w:szCs w:val="20"/>
        </w:rPr>
        <w:t xml:space="preserve">Click </w:t>
      </w:r>
      <w:r w:rsidRPr="00965658">
        <w:rPr>
          <w:rFonts w:ascii="Franklin Gothic Demi" w:hAnsi="Franklin Gothic Demi"/>
          <w:sz w:val="20"/>
          <w:szCs w:val="20"/>
        </w:rPr>
        <w:t>[Cancel]</w:t>
      </w:r>
      <w:r w:rsidRPr="00965658">
        <w:rPr>
          <w:szCs w:val="20"/>
        </w:rPr>
        <w:t xml:space="preserve"> to reset the questionnaire.</w:t>
      </w:r>
    </w:p>
    <w:p w14:paraId="777D63DE" w14:textId="77777777" w:rsidR="00965658" w:rsidRPr="00965658" w:rsidRDefault="00CC5B6B" w:rsidP="00965658">
      <w:pPr>
        <w:keepNext/>
        <w:spacing w:before="120" w:after="120"/>
        <w:rPr>
          <w:szCs w:val="20"/>
        </w:rPr>
      </w:pPr>
      <w:r>
        <w:rPr>
          <w:noProof/>
          <w:szCs w:val="20"/>
        </w:rPr>
        <w:drawing>
          <wp:inline distT="0" distB="0" distL="0" distR="0" wp14:anchorId="777D685F" wp14:editId="777D6860">
            <wp:extent cx="5934075" cy="876300"/>
            <wp:effectExtent l="0" t="0" r="9525" b="0"/>
            <wp:docPr id="46" name="Picture 46" descr="Image of Submit options for Comprehensive TBI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t="78455"/>
                    <a:stretch>
                      <a:fillRect/>
                    </a:stretch>
                  </pic:blipFill>
                  <pic:spPr bwMode="auto">
                    <a:xfrm>
                      <a:off x="0" y="0"/>
                      <a:ext cx="5934075" cy="876300"/>
                    </a:xfrm>
                    <a:prstGeom prst="rect">
                      <a:avLst/>
                    </a:prstGeom>
                    <a:noFill/>
                    <a:ln>
                      <a:noFill/>
                    </a:ln>
                  </pic:spPr>
                </pic:pic>
              </a:graphicData>
            </a:graphic>
          </wp:inline>
        </w:drawing>
      </w:r>
    </w:p>
    <w:p w14:paraId="777D63DF" w14:textId="77777777" w:rsidR="00965658" w:rsidRPr="00965658" w:rsidRDefault="00965658" w:rsidP="00965658">
      <w:pPr>
        <w:spacing w:before="120" w:after="120"/>
        <w:rPr>
          <w:szCs w:val="20"/>
        </w:rPr>
      </w:pPr>
      <w:r w:rsidRPr="00965658">
        <w:rPr>
          <w:szCs w:val="20"/>
        </w:rPr>
        <w:t xml:space="preserve">The application reformats the information entered into the questionnaire and displays the resulting report. The instructions on the screen suggest the user review the newly formatted content. If the user wants to make changes to the material, the user should click </w:t>
      </w:r>
      <w:r w:rsidRPr="00965658">
        <w:rPr>
          <w:rFonts w:ascii="Franklin Gothic Demi" w:hAnsi="Franklin Gothic Demi"/>
          <w:sz w:val="20"/>
          <w:szCs w:val="20"/>
        </w:rPr>
        <w:t>[Cancel]</w:t>
      </w:r>
      <w:r w:rsidRPr="00965658">
        <w:rPr>
          <w:szCs w:val="20"/>
        </w:rPr>
        <w:t xml:space="preserve"> button and re-enter the answers. If the content is correct, the user clicks the </w:t>
      </w:r>
      <w:r w:rsidRPr="00965658">
        <w:rPr>
          <w:rFonts w:ascii="Franklin Gothic Demi" w:hAnsi="Franklin Gothic Demi"/>
          <w:sz w:val="20"/>
          <w:szCs w:val="20"/>
        </w:rPr>
        <w:t>[Submit Note]</w:t>
      </w:r>
      <w:r w:rsidRPr="00965658">
        <w:rPr>
          <w:szCs w:val="20"/>
        </w:rPr>
        <w:t xml:space="preserve"> button.</w:t>
      </w:r>
    </w:p>
    <w:p w14:paraId="777D63E0" w14:textId="77777777" w:rsidR="00965658" w:rsidRPr="00965658" w:rsidRDefault="00965658" w:rsidP="00965658">
      <w:pPr>
        <w:spacing w:before="120" w:after="120"/>
        <w:rPr>
          <w:szCs w:val="20"/>
        </w:rPr>
      </w:pPr>
      <w:r w:rsidRPr="00965658">
        <w:rPr>
          <w:szCs w:val="20"/>
        </w:rPr>
        <w:t>Be aware that once the note is submitted, it is no longer editable within the TBI Instruments application and any updates will have to be made within CPRS.</w:t>
      </w:r>
    </w:p>
    <w:p w14:paraId="777D63E1" w14:textId="77777777" w:rsidR="00965658" w:rsidRPr="00965658" w:rsidRDefault="00965658" w:rsidP="00965658">
      <w:pPr>
        <w:spacing w:before="120" w:after="120"/>
        <w:rPr>
          <w:szCs w:val="20"/>
        </w:rPr>
      </w:pPr>
      <w:r w:rsidRPr="00965658">
        <w:rPr>
          <w:szCs w:val="20"/>
        </w:rPr>
        <w:t>The clinician must sign the note in CPRS.</w:t>
      </w:r>
    </w:p>
    <w:p w14:paraId="777D63E2" w14:textId="77777777" w:rsidR="00965658" w:rsidRPr="00965658" w:rsidRDefault="00965658" w:rsidP="00965658">
      <w:pPr>
        <w:numPr>
          <w:ilvl w:val="2"/>
          <w:numId w:val="10"/>
        </w:numPr>
        <w:tabs>
          <w:tab w:val="clear" w:pos="1440"/>
          <w:tab w:val="num" w:pos="360"/>
          <w:tab w:val="num" w:pos="1080"/>
        </w:tabs>
        <w:spacing w:before="240" w:after="60"/>
        <w:ind w:left="1080" w:hanging="1080"/>
        <w:outlineLvl w:val="2"/>
        <w:rPr>
          <w:rFonts w:ascii="Arial" w:hAnsi="Arial"/>
          <w:b/>
          <w:bCs/>
          <w:iCs/>
          <w:kern w:val="32"/>
          <w:sz w:val="28"/>
          <w:szCs w:val="26"/>
        </w:rPr>
      </w:pPr>
      <w:r w:rsidRPr="00965658">
        <w:rPr>
          <w:rFonts w:ascii="Arial" w:hAnsi="Arial"/>
          <w:b/>
          <w:bCs/>
          <w:iCs/>
          <w:kern w:val="32"/>
          <w:sz w:val="28"/>
          <w:szCs w:val="26"/>
        </w:rPr>
        <w:br w:type="page"/>
      </w:r>
      <w:bookmarkStart w:id="110" w:name="_Toc283298686"/>
      <w:bookmarkStart w:id="111" w:name="_Toc321138591"/>
      <w:bookmarkStart w:id="112" w:name="_Toc322958783"/>
      <w:bookmarkStart w:id="113" w:name="_Toc358387869"/>
      <w:bookmarkStart w:id="114" w:name="_Toc508957783"/>
      <w:r w:rsidRPr="00965658">
        <w:rPr>
          <w:rFonts w:ascii="Arial" w:hAnsi="Arial"/>
          <w:b/>
          <w:bCs/>
          <w:iCs/>
          <w:kern w:val="32"/>
          <w:sz w:val="28"/>
          <w:szCs w:val="26"/>
        </w:rPr>
        <w:lastRenderedPageBreak/>
        <w:t>TBI Follow-Up Assessment Screen</w:t>
      </w:r>
      <w:bookmarkEnd w:id="110"/>
      <w:bookmarkEnd w:id="111"/>
      <w:bookmarkEnd w:id="112"/>
      <w:bookmarkEnd w:id="113"/>
      <w:bookmarkEnd w:id="114"/>
    </w:p>
    <w:p w14:paraId="777D63E3" w14:textId="77777777" w:rsidR="00965658" w:rsidRPr="00965658" w:rsidRDefault="00965658" w:rsidP="00965658">
      <w:pPr>
        <w:spacing w:before="120" w:after="120"/>
        <w:rPr>
          <w:szCs w:val="20"/>
        </w:rPr>
      </w:pPr>
      <w:r w:rsidRPr="00965658">
        <w:rPr>
          <w:szCs w:val="20"/>
        </w:rPr>
        <w:t xml:space="preserve">The </w:t>
      </w:r>
      <w:r w:rsidRPr="00965658">
        <w:rPr>
          <w:rFonts w:ascii="Microsoft Sans Serif" w:hAnsi="Microsoft Sans Serif" w:cs="Microsoft Sans Serif"/>
          <w:sz w:val="20"/>
          <w:szCs w:val="20"/>
        </w:rPr>
        <w:t>TBI Follow-Up Assessment</w:t>
      </w:r>
      <w:r w:rsidRPr="00965658">
        <w:rPr>
          <w:sz w:val="20"/>
          <w:szCs w:val="20"/>
        </w:rPr>
        <w:t xml:space="preserve"> </w:t>
      </w:r>
      <w:r w:rsidRPr="00965658">
        <w:rPr>
          <w:szCs w:val="20"/>
        </w:rPr>
        <w:t xml:space="preserve">questionnaire is similar to the </w:t>
      </w:r>
      <w:r w:rsidRPr="00965658">
        <w:rPr>
          <w:rFonts w:ascii="Microsoft Sans Serif" w:hAnsi="Microsoft Sans Serif" w:cs="Microsoft Sans Serif"/>
          <w:sz w:val="20"/>
          <w:szCs w:val="20"/>
        </w:rPr>
        <w:t>Comprehensive TBI Evaluation</w:t>
      </w:r>
      <w:r w:rsidRPr="00965658">
        <w:rPr>
          <w:szCs w:val="20"/>
        </w:rPr>
        <w:t>. Select the appropriate response for each patient.</w:t>
      </w:r>
    </w:p>
    <w:p w14:paraId="777D63E4" w14:textId="77777777" w:rsidR="00965658" w:rsidRPr="00965658" w:rsidRDefault="00CC5B6B" w:rsidP="00965658">
      <w:pPr>
        <w:spacing w:before="120" w:after="120"/>
        <w:rPr>
          <w:i/>
          <w:color w:val="FF0000"/>
          <w:sz w:val="28"/>
          <w:szCs w:val="28"/>
        </w:rPr>
      </w:pPr>
      <w:r>
        <w:rPr>
          <w:i/>
          <w:noProof/>
          <w:color w:val="FF0000"/>
          <w:sz w:val="28"/>
          <w:szCs w:val="28"/>
        </w:rPr>
        <w:drawing>
          <wp:inline distT="0" distB="0" distL="0" distR="0" wp14:anchorId="777D6861" wp14:editId="777D6862">
            <wp:extent cx="5753100" cy="6686550"/>
            <wp:effectExtent l="19050" t="19050" r="19050" b="19050"/>
            <wp:docPr id="47" name="Picture 47" descr="Image of TBI Follow-Up Assessment Scree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686550"/>
                    </a:xfrm>
                    <a:prstGeom prst="rect">
                      <a:avLst/>
                    </a:prstGeom>
                    <a:noFill/>
                    <a:ln w="6350" cmpd="sng">
                      <a:solidFill>
                        <a:srgbClr val="000000"/>
                      </a:solidFill>
                      <a:miter lim="800000"/>
                      <a:headEnd/>
                      <a:tailEnd/>
                    </a:ln>
                    <a:effectLst/>
                  </pic:spPr>
                </pic:pic>
              </a:graphicData>
            </a:graphic>
          </wp:inline>
        </w:drawing>
      </w:r>
    </w:p>
    <w:p w14:paraId="777D63E5" w14:textId="77777777" w:rsidR="00965658" w:rsidRPr="008766AC" w:rsidRDefault="00965658" w:rsidP="008766AC">
      <w:pPr>
        <w:keepLines/>
        <w:spacing w:before="240"/>
        <w:jc w:val="center"/>
        <w:rPr>
          <w:rFonts w:ascii="Arial" w:hAnsi="Arial"/>
          <w:b/>
          <w:bCs/>
          <w:sz w:val="20"/>
          <w:szCs w:val="20"/>
          <w:lang w:val="x-none" w:eastAsia="x-none"/>
        </w:rPr>
      </w:pPr>
      <w:bookmarkStart w:id="115" w:name="_Toc324424151"/>
      <w:bookmarkStart w:id="116" w:name="_Toc508957861"/>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28</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1</w:t>
      </w:r>
      <w:bookmarkEnd w:id="115"/>
      <w:bookmarkEnd w:id="116"/>
    </w:p>
    <w:p w14:paraId="777D63E6"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3" wp14:editId="777D6864">
            <wp:extent cx="5705475" cy="6877050"/>
            <wp:effectExtent l="19050" t="19050" r="28575" b="19050"/>
            <wp:docPr id="48" name="Picture 48" descr="Image of TBI Follow-Up Assessment Scree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5475" cy="6877050"/>
                    </a:xfrm>
                    <a:prstGeom prst="rect">
                      <a:avLst/>
                    </a:prstGeom>
                    <a:noFill/>
                    <a:ln w="6350" cmpd="sng">
                      <a:solidFill>
                        <a:srgbClr val="000000"/>
                      </a:solidFill>
                      <a:miter lim="800000"/>
                      <a:headEnd/>
                      <a:tailEnd/>
                    </a:ln>
                    <a:effectLst/>
                  </pic:spPr>
                </pic:pic>
              </a:graphicData>
            </a:graphic>
          </wp:inline>
        </w:drawing>
      </w:r>
    </w:p>
    <w:p w14:paraId="777D63E7" w14:textId="77777777" w:rsidR="00965658" w:rsidRPr="008766AC" w:rsidRDefault="00965658" w:rsidP="008766AC">
      <w:pPr>
        <w:keepNext/>
        <w:keepLines/>
        <w:spacing w:before="240"/>
        <w:jc w:val="center"/>
        <w:rPr>
          <w:rFonts w:ascii="Arial" w:hAnsi="Arial"/>
          <w:b/>
          <w:bCs/>
          <w:sz w:val="20"/>
          <w:szCs w:val="20"/>
          <w:lang w:val="x-none" w:eastAsia="x-none"/>
        </w:rPr>
      </w:pPr>
      <w:bookmarkStart w:id="117" w:name="_Toc324424152"/>
      <w:bookmarkStart w:id="118" w:name="_Toc508957862"/>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29</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2</w:t>
      </w:r>
      <w:bookmarkEnd w:id="117"/>
      <w:bookmarkEnd w:id="118"/>
    </w:p>
    <w:p w14:paraId="777D63E8"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5" wp14:editId="777D6866">
            <wp:extent cx="5743575" cy="6772275"/>
            <wp:effectExtent l="19050" t="19050" r="28575" b="28575"/>
            <wp:docPr id="49" name="Picture 49" descr="Image of TBI Follow-Up Assessment Screen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6772275"/>
                    </a:xfrm>
                    <a:prstGeom prst="rect">
                      <a:avLst/>
                    </a:prstGeom>
                    <a:noFill/>
                    <a:ln w="6350" cmpd="sng">
                      <a:solidFill>
                        <a:srgbClr val="000000"/>
                      </a:solidFill>
                      <a:miter lim="800000"/>
                      <a:headEnd/>
                      <a:tailEnd/>
                    </a:ln>
                    <a:effectLst/>
                  </pic:spPr>
                </pic:pic>
              </a:graphicData>
            </a:graphic>
          </wp:inline>
        </w:drawing>
      </w:r>
    </w:p>
    <w:p w14:paraId="777D63E9" w14:textId="77777777" w:rsidR="00965658" w:rsidRPr="008766AC" w:rsidRDefault="00965658" w:rsidP="008766AC">
      <w:pPr>
        <w:keepNext/>
        <w:keepLines/>
        <w:spacing w:before="240"/>
        <w:jc w:val="center"/>
        <w:rPr>
          <w:rFonts w:ascii="Arial" w:hAnsi="Arial"/>
          <w:b/>
          <w:bCs/>
          <w:sz w:val="20"/>
          <w:szCs w:val="20"/>
          <w:lang w:val="x-none" w:eastAsia="x-none"/>
        </w:rPr>
      </w:pPr>
      <w:bookmarkStart w:id="119" w:name="_Toc324424153"/>
      <w:bookmarkStart w:id="120" w:name="_Toc508957863"/>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30</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3</w:t>
      </w:r>
      <w:bookmarkEnd w:id="119"/>
      <w:bookmarkEnd w:id="120"/>
    </w:p>
    <w:p w14:paraId="777D63EA"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7" wp14:editId="777D6868">
            <wp:extent cx="5705475" cy="6724650"/>
            <wp:effectExtent l="19050" t="19050" r="28575" b="19050"/>
            <wp:docPr id="50" name="Picture 50" descr="Image of TBI Follow-Up Assessment Screen P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6724650"/>
                    </a:xfrm>
                    <a:prstGeom prst="rect">
                      <a:avLst/>
                    </a:prstGeom>
                    <a:noFill/>
                    <a:ln w="6350" cmpd="sng">
                      <a:solidFill>
                        <a:srgbClr val="000000"/>
                      </a:solidFill>
                      <a:miter lim="800000"/>
                      <a:headEnd/>
                      <a:tailEnd/>
                    </a:ln>
                    <a:effectLst/>
                  </pic:spPr>
                </pic:pic>
              </a:graphicData>
            </a:graphic>
          </wp:inline>
        </w:drawing>
      </w:r>
    </w:p>
    <w:p w14:paraId="777D63EB" w14:textId="77777777" w:rsidR="00965658" w:rsidRPr="008766AC" w:rsidRDefault="00965658" w:rsidP="008766AC">
      <w:pPr>
        <w:keepNext/>
        <w:keepLines/>
        <w:spacing w:before="240"/>
        <w:jc w:val="center"/>
        <w:rPr>
          <w:rFonts w:ascii="Arial" w:hAnsi="Arial"/>
          <w:b/>
          <w:bCs/>
          <w:sz w:val="20"/>
          <w:szCs w:val="20"/>
          <w:lang w:val="x-none" w:eastAsia="x-none"/>
        </w:rPr>
      </w:pPr>
      <w:bookmarkStart w:id="121" w:name="_Toc324424154"/>
      <w:bookmarkStart w:id="122" w:name="_Toc508957864"/>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31</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4</w:t>
      </w:r>
      <w:bookmarkEnd w:id="121"/>
      <w:bookmarkEnd w:id="122"/>
    </w:p>
    <w:p w14:paraId="777D63EC"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9" wp14:editId="777D686A">
            <wp:extent cx="5800725" cy="6810375"/>
            <wp:effectExtent l="19050" t="19050" r="28575" b="28575"/>
            <wp:docPr id="51" name="Picture 51" descr="Image of TBI Follow-Up Assessment Screen P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0725" cy="6810375"/>
                    </a:xfrm>
                    <a:prstGeom prst="rect">
                      <a:avLst/>
                    </a:prstGeom>
                    <a:noFill/>
                    <a:ln w="6350" cmpd="sng">
                      <a:solidFill>
                        <a:srgbClr val="000000"/>
                      </a:solidFill>
                      <a:miter lim="800000"/>
                      <a:headEnd/>
                      <a:tailEnd/>
                    </a:ln>
                    <a:effectLst/>
                  </pic:spPr>
                </pic:pic>
              </a:graphicData>
            </a:graphic>
          </wp:inline>
        </w:drawing>
      </w:r>
    </w:p>
    <w:p w14:paraId="777D63ED" w14:textId="77777777" w:rsidR="00965658" w:rsidRPr="008766AC" w:rsidRDefault="00965658" w:rsidP="008766AC">
      <w:pPr>
        <w:keepNext/>
        <w:keepLines/>
        <w:spacing w:before="240"/>
        <w:jc w:val="center"/>
        <w:rPr>
          <w:rFonts w:ascii="Arial" w:hAnsi="Arial"/>
          <w:b/>
          <w:bCs/>
          <w:sz w:val="20"/>
          <w:szCs w:val="20"/>
          <w:lang w:val="x-none" w:eastAsia="x-none"/>
        </w:rPr>
      </w:pPr>
      <w:bookmarkStart w:id="123" w:name="_Toc324424155"/>
      <w:bookmarkStart w:id="124" w:name="_Toc508957865"/>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32</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5</w:t>
      </w:r>
      <w:bookmarkEnd w:id="123"/>
      <w:bookmarkEnd w:id="124"/>
    </w:p>
    <w:p w14:paraId="777D63EE"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B" wp14:editId="777D686C">
            <wp:extent cx="5762625" cy="6772275"/>
            <wp:effectExtent l="19050" t="19050" r="28575" b="28575"/>
            <wp:docPr id="52" name="Picture 52" descr="Image of TBI Follow-Up Assessment Screen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6772275"/>
                    </a:xfrm>
                    <a:prstGeom prst="rect">
                      <a:avLst/>
                    </a:prstGeom>
                    <a:noFill/>
                    <a:ln w="6350" cmpd="sng">
                      <a:solidFill>
                        <a:srgbClr val="000000"/>
                      </a:solidFill>
                      <a:miter lim="800000"/>
                      <a:headEnd/>
                      <a:tailEnd/>
                    </a:ln>
                    <a:effectLst/>
                  </pic:spPr>
                </pic:pic>
              </a:graphicData>
            </a:graphic>
          </wp:inline>
        </w:drawing>
      </w:r>
    </w:p>
    <w:p w14:paraId="777D63EF" w14:textId="77777777" w:rsidR="00965658" w:rsidRPr="008766AC" w:rsidRDefault="00965658" w:rsidP="008766AC">
      <w:pPr>
        <w:keepNext/>
        <w:keepLines/>
        <w:spacing w:before="240"/>
        <w:jc w:val="center"/>
        <w:rPr>
          <w:rFonts w:ascii="Arial" w:hAnsi="Arial"/>
          <w:b/>
          <w:bCs/>
          <w:sz w:val="20"/>
          <w:szCs w:val="20"/>
          <w:lang w:val="x-none" w:eastAsia="x-none"/>
        </w:rPr>
      </w:pPr>
      <w:bookmarkStart w:id="125" w:name="_Toc324424156"/>
      <w:bookmarkStart w:id="126" w:name="_Toc508957866"/>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33</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6</w:t>
      </w:r>
      <w:bookmarkEnd w:id="125"/>
      <w:bookmarkEnd w:id="126"/>
    </w:p>
    <w:p w14:paraId="777D63F0"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D" wp14:editId="777D686E">
            <wp:extent cx="5619750" cy="6505575"/>
            <wp:effectExtent l="19050" t="19050" r="19050" b="28575"/>
            <wp:docPr id="53" name="Picture 53" descr="Image of TBI Follow-Up Assessment Screen Par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9750" cy="6505575"/>
                    </a:xfrm>
                    <a:prstGeom prst="rect">
                      <a:avLst/>
                    </a:prstGeom>
                    <a:noFill/>
                    <a:ln w="6350" cmpd="sng">
                      <a:solidFill>
                        <a:srgbClr val="000000"/>
                      </a:solidFill>
                      <a:miter lim="800000"/>
                      <a:headEnd/>
                      <a:tailEnd/>
                    </a:ln>
                    <a:effectLst/>
                  </pic:spPr>
                </pic:pic>
              </a:graphicData>
            </a:graphic>
          </wp:inline>
        </w:drawing>
      </w:r>
    </w:p>
    <w:p w14:paraId="777D63F1" w14:textId="77777777" w:rsidR="00965658" w:rsidRPr="008766AC" w:rsidRDefault="00965658" w:rsidP="008766AC">
      <w:pPr>
        <w:keepNext/>
        <w:keepLines/>
        <w:spacing w:before="240"/>
        <w:jc w:val="center"/>
        <w:rPr>
          <w:rFonts w:ascii="Arial" w:hAnsi="Arial"/>
          <w:b/>
          <w:bCs/>
          <w:sz w:val="20"/>
          <w:szCs w:val="20"/>
          <w:lang w:val="x-none" w:eastAsia="x-none"/>
        </w:rPr>
      </w:pPr>
      <w:bookmarkStart w:id="127" w:name="_Toc324424157"/>
      <w:bookmarkStart w:id="128" w:name="_Toc508957867"/>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34</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7</w:t>
      </w:r>
      <w:bookmarkEnd w:id="127"/>
      <w:bookmarkEnd w:id="128"/>
    </w:p>
    <w:p w14:paraId="777D63F2"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6F" wp14:editId="777D6870">
            <wp:extent cx="5791200" cy="6934200"/>
            <wp:effectExtent l="19050" t="19050" r="19050" b="19050"/>
            <wp:docPr id="54" name="Picture 54" descr="Image of TBI Follow-Up Assessment Screen Par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200" cy="6934200"/>
                    </a:xfrm>
                    <a:prstGeom prst="rect">
                      <a:avLst/>
                    </a:prstGeom>
                    <a:noFill/>
                    <a:ln w="6350" cmpd="sng">
                      <a:solidFill>
                        <a:srgbClr val="000000"/>
                      </a:solidFill>
                      <a:miter lim="800000"/>
                      <a:headEnd/>
                      <a:tailEnd/>
                    </a:ln>
                    <a:effectLst/>
                  </pic:spPr>
                </pic:pic>
              </a:graphicData>
            </a:graphic>
          </wp:inline>
        </w:drawing>
      </w:r>
    </w:p>
    <w:p w14:paraId="777D63F3" w14:textId="77777777" w:rsidR="00965658" w:rsidRPr="001D0D40" w:rsidRDefault="00965658" w:rsidP="001D0D40">
      <w:pPr>
        <w:keepNext/>
        <w:keepLines/>
        <w:spacing w:before="240"/>
        <w:jc w:val="center"/>
        <w:rPr>
          <w:rFonts w:ascii="Arial" w:hAnsi="Arial"/>
          <w:b/>
          <w:bCs/>
          <w:sz w:val="20"/>
          <w:szCs w:val="20"/>
          <w:lang w:val="x-none" w:eastAsia="x-none"/>
        </w:rPr>
      </w:pPr>
      <w:bookmarkStart w:id="129" w:name="_Toc324424158"/>
      <w:bookmarkStart w:id="130" w:name="_Toc508957868"/>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35</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8</w:t>
      </w:r>
      <w:bookmarkEnd w:id="129"/>
      <w:bookmarkEnd w:id="130"/>
    </w:p>
    <w:p w14:paraId="777D63F4" w14:textId="77777777" w:rsidR="00965658" w:rsidRPr="00965658" w:rsidRDefault="00CC5B6B" w:rsidP="00965658">
      <w:pPr>
        <w:keepNext/>
        <w:spacing w:before="120" w:after="120"/>
        <w:jc w:val="center"/>
        <w:rPr>
          <w:szCs w:val="20"/>
        </w:rPr>
      </w:pPr>
      <w:r>
        <w:rPr>
          <w:i/>
          <w:noProof/>
          <w:color w:val="FF0000"/>
          <w:sz w:val="28"/>
          <w:szCs w:val="28"/>
        </w:rPr>
        <w:lastRenderedPageBreak/>
        <w:drawing>
          <wp:inline distT="0" distB="0" distL="0" distR="0" wp14:anchorId="777D6871" wp14:editId="777D6872">
            <wp:extent cx="5981700" cy="6686550"/>
            <wp:effectExtent l="19050" t="19050" r="19050" b="19050"/>
            <wp:docPr id="55" name="Picture 55" descr="Image of TBI Follow-Up Assessment Screen Par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1700" cy="6686550"/>
                    </a:xfrm>
                    <a:prstGeom prst="rect">
                      <a:avLst/>
                    </a:prstGeom>
                    <a:noFill/>
                    <a:ln w="6350" cmpd="sng">
                      <a:solidFill>
                        <a:srgbClr val="000000"/>
                      </a:solidFill>
                      <a:miter lim="800000"/>
                      <a:headEnd/>
                      <a:tailEnd/>
                    </a:ln>
                    <a:effectLst/>
                  </pic:spPr>
                </pic:pic>
              </a:graphicData>
            </a:graphic>
          </wp:inline>
        </w:drawing>
      </w:r>
    </w:p>
    <w:p w14:paraId="777D63F5" w14:textId="77777777" w:rsidR="00965658" w:rsidRPr="001D0D40" w:rsidRDefault="00965658" w:rsidP="001D0D40">
      <w:pPr>
        <w:keepNext/>
        <w:keepLines/>
        <w:spacing w:before="240"/>
        <w:jc w:val="center"/>
        <w:rPr>
          <w:rFonts w:ascii="Arial" w:hAnsi="Arial"/>
          <w:b/>
          <w:bCs/>
          <w:sz w:val="20"/>
          <w:szCs w:val="20"/>
          <w:lang w:val="x-none" w:eastAsia="x-none"/>
        </w:rPr>
      </w:pPr>
      <w:bookmarkStart w:id="131" w:name="_Toc324424159"/>
      <w:bookmarkStart w:id="132" w:name="_Toc508957869"/>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36</w:t>
      </w:r>
      <w:r w:rsidRPr="00965658">
        <w:rPr>
          <w:rFonts w:ascii="Arial" w:hAnsi="Arial"/>
          <w:b/>
          <w:bCs/>
          <w:sz w:val="20"/>
          <w:szCs w:val="20"/>
          <w:lang w:val="x-none" w:eastAsia="x-none"/>
        </w:rPr>
        <w:fldChar w:fldCharType="end"/>
      </w:r>
      <w:r w:rsidR="00E44EFC">
        <w:rPr>
          <w:rFonts w:ascii="Arial" w:hAnsi="Arial"/>
          <w:b/>
          <w:bCs/>
          <w:sz w:val="20"/>
          <w:szCs w:val="20"/>
          <w:lang w:eastAsia="x-none"/>
        </w:rPr>
        <w:t xml:space="preserve"> </w:t>
      </w:r>
      <w:r w:rsidRPr="00965658">
        <w:rPr>
          <w:rFonts w:ascii="Arial" w:hAnsi="Arial"/>
          <w:b/>
          <w:bCs/>
          <w:sz w:val="20"/>
          <w:szCs w:val="20"/>
          <w:lang w:val="x-none" w:eastAsia="x-none"/>
        </w:rPr>
        <w:t>– TBI Follow-Up Assessment Screen Part 9</w:t>
      </w:r>
      <w:bookmarkEnd w:id="131"/>
      <w:bookmarkEnd w:id="132"/>
    </w:p>
    <w:p w14:paraId="777D63F6" w14:textId="77777777" w:rsidR="00965658" w:rsidRPr="00965658" w:rsidRDefault="00CC5B6B" w:rsidP="00965658">
      <w:pPr>
        <w:spacing w:before="120" w:after="120"/>
        <w:jc w:val="center"/>
        <w:rPr>
          <w:i/>
          <w:color w:val="FF0000"/>
          <w:sz w:val="28"/>
          <w:szCs w:val="28"/>
        </w:rPr>
      </w:pPr>
      <w:r>
        <w:rPr>
          <w:i/>
          <w:noProof/>
          <w:color w:val="FF0000"/>
          <w:sz w:val="28"/>
          <w:szCs w:val="28"/>
        </w:rPr>
        <w:lastRenderedPageBreak/>
        <w:drawing>
          <wp:inline distT="0" distB="0" distL="0" distR="0" wp14:anchorId="777D6873" wp14:editId="777D6874">
            <wp:extent cx="5934075" cy="6019800"/>
            <wp:effectExtent l="19050" t="19050" r="28575" b="19050"/>
            <wp:docPr id="56" name="Picture 56" descr="Image of TBI Follow-Up Assessment Screen Pa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6019800"/>
                    </a:xfrm>
                    <a:prstGeom prst="rect">
                      <a:avLst/>
                    </a:prstGeom>
                    <a:noFill/>
                    <a:ln w="6350" cmpd="sng">
                      <a:solidFill>
                        <a:srgbClr val="000000"/>
                      </a:solidFill>
                      <a:miter lim="800000"/>
                      <a:headEnd/>
                      <a:tailEnd/>
                    </a:ln>
                    <a:effectLst/>
                  </pic:spPr>
                </pic:pic>
              </a:graphicData>
            </a:graphic>
          </wp:inline>
        </w:drawing>
      </w:r>
    </w:p>
    <w:p w14:paraId="777D63F7" w14:textId="77777777" w:rsidR="00965658" w:rsidRPr="00965658" w:rsidRDefault="00965658" w:rsidP="00965658">
      <w:pPr>
        <w:keepNext/>
        <w:keepLines/>
        <w:spacing w:before="240"/>
        <w:jc w:val="center"/>
        <w:rPr>
          <w:rFonts w:ascii="Arial" w:hAnsi="Arial"/>
          <w:b/>
          <w:bCs/>
          <w:sz w:val="20"/>
          <w:szCs w:val="20"/>
          <w:lang w:val="x-none" w:eastAsia="x-none"/>
        </w:rPr>
      </w:pPr>
      <w:bookmarkStart w:id="133" w:name="_Toc324424160"/>
      <w:bookmarkStart w:id="134" w:name="_Toc508957870"/>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37</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TBI Follow-Up Assessment Screen Part 10</w:t>
      </w:r>
      <w:bookmarkEnd w:id="133"/>
      <w:bookmarkEnd w:id="134"/>
    </w:p>
    <w:p w14:paraId="777D63F8" w14:textId="77777777" w:rsidR="00965658" w:rsidRPr="00965658" w:rsidRDefault="00965658" w:rsidP="00965658">
      <w:pPr>
        <w:spacing w:before="120" w:after="120"/>
        <w:rPr>
          <w:szCs w:val="20"/>
        </w:rPr>
      </w:pPr>
      <w:r w:rsidRPr="00965658">
        <w:rPr>
          <w:szCs w:val="20"/>
        </w:rPr>
        <w:t xml:space="preserve">Select </w:t>
      </w:r>
      <w:r w:rsidRPr="00965658">
        <w:rPr>
          <w:rFonts w:ascii="Franklin Gothic Demi" w:hAnsi="Franklin Gothic Demi"/>
          <w:sz w:val="20"/>
          <w:szCs w:val="20"/>
        </w:rPr>
        <w:t>[Save Draft]</w:t>
      </w:r>
      <w:r w:rsidRPr="00965658">
        <w:rPr>
          <w:szCs w:val="20"/>
        </w:rPr>
        <w:t xml:space="preserve"> to save the information entered even if it is incomplete or in the event the user wishes to review the data again prior to completing the note.</w:t>
      </w:r>
    </w:p>
    <w:p w14:paraId="777D63F9" w14:textId="77777777" w:rsidR="00965658" w:rsidRPr="00965658" w:rsidRDefault="00965658" w:rsidP="00965658">
      <w:pPr>
        <w:spacing w:before="120" w:after="120"/>
        <w:rPr>
          <w:szCs w:val="20"/>
        </w:rPr>
      </w:pPr>
      <w:r w:rsidRPr="00965658">
        <w:rPr>
          <w:szCs w:val="20"/>
        </w:rPr>
        <w:t xml:space="preserve">Select </w:t>
      </w:r>
      <w:r w:rsidRPr="00965658">
        <w:rPr>
          <w:rFonts w:ascii="Franklin Gothic Demi" w:hAnsi="Franklin Gothic Demi"/>
          <w:sz w:val="20"/>
          <w:szCs w:val="20"/>
        </w:rPr>
        <w:t>[Save and Prepare Note]</w:t>
      </w:r>
      <w:r w:rsidRPr="00965658">
        <w:rPr>
          <w:szCs w:val="20"/>
        </w:rPr>
        <w:t xml:space="preserve"> to preview the note.</w:t>
      </w:r>
    </w:p>
    <w:p w14:paraId="777D63FA" w14:textId="77777777" w:rsidR="00965658" w:rsidRPr="00965658" w:rsidRDefault="00965658" w:rsidP="00965658">
      <w:pPr>
        <w:spacing w:before="120" w:after="120"/>
        <w:rPr>
          <w:szCs w:val="20"/>
        </w:rPr>
      </w:pPr>
      <w:r w:rsidRPr="00965658">
        <w:rPr>
          <w:szCs w:val="20"/>
        </w:rPr>
        <w:t xml:space="preserve">Click </w:t>
      </w:r>
      <w:r w:rsidRPr="00965658">
        <w:rPr>
          <w:rFonts w:ascii="Franklin Gothic Demi" w:hAnsi="Franklin Gothic Demi"/>
          <w:sz w:val="20"/>
          <w:szCs w:val="20"/>
        </w:rPr>
        <w:t>[Cancel]</w:t>
      </w:r>
      <w:r w:rsidRPr="00965658">
        <w:rPr>
          <w:szCs w:val="20"/>
        </w:rPr>
        <w:t xml:space="preserve"> to reset the questionnaire.</w:t>
      </w:r>
    </w:p>
    <w:p w14:paraId="777D63FB" w14:textId="77777777" w:rsidR="00965658" w:rsidRPr="00965658" w:rsidRDefault="00CC5B6B" w:rsidP="00965658">
      <w:pPr>
        <w:keepNext/>
        <w:spacing w:before="120" w:after="120"/>
        <w:rPr>
          <w:szCs w:val="20"/>
        </w:rPr>
      </w:pPr>
      <w:r>
        <w:rPr>
          <w:noProof/>
          <w:szCs w:val="20"/>
        </w:rPr>
        <w:lastRenderedPageBreak/>
        <w:drawing>
          <wp:inline distT="0" distB="0" distL="0" distR="0" wp14:anchorId="777D6875" wp14:editId="777D6876">
            <wp:extent cx="5934075" cy="876300"/>
            <wp:effectExtent l="0" t="0" r="9525" b="0"/>
            <wp:docPr id="57" name="Picture 57" descr="Image of Submit options for TBI Follow-Up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t="78455"/>
                    <a:stretch>
                      <a:fillRect/>
                    </a:stretch>
                  </pic:blipFill>
                  <pic:spPr bwMode="auto">
                    <a:xfrm>
                      <a:off x="0" y="0"/>
                      <a:ext cx="5934075" cy="876300"/>
                    </a:xfrm>
                    <a:prstGeom prst="rect">
                      <a:avLst/>
                    </a:prstGeom>
                    <a:noFill/>
                    <a:ln>
                      <a:noFill/>
                    </a:ln>
                  </pic:spPr>
                </pic:pic>
              </a:graphicData>
            </a:graphic>
          </wp:inline>
        </w:drawing>
      </w:r>
    </w:p>
    <w:p w14:paraId="777D63FC" w14:textId="77777777" w:rsidR="00965658" w:rsidRPr="00965658" w:rsidRDefault="00965658" w:rsidP="00965658">
      <w:pPr>
        <w:spacing w:before="120" w:after="120"/>
        <w:rPr>
          <w:szCs w:val="20"/>
        </w:rPr>
      </w:pPr>
      <w:r w:rsidRPr="00965658">
        <w:rPr>
          <w:szCs w:val="20"/>
        </w:rPr>
        <w:t xml:space="preserve">The application reformats the information entered into the questionnaire and displays the resulting report. The instructions on the screen suggest the user review the newly formatted content. If the user wants to make changes to the material, the user should click </w:t>
      </w:r>
      <w:r w:rsidRPr="00965658">
        <w:rPr>
          <w:rFonts w:ascii="Franklin Gothic Demi" w:hAnsi="Franklin Gothic Demi"/>
          <w:sz w:val="20"/>
          <w:szCs w:val="20"/>
        </w:rPr>
        <w:t>[Cancel]</w:t>
      </w:r>
      <w:r w:rsidRPr="00965658">
        <w:rPr>
          <w:szCs w:val="20"/>
        </w:rPr>
        <w:t xml:space="preserve"> button and re-enter the answers. If the content is correct, the user clicks the </w:t>
      </w:r>
      <w:r w:rsidRPr="00965658">
        <w:rPr>
          <w:rFonts w:ascii="Franklin Gothic Demi" w:hAnsi="Franklin Gothic Demi"/>
          <w:sz w:val="20"/>
          <w:szCs w:val="20"/>
        </w:rPr>
        <w:t>[Submit Note]</w:t>
      </w:r>
      <w:r w:rsidRPr="00965658">
        <w:rPr>
          <w:szCs w:val="20"/>
        </w:rPr>
        <w:t xml:space="preserve"> button.</w:t>
      </w:r>
    </w:p>
    <w:p w14:paraId="777D63FD" w14:textId="77777777" w:rsidR="00965658" w:rsidRPr="00965658" w:rsidRDefault="00965658" w:rsidP="00965658">
      <w:pPr>
        <w:spacing w:before="120" w:after="120"/>
        <w:rPr>
          <w:szCs w:val="20"/>
        </w:rPr>
      </w:pPr>
      <w:r w:rsidRPr="00965658">
        <w:rPr>
          <w:szCs w:val="20"/>
        </w:rPr>
        <w:t>Be aware that once the note is submitted, it is no longer editable within the TBI Instruments application and any updates will have to be made within CPRS.</w:t>
      </w:r>
    </w:p>
    <w:p w14:paraId="777D63FE" w14:textId="77777777" w:rsidR="00965658" w:rsidRPr="001D0D40" w:rsidRDefault="00965658" w:rsidP="001D0D40">
      <w:pPr>
        <w:spacing w:before="120" w:after="120"/>
        <w:rPr>
          <w:szCs w:val="20"/>
        </w:rPr>
      </w:pPr>
      <w:r w:rsidRPr="00965658">
        <w:rPr>
          <w:szCs w:val="20"/>
        </w:rPr>
        <w:t>The clinic</w:t>
      </w:r>
      <w:r w:rsidR="001D0D40">
        <w:rPr>
          <w:szCs w:val="20"/>
        </w:rPr>
        <w:t>ian must sign the note in CPRS.</w:t>
      </w:r>
    </w:p>
    <w:p w14:paraId="777D63FF" w14:textId="77777777" w:rsidR="00965658" w:rsidRPr="00965658" w:rsidRDefault="00965658" w:rsidP="00965658">
      <w:pPr>
        <w:numPr>
          <w:ilvl w:val="2"/>
          <w:numId w:val="10"/>
        </w:numPr>
        <w:tabs>
          <w:tab w:val="clear" w:pos="1440"/>
          <w:tab w:val="num" w:pos="360"/>
          <w:tab w:val="num" w:pos="1080"/>
        </w:tabs>
        <w:spacing w:before="240" w:after="60"/>
        <w:ind w:left="1080" w:hanging="1080"/>
        <w:outlineLvl w:val="2"/>
        <w:rPr>
          <w:rFonts w:ascii="Arial" w:hAnsi="Arial"/>
          <w:b/>
          <w:bCs/>
          <w:iCs/>
          <w:kern w:val="32"/>
          <w:sz w:val="28"/>
          <w:szCs w:val="26"/>
        </w:rPr>
      </w:pPr>
      <w:r w:rsidRPr="00965658">
        <w:rPr>
          <w:rFonts w:ascii="Arial" w:hAnsi="Arial"/>
          <w:b/>
          <w:bCs/>
          <w:iCs/>
          <w:kern w:val="32"/>
          <w:sz w:val="28"/>
          <w:szCs w:val="26"/>
        </w:rPr>
        <w:br w:type="page"/>
      </w:r>
      <w:bookmarkStart w:id="135" w:name="_Toc358387870"/>
      <w:bookmarkStart w:id="136" w:name="_Toc508957784"/>
      <w:r w:rsidRPr="00965658">
        <w:rPr>
          <w:rFonts w:ascii="Arial" w:hAnsi="Arial"/>
          <w:b/>
          <w:bCs/>
          <w:iCs/>
          <w:kern w:val="32"/>
          <w:sz w:val="28"/>
          <w:szCs w:val="26"/>
        </w:rPr>
        <w:lastRenderedPageBreak/>
        <w:t>Mayo-Portland Adaptability Inventory (MPAI)</w:t>
      </w:r>
      <w:bookmarkEnd w:id="135"/>
      <w:bookmarkEnd w:id="136"/>
    </w:p>
    <w:p w14:paraId="777D6400" w14:textId="77777777" w:rsidR="00965658" w:rsidRPr="00965658" w:rsidRDefault="00965658" w:rsidP="00965658">
      <w:pPr>
        <w:spacing w:before="120" w:after="120"/>
        <w:rPr>
          <w:szCs w:val="20"/>
        </w:rPr>
      </w:pPr>
      <w:r w:rsidRPr="00965658">
        <w:rPr>
          <w:rFonts w:ascii="Microsoft Sans Serif" w:hAnsi="Microsoft Sans Serif" w:cs="Microsoft Sans Serif"/>
          <w:sz w:val="20"/>
          <w:szCs w:val="20"/>
        </w:rPr>
        <w:t>MPAI</w:t>
      </w:r>
      <w:r w:rsidRPr="00965658">
        <w:rPr>
          <w:sz w:val="20"/>
          <w:szCs w:val="20"/>
        </w:rPr>
        <w:t xml:space="preserve"> </w:t>
      </w:r>
      <w:r w:rsidRPr="00965658">
        <w:rPr>
          <w:szCs w:val="20"/>
        </w:rPr>
        <w:t xml:space="preserve">was designed: </w:t>
      </w:r>
    </w:p>
    <w:p w14:paraId="777D6401" w14:textId="77777777" w:rsidR="00965658" w:rsidRPr="00965658" w:rsidRDefault="00965658" w:rsidP="00965658">
      <w:pPr>
        <w:numPr>
          <w:ilvl w:val="0"/>
          <w:numId w:val="21"/>
        </w:numPr>
        <w:rPr>
          <w:szCs w:val="20"/>
        </w:rPr>
      </w:pPr>
      <w:r w:rsidRPr="00965658">
        <w:rPr>
          <w:szCs w:val="20"/>
        </w:rPr>
        <w:t xml:space="preserve">To assist in the clinical evaluation of people during the postacute (posthospital) period following acquired brain injury (ABI), </w:t>
      </w:r>
    </w:p>
    <w:p w14:paraId="777D6402" w14:textId="77777777" w:rsidR="00965658" w:rsidRPr="00965658" w:rsidRDefault="00965658" w:rsidP="00965658">
      <w:pPr>
        <w:numPr>
          <w:ilvl w:val="0"/>
          <w:numId w:val="22"/>
        </w:numPr>
        <w:rPr>
          <w:szCs w:val="20"/>
        </w:rPr>
      </w:pPr>
      <w:r w:rsidRPr="00965658">
        <w:rPr>
          <w:szCs w:val="20"/>
        </w:rPr>
        <w:t xml:space="preserve">To assist in the evaluation of rehabilitation programs designed to serve these people, and </w:t>
      </w:r>
    </w:p>
    <w:p w14:paraId="777D6403" w14:textId="77777777" w:rsidR="00965658" w:rsidRPr="00965658" w:rsidRDefault="00965658" w:rsidP="00965658">
      <w:pPr>
        <w:numPr>
          <w:ilvl w:val="0"/>
          <w:numId w:val="22"/>
        </w:numPr>
        <w:rPr>
          <w:szCs w:val="20"/>
        </w:rPr>
      </w:pPr>
      <w:r w:rsidRPr="00965658">
        <w:rPr>
          <w:szCs w:val="20"/>
        </w:rPr>
        <w:t xml:space="preserve">To better understand the long-term outcomes of ABI. </w:t>
      </w:r>
    </w:p>
    <w:p w14:paraId="777D6404" w14:textId="77777777" w:rsidR="00965658" w:rsidRPr="00965658" w:rsidRDefault="00965658" w:rsidP="00965658">
      <w:pPr>
        <w:spacing w:before="120" w:after="120"/>
        <w:rPr>
          <w:szCs w:val="20"/>
        </w:rPr>
      </w:pPr>
      <w:r w:rsidRPr="00965658">
        <w:rPr>
          <w:szCs w:val="20"/>
        </w:rPr>
        <w:t xml:space="preserve">Evaluation and rating of each of the areas designated by </w:t>
      </w:r>
      <w:r w:rsidRPr="00965658">
        <w:rPr>
          <w:rFonts w:ascii="Microsoft Sans Serif" w:hAnsi="Microsoft Sans Serif" w:cs="Microsoft Sans Serif"/>
          <w:sz w:val="20"/>
          <w:szCs w:val="20"/>
        </w:rPr>
        <w:t>MPAI</w:t>
      </w:r>
      <w:r w:rsidRPr="00965658">
        <w:rPr>
          <w:sz w:val="20"/>
          <w:szCs w:val="20"/>
        </w:rPr>
        <w:t xml:space="preserve"> </w:t>
      </w:r>
      <w:r w:rsidRPr="00965658">
        <w:rPr>
          <w:szCs w:val="20"/>
        </w:rPr>
        <w:t xml:space="preserve">items assures that the most frequent and important sequelae of ABI are considered for rehabilitation planning or other clinical interventions. </w:t>
      </w:r>
      <w:r w:rsidRPr="00965658">
        <w:rPr>
          <w:rFonts w:ascii="Microsoft Sans Serif" w:hAnsi="Microsoft Sans Serif" w:cs="Microsoft Sans Serif"/>
          <w:sz w:val="20"/>
          <w:szCs w:val="20"/>
        </w:rPr>
        <w:t>MPAI</w:t>
      </w:r>
      <w:r w:rsidRPr="00965658">
        <w:rPr>
          <w:sz w:val="20"/>
          <w:szCs w:val="20"/>
        </w:rPr>
        <w:t xml:space="preserve"> </w:t>
      </w:r>
      <w:r w:rsidRPr="00965658">
        <w:rPr>
          <w:szCs w:val="20"/>
        </w:rPr>
        <w:t xml:space="preserve">items represent the range of physical, cognitive, emotional, behavioral, and social problems that people may encounter after ABI. </w:t>
      </w:r>
      <w:r w:rsidRPr="00965658">
        <w:rPr>
          <w:rFonts w:ascii="Microsoft Sans Serif" w:hAnsi="Microsoft Sans Serif" w:cs="Microsoft Sans Serif"/>
          <w:sz w:val="20"/>
          <w:szCs w:val="20"/>
        </w:rPr>
        <w:t>MPAI</w:t>
      </w:r>
      <w:r w:rsidRPr="00965658">
        <w:rPr>
          <w:sz w:val="20"/>
          <w:szCs w:val="20"/>
        </w:rPr>
        <w:t xml:space="preserve"> </w:t>
      </w:r>
      <w:r w:rsidRPr="00965658">
        <w:rPr>
          <w:szCs w:val="20"/>
        </w:rPr>
        <w:t xml:space="preserve">items also provide an assessment of major obstacles to community integration which may result directly from ABI as well as problems in the social and physical environment. Periodic re-evaluation with </w:t>
      </w:r>
      <w:r w:rsidRPr="00965658">
        <w:rPr>
          <w:rFonts w:ascii="Microsoft Sans Serif" w:hAnsi="Microsoft Sans Serif" w:cs="Microsoft Sans Serif"/>
          <w:sz w:val="20"/>
          <w:szCs w:val="20"/>
        </w:rPr>
        <w:t>MPAI</w:t>
      </w:r>
      <w:r w:rsidRPr="00965658">
        <w:rPr>
          <w:sz w:val="20"/>
          <w:szCs w:val="20"/>
        </w:rPr>
        <w:t xml:space="preserve"> </w:t>
      </w:r>
      <w:r w:rsidRPr="00965658">
        <w:rPr>
          <w:szCs w:val="20"/>
        </w:rPr>
        <w:t xml:space="preserve">during postacute rehabilitation or other intervention provides documentation of progress and of the efficacy and appropriateness of the intervention. Research that examines the responses to the </w:t>
      </w:r>
      <w:r w:rsidRPr="00965658">
        <w:rPr>
          <w:rFonts w:ascii="Microsoft Sans Serif" w:hAnsi="Microsoft Sans Serif" w:cs="Microsoft Sans Serif"/>
          <w:sz w:val="20"/>
          <w:szCs w:val="20"/>
        </w:rPr>
        <w:t>MPAI</w:t>
      </w:r>
      <w:r w:rsidRPr="00965658">
        <w:rPr>
          <w:sz w:val="20"/>
          <w:szCs w:val="20"/>
        </w:rPr>
        <w:t xml:space="preserve"> </w:t>
      </w:r>
      <w:r w:rsidRPr="00965658">
        <w:rPr>
          <w:szCs w:val="20"/>
        </w:rPr>
        <w:t>by individuals with longstanding ABI and by their caregivers and close acquaintances helps to answer questions about the future of those who are newly injured, and their long-term medical, social and economic needs.</w:t>
      </w:r>
    </w:p>
    <w:p w14:paraId="777D6405" w14:textId="77777777" w:rsidR="00965658" w:rsidRPr="00965658" w:rsidRDefault="00965658" w:rsidP="00965658">
      <w:pPr>
        <w:spacing w:before="120" w:after="120"/>
        <w:rPr>
          <w:szCs w:val="20"/>
        </w:rPr>
      </w:pPr>
      <w:r w:rsidRPr="00965658">
        <w:rPr>
          <w:szCs w:val="20"/>
        </w:rPr>
        <w:t>Select the appropriate response for each patient. All items are required, except where noted.</w:t>
      </w:r>
    </w:p>
    <w:p w14:paraId="777D6406" w14:textId="77777777" w:rsidR="00965658" w:rsidRPr="00965658" w:rsidRDefault="00CC5B6B" w:rsidP="00965658">
      <w:pPr>
        <w:keepNext/>
        <w:spacing w:before="120" w:after="120"/>
        <w:jc w:val="center"/>
        <w:rPr>
          <w:szCs w:val="20"/>
        </w:rPr>
      </w:pPr>
      <w:r>
        <w:rPr>
          <w:rFonts w:ascii="Arial" w:hAnsi="Arial" w:cs="Arial"/>
          <w:noProof/>
          <w:szCs w:val="20"/>
        </w:rPr>
        <w:lastRenderedPageBreak/>
        <w:drawing>
          <wp:inline distT="0" distB="0" distL="0" distR="0" wp14:anchorId="777D6877" wp14:editId="777D6878">
            <wp:extent cx="5248275" cy="7296150"/>
            <wp:effectExtent l="19050" t="19050" r="28575" b="19050"/>
            <wp:docPr id="58" name="Picture 58" descr="Image of Mayo Portland Adaptability Inventory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8275" cy="7296150"/>
                    </a:xfrm>
                    <a:prstGeom prst="rect">
                      <a:avLst/>
                    </a:prstGeom>
                    <a:noFill/>
                    <a:ln w="6350" cmpd="sng">
                      <a:solidFill>
                        <a:srgbClr val="000000"/>
                      </a:solidFill>
                      <a:miter lim="800000"/>
                      <a:headEnd/>
                      <a:tailEnd/>
                    </a:ln>
                    <a:effectLst/>
                  </pic:spPr>
                </pic:pic>
              </a:graphicData>
            </a:graphic>
          </wp:inline>
        </w:drawing>
      </w:r>
    </w:p>
    <w:p w14:paraId="777D6407" w14:textId="77777777" w:rsidR="00965658" w:rsidRPr="00036958" w:rsidRDefault="00965658" w:rsidP="001D0D40">
      <w:pPr>
        <w:keepNext/>
        <w:keepLines/>
        <w:spacing w:before="240"/>
        <w:jc w:val="center"/>
        <w:rPr>
          <w:rFonts w:ascii="Arial" w:hAnsi="Arial"/>
          <w:b/>
          <w:bCs/>
          <w:sz w:val="20"/>
          <w:szCs w:val="20"/>
          <w:lang w:eastAsia="x-none"/>
        </w:rPr>
      </w:pPr>
      <w:bookmarkStart w:id="137" w:name="_Toc324424161"/>
      <w:bookmarkStart w:id="138" w:name="_Toc508957871"/>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38</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Mayo Portland Adaptability Inventory </w:t>
      </w:r>
      <w:r w:rsidR="00036958">
        <w:rPr>
          <w:rFonts w:ascii="Arial" w:hAnsi="Arial"/>
          <w:b/>
          <w:bCs/>
          <w:sz w:val="20"/>
          <w:szCs w:val="20"/>
          <w:lang w:eastAsia="x-none"/>
        </w:rPr>
        <w:t>(</w:t>
      </w:r>
      <w:r w:rsidRPr="00965658">
        <w:rPr>
          <w:rFonts w:ascii="Arial" w:hAnsi="Arial"/>
          <w:b/>
          <w:bCs/>
          <w:sz w:val="20"/>
          <w:szCs w:val="20"/>
          <w:lang w:val="x-none" w:eastAsia="x-none"/>
        </w:rPr>
        <w:t>Part 1</w:t>
      </w:r>
      <w:bookmarkEnd w:id="137"/>
      <w:r w:rsidR="00036958">
        <w:rPr>
          <w:rFonts w:ascii="Arial" w:hAnsi="Arial"/>
          <w:b/>
          <w:bCs/>
          <w:sz w:val="20"/>
          <w:szCs w:val="20"/>
          <w:lang w:eastAsia="x-none"/>
        </w:rPr>
        <w:t>)</w:t>
      </w:r>
      <w:bookmarkEnd w:id="138"/>
    </w:p>
    <w:p w14:paraId="777D6408" w14:textId="77777777" w:rsidR="00965658" w:rsidRPr="00965658" w:rsidRDefault="00CC5B6B" w:rsidP="00965658">
      <w:pPr>
        <w:keepNext/>
        <w:spacing w:before="120" w:after="120"/>
        <w:jc w:val="center"/>
        <w:rPr>
          <w:szCs w:val="20"/>
        </w:rPr>
      </w:pPr>
      <w:r>
        <w:rPr>
          <w:noProof/>
          <w:szCs w:val="20"/>
        </w:rPr>
        <w:lastRenderedPageBreak/>
        <w:drawing>
          <wp:inline distT="0" distB="0" distL="0" distR="0" wp14:anchorId="777D6879" wp14:editId="777D687A">
            <wp:extent cx="5514975" cy="7134225"/>
            <wp:effectExtent l="19050" t="19050" r="28575" b="28575"/>
            <wp:docPr id="59" name="Picture 59" descr="Image of Mayo Portland Adaptability Inventory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4975" cy="7134225"/>
                    </a:xfrm>
                    <a:prstGeom prst="rect">
                      <a:avLst/>
                    </a:prstGeom>
                    <a:noFill/>
                    <a:ln w="6350" cmpd="sng">
                      <a:solidFill>
                        <a:srgbClr val="000000"/>
                      </a:solidFill>
                      <a:miter lim="800000"/>
                      <a:headEnd/>
                      <a:tailEnd/>
                    </a:ln>
                    <a:effectLst/>
                  </pic:spPr>
                </pic:pic>
              </a:graphicData>
            </a:graphic>
          </wp:inline>
        </w:drawing>
      </w:r>
    </w:p>
    <w:p w14:paraId="777D6409" w14:textId="77777777" w:rsidR="00965658" w:rsidRPr="00036958" w:rsidRDefault="00965658" w:rsidP="001D0D40">
      <w:pPr>
        <w:keepNext/>
        <w:keepLines/>
        <w:spacing w:before="240"/>
        <w:jc w:val="center"/>
        <w:rPr>
          <w:rFonts w:ascii="Arial" w:hAnsi="Arial"/>
          <w:b/>
          <w:bCs/>
          <w:sz w:val="20"/>
          <w:szCs w:val="20"/>
          <w:lang w:eastAsia="x-none"/>
        </w:rPr>
      </w:pPr>
      <w:bookmarkStart w:id="139" w:name="_Toc324424162"/>
      <w:bookmarkStart w:id="140" w:name="_Toc508957872"/>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39</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Mayo Portland Adaptability Inventory </w:t>
      </w:r>
      <w:r w:rsidR="00036958">
        <w:rPr>
          <w:rFonts w:ascii="Arial" w:hAnsi="Arial"/>
          <w:b/>
          <w:bCs/>
          <w:sz w:val="20"/>
          <w:szCs w:val="20"/>
          <w:lang w:eastAsia="x-none"/>
        </w:rPr>
        <w:t>(</w:t>
      </w:r>
      <w:r w:rsidRPr="00965658">
        <w:rPr>
          <w:rFonts w:ascii="Arial" w:hAnsi="Arial"/>
          <w:b/>
          <w:bCs/>
          <w:sz w:val="20"/>
          <w:szCs w:val="20"/>
          <w:lang w:val="x-none" w:eastAsia="x-none"/>
        </w:rPr>
        <w:t>Part 2</w:t>
      </w:r>
      <w:bookmarkEnd w:id="139"/>
      <w:r w:rsidR="00036958">
        <w:rPr>
          <w:rFonts w:ascii="Arial" w:hAnsi="Arial"/>
          <w:b/>
          <w:bCs/>
          <w:sz w:val="20"/>
          <w:szCs w:val="20"/>
          <w:lang w:eastAsia="x-none"/>
        </w:rPr>
        <w:t>)</w:t>
      </w:r>
      <w:bookmarkEnd w:id="140"/>
    </w:p>
    <w:p w14:paraId="777D640A" w14:textId="77777777" w:rsidR="00965658" w:rsidRPr="00965658" w:rsidRDefault="00CC5B6B" w:rsidP="00965658">
      <w:pPr>
        <w:keepNext/>
        <w:jc w:val="center"/>
      </w:pPr>
      <w:r>
        <w:rPr>
          <w:rFonts w:ascii="Arial" w:hAnsi="Arial" w:cs="Arial"/>
          <w:noProof/>
        </w:rPr>
        <w:lastRenderedPageBreak/>
        <w:drawing>
          <wp:inline distT="0" distB="0" distL="0" distR="0" wp14:anchorId="777D687B" wp14:editId="777D687C">
            <wp:extent cx="5362575" cy="7210425"/>
            <wp:effectExtent l="19050" t="19050" r="28575" b="28575"/>
            <wp:docPr id="60" name="Picture 60" descr="Image of Mayo Portland Adaptability Inventory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2575" cy="7210425"/>
                    </a:xfrm>
                    <a:prstGeom prst="rect">
                      <a:avLst/>
                    </a:prstGeom>
                    <a:noFill/>
                    <a:ln w="6350" cmpd="sng">
                      <a:solidFill>
                        <a:srgbClr val="000000"/>
                      </a:solidFill>
                      <a:miter lim="800000"/>
                      <a:headEnd/>
                      <a:tailEnd/>
                    </a:ln>
                    <a:effectLst/>
                  </pic:spPr>
                </pic:pic>
              </a:graphicData>
            </a:graphic>
          </wp:inline>
        </w:drawing>
      </w:r>
    </w:p>
    <w:p w14:paraId="777D640B" w14:textId="77777777" w:rsidR="00965658" w:rsidRPr="00036958" w:rsidRDefault="00965658" w:rsidP="00965658">
      <w:pPr>
        <w:keepNext/>
        <w:keepLines/>
        <w:spacing w:before="240"/>
        <w:jc w:val="center"/>
        <w:rPr>
          <w:rFonts w:ascii="Arial" w:hAnsi="Arial"/>
          <w:b/>
          <w:bCs/>
          <w:sz w:val="20"/>
          <w:szCs w:val="20"/>
          <w:lang w:eastAsia="x-none"/>
        </w:rPr>
      </w:pPr>
      <w:bookmarkStart w:id="141" w:name="_Toc324424163"/>
      <w:bookmarkStart w:id="142" w:name="_Toc508957873"/>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40</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Mayo Portland Adaptability Inventory </w:t>
      </w:r>
      <w:r w:rsidR="00036958">
        <w:rPr>
          <w:rFonts w:ascii="Arial" w:hAnsi="Arial"/>
          <w:b/>
          <w:bCs/>
          <w:sz w:val="20"/>
          <w:szCs w:val="20"/>
          <w:lang w:eastAsia="x-none"/>
        </w:rPr>
        <w:t>(</w:t>
      </w:r>
      <w:r w:rsidRPr="00965658">
        <w:rPr>
          <w:rFonts w:ascii="Arial" w:hAnsi="Arial"/>
          <w:b/>
          <w:bCs/>
          <w:sz w:val="20"/>
          <w:szCs w:val="20"/>
          <w:lang w:val="x-none" w:eastAsia="x-none"/>
        </w:rPr>
        <w:t>Part 3</w:t>
      </w:r>
      <w:bookmarkEnd w:id="141"/>
      <w:r w:rsidR="00036958">
        <w:rPr>
          <w:rFonts w:ascii="Arial" w:hAnsi="Arial"/>
          <w:b/>
          <w:bCs/>
          <w:sz w:val="20"/>
          <w:szCs w:val="20"/>
          <w:lang w:eastAsia="x-none"/>
        </w:rPr>
        <w:t>)</w:t>
      </w:r>
      <w:bookmarkEnd w:id="142"/>
    </w:p>
    <w:p w14:paraId="777D640C" w14:textId="77777777" w:rsidR="00965658" w:rsidRPr="00965658" w:rsidRDefault="00965658" w:rsidP="00965658"/>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0"/>
        <w:gridCol w:w="8170"/>
      </w:tblGrid>
      <w:tr w:rsidR="00965658" w:rsidRPr="00965658" w14:paraId="777D640F" w14:textId="77777777" w:rsidTr="00730116">
        <w:trPr>
          <w:jc w:val="center"/>
        </w:trPr>
        <w:tc>
          <w:tcPr>
            <w:tcW w:w="1180" w:type="dxa"/>
          </w:tcPr>
          <w:p w14:paraId="777D640D" w14:textId="77777777" w:rsidR="00965658" w:rsidRPr="00965658" w:rsidRDefault="00CC5B6B" w:rsidP="00965658">
            <w:pPr>
              <w:spacing w:before="60" w:after="60"/>
              <w:rPr>
                <w:sz w:val="20"/>
              </w:rPr>
            </w:pPr>
            <w:r>
              <w:rPr>
                <w:noProof/>
                <w:sz w:val="20"/>
              </w:rPr>
              <w:drawing>
                <wp:inline distT="0" distB="0" distL="0" distR="0" wp14:anchorId="777D687D" wp14:editId="777D687E">
                  <wp:extent cx="371475" cy="371475"/>
                  <wp:effectExtent l="0" t="0" r="9525" b="9525"/>
                  <wp:docPr id="61" name="Picture 61" descr="Pen icon indicating a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tc>
        <w:tc>
          <w:tcPr>
            <w:tcW w:w="8170" w:type="dxa"/>
            <w:vAlign w:val="center"/>
          </w:tcPr>
          <w:p w14:paraId="777D640E" w14:textId="77777777" w:rsidR="00965658" w:rsidRPr="00965658" w:rsidRDefault="00965658" w:rsidP="00810B3E">
            <w:pPr>
              <w:numPr>
                <w:ilvl w:val="0"/>
                <w:numId w:val="27"/>
              </w:numPr>
              <w:spacing w:before="120"/>
              <w:ind w:left="0" w:firstLine="0"/>
              <w:rPr>
                <w:rFonts w:ascii="Verdana" w:hAnsi="Verdana"/>
                <w:sz w:val="18"/>
                <w:szCs w:val="20"/>
                <w:lang w:bidi="he-IL"/>
              </w:rPr>
            </w:pPr>
            <w:r w:rsidRPr="00965658">
              <w:rPr>
                <w:rFonts w:ascii="Verdana" w:hAnsi="Verdana"/>
                <w:b/>
                <w:sz w:val="18"/>
                <w:szCs w:val="20"/>
                <w:lang w:bidi="he-IL"/>
              </w:rPr>
              <w:t xml:space="preserve">Note: </w:t>
            </w:r>
            <w:r w:rsidRPr="00965658">
              <w:rPr>
                <w:rFonts w:ascii="Verdana" w:hAnsi="Verdana"/>
                <w:sz w:val="18"/>
                <w:szCs w:val="20"/>
                <w:lang w:bidi="he-IL"/>
              </w:rPr>
              <w:t>You can only answer one of Item 7A or 7B. Refer to Figure 19 for the rest of item 7B.</w:t>
            </w:r>
          </w:p>
        </w:tc>
      </w:tr>
    </w:tbl>
    <w:p w14:paraId="777D6410" w14:textId="77777777" w:rsidR="00965658" w:rsidRPr="00965658" w:rsidRDefault="00CC5B6B" w:rsidP="00965658">
      <w:pPr>
        <w:keepNext/>
        <w:jc w:val="center"/>
      </w:pPr>
      <w:r>
        <w:rPr>
          <w:rFonts w:ascii="Arial" w:hAnsi="Arial" w:cs="Arial"/>
          <w:noProof/>
        </w:rPr>
        <w:lastRenderedPageBreak/>
        <w:drawing>
          <wp:inline distT="0" distB="0" distL="0" distR="0" wp14:anchorId="777D687F" wp14:editId="777D6880">
            <wp:extent cx="5514975" cy="7200900"/>
            <wp:effectExtent l="19050" t="19050" r="28575" b="19050"/>
            <wp:docPr id="62" name="Picture 62" descr="Image of Mayo Portland Adaptability Inventory P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4975" cy="7200900"/>
                    </a:xfrm>
                    <a:prstGeom prst="rect">
                      <a:avLst/>
                    </a:prstGeom>
                    <a:noFill/>
                    <a:ln w="6350" cmpd="sng">
                      <a:solidFill>
                        <a:srgbClr val="000000"/>
                      </a:solidFill>
                      <a:miter lim="800000"/>
                      <a:headEnd/>
                      <a:tailEnd/>
                    </a:ln>
                    <a:effectLst/>
                  </pic:spPr>
                </pic:pic>
              </a:graphicData>
            </a:graphic>
          </wp:inline>
        </w:drawing>
      </w:r>
    </w:p>
    <w:p w14:paraId="777D6411" w14:textId="77777777" w:rsidR="00965658" w:rsidRPr="00473739" w:rsidRDefault="00965658" w:rsidP="00965658">
      <w:pPr>
        <w:keepNext/>
        <w:keepLines/>
        <w:spacing w:before="240"/>
        <w:jc w:val="center"/>
        <w:rPr>
          <w:rFonts w:ascii="Arial" w:hAnsi="Arial"/>
          <w:b/>
          <w:bCs/>
          <w:sz w:val="20"/>
          <w:szCs w:val="20"/>
          <w:lang w:eastAsia="x-none"/>
        </w:rPr>
      </w:pPr>
      <w:bookmarkStart w:id="143" w:name="_Toc324424164"/>
      <w:bookmarkStart w:id="144" w:name="_Toc508957874"/>
      <w:r w:rsidRPr="00965658">
        <w:rPr>
          <w:rFonts w:ascii="Arial" w:hAnsi="Arial"/>
          <w:b/>
          <w:bCs/>
          <w:sz w:val="20"/>
          <w:szCs w:val="20"/>
          <w:lang w:val="x-none" w:eastAsia="x-none"/>
        </w:rPr>
        <w:t xml:space="preserve">Figure </w:t>
      </w:r>
      <w:r w:rsidRPr="00965658">
        <w:rPr>
          <w:rFonts w:ascii="Arial" w:hAnsi="Arial"/>
          <w:b/>
          <w:bCs/>
          <w:sz w:val="20"/>
          <w:szCs w:val="20"/>
          <w:lang w:val="x-none" w:eastAsia="x-none"/>
        </w:rPr>
        <w:fldChar w:fldCharType="begin"/>
      </w:r>
      <w:r w:rsidRPr="00965658">
        <w:rPr>
          <w:rFonts w:ascii="Arial" w:hAnsi="Arial"/>
          <w:b/>
          <w:bCs/>
          <w:sz w:val="20"/>
          <w:szCs w:val="20"/>
          <w:lang w:val="x-none" w:eastAsia="x-none"/>
        </w:rPr>
        <w:instrText xml:space="preserve"> SEQ Figure \* ARABIC </w:instrText>
      </w:r>
      <w:r w:rsidRPr="00965658">
        <w:rPr>
          <w:rFonts w:ascii="Arial" w:hAnsi="Arial"/>
          <w:b/>
          <w:bCs/>
          <w:sz w:val="20"/>
          <w:szCs w:val="20"/>
          <w:lang w:val="x-none" w:eastAsia="x-none"/>
        </w:rPr>
        <w:fldChar w:fldCharType="separate"/>
      </w:r>
      <w:r w:rsidR="00C40073">
        <w:rPr>
          <w:rFonts w:ascii="Arial" w:hAnsi="Arial"/>
          <w:b/>
          <w:bCs/>
          <w:noProof/>
          <w:sz w:val="20"/>
          <w:szCs w:val="20"/>
          <w:lang w:val="x-none" w:eastAsia="x-none"/>
        </w:rPr>
        <w:t>41</w:t>
      </w:r>
      <w:r w:rsidRPr="00965658">
        <w:rPr>
          <w:rFonts w:ascii="Arial" w:hAnsi="Arial"/>
          <w:b/>
          <w:bCs/>
          <w:sz w:val="20"/>
          <w:szCs w:val="20"/>
          <w:lang w:val="x-none" w:eastAsia="x-none"/>
        </w:rPr>
        <w:fldChar w:fldCharType="end"/>
      </w:r>
      <w:r w:rsidRPr="00965658">
        <w:rPr>
          <w:rFonts w:ascii="Arial" w:hAnsi="Arial"/>
          <w:b/>
          <w:bCs/>
          <w:sz w:val="20"/>
          <w:szCs w:val="20"/>
          <w:lang w:val="x-none" w:eastAsia="x-none"/>
        </w:rPr>
        <w:t xml:space="preserve"> – Mayo Portland Adaptability Inventory </w:t>
      </w:r>
      <w:r w:rsidR="00473739">
        <w:rPr>
          <w:rFonts w:ascii="Arial" w:hAnsi="Arial"/>
          <w:b/>
          <w:bCs/>
          <w:sz w:val="20"/>
          <w:szCs w:val="20"/>
          <w:lang w:eastAsia="x-none"/>
        </w:rPr>
        <w:t>(</w:t>
      </w:r>
      <w:r w:rsidRPr="00965658">
        <w:rPr>
          <w:rFonts w:ascii="Arial" w:hAnsi="Arial"/>
          <w:b/>
          <w:bCs/>
          <w:sz w:val="20"/>
          <w:szCs w:val="20"/>
          <w:lang w:val="x-none" w:eastAsia="x-none"/>
        </w:rPr>
        <w:t>Part 4</w:t>
      </w:r>
      <w:bookmarkEnd w:id="143"/>
      <w:r w:rsidR="00036958">
        <w:rPr>
          <w:rFonts w:ascii="Arial" w:hAnsi="Arial"/>
          <w:b/>
          <w:bCs/>
          <w:sz w:val="20"/>
          <w:szCs w:val="20"/>
          <w:lang w:eastAsia="x-none"/>
        </w:rPr>
        <w:t>)</w:t>
      </w:r>
      <w:bookmarkEnd w:id="144"/>
    </w:p>
    <w:p w14:paraId="777D6412" w14:textId="77777777" w:rsidR="00965658" w:rsidRPr="00965658" w:rsidRDefault="00965658" w:rsidP="00965658">
      <w:pPr>
        <w:spacing w:before="120" w:after="120"/>
        <w:rPr>
          <w:szCs w:val="20"/>
        </w:rPr>
      </w:pPr>
      <w:r w:rsidRPr="00965658">
        <w:rPr>
          <w:szCs w:val="20"/>
        </w:rPr>
        <w:t xml:space="preserve">Select </w:t>
      </w:r>
      <w:r w:rsidRPr="00965658">
        <w:rPr>
          <w:rFonts w:ascii="Franklin Gothic Demi" w:hAnsi="Franklin Gothic Demi"/>
          <w:sz w:val="20"/>
          <w:szCs w:val="20"/>
        </w:rPr>
        <w:t>[Save Draft]</w:t>
      </w:r>
      <w:r w:rsidRPr="00965658">
        <w:rPr>
          <w:szCs w:val="20"/>
        </w:rPr>
        <w:t xml:space="preserve"> to save the information entered even if it is incomplete or in the event the user wishes to review the data again prior to completing the note.</w:t>
      </w:r>
    </w:p>
    <w:p w14:paraId="777D6413" w14:textId="77777777" w:rsidR="00965658" w:rsidRPr="00965658" w:rsidRDefault="00965658" w:rsidP="00965658">
      <w:pPr>
        <w:spacing w:before="120" w:after="120"/>
        <w:rPr>
          <w:szCs w:val="20"/>
        </w:rPr>
      </w:pPr>
      <w:r w:rsidRPr="00965658">
        <w:rPr>
          <w:szCs w:val="20"/>
        </w:rPr>
        <w:t xml:space="preserve">Select </w:t>
      </w:r>
      <w:r w:rsidRPr="00965658">
        <w:rPr>
          <w:rFonts w:ascii="Franklin Gothic Demi" w:hAnsi="Franklin Gothic Demi"/>
          <w:sz w:val="20"/>
          <w:szCs w:val="20"/>
        </w:rPr>
        <w:t>[Save and Prepare Note]</w:t>
      </w:r>
      <w:r w:rsidRPr="00965658">
        <w:rPr>
          <w:szCs w:val="20"/>
        </w:rPr>
        <w:t xml:space="preserve"> to preview the note.</w:t>
      </w:r>
    </w:p>
    <w:p w14:paraId="777D6414" w14:textId="77777777" w:rsidR="00965658" w:rsidRPr="00965658" w:rsidRDefault="00965658" w:rsidP="00965658">
      <w:pPr>
        <w:spacing w:before="120" w:after="120"/>
        <w:rPr>
          <w:szCs w:val="20"/>
        </w:rPr>
      </w:pPr>
      <w:r w:rsidRPr="00965658">
        <w:rPr>
          <w:szCs w:val="20"/>
        </w:rPr>
        <w:lastRenderedPageBreak/>
        <w:t xml:space="preserve">Click </w:t>
      </w:r>
      <w:r w:rsidRPr="00965658">
        <w:rPr>
          <w:rFonts w:ascii="Franklin Gothic Demi" w:hAnsi="Franklin Gothic Demi"/>
          <w:sz w:val="20"/>
          <w:szCs w:val="20"/>
        </w:rPr>
        <w:t>[Cancel]</w:t>
      </w:r>
      <w:r w:rsidRPr="00965658">
        <w:rPr>
          <w:szCs w:val="20"/>
        </w:rPr>
        <w:t xml:space="preserve"> to reset the questionnaire.</w:t>
      </w:r>
    </w:p>
    <w:p w14:paraId="777D6415" w14:textId="77777777" w:rsidR="00965658" w:rsidRPr="00965658" w:rsidRDefault="00CC5B6B" w:rsidP="00965658">
      <w:pPr>
        <w:keepNext/>
        <w:spacing w:before="120" w:after="120"/>
        <w:rPr>
          <w:szCs w:val="20"/>
        </w:rPr>
      </w:pPr>
      <w:r>
        <w:rPr>
          <w:noProof/>
          <w:szCs w:val="20"/>
        </w:rPr>
        <w:drawing>
          <wp:inline distT="0" distB="0" distL="0" distR="0" wp14:anchorId="777D6881" wp14:editId="777D6882">
            <wp:extent cx="5934075" cy="876300"/>
            <wp:effectExtent l="0" t="0" r="9525" b="0"/>
            <wp:docPr id="63" name="Picture 63" descr="Image of Submit options for Mayo Portland Adaptability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t="78455"/>
                    <a:stretch>
                      <a:fillRect/>
                    </a:stretch>
                  </pic:blipFill>
                  <pic:spPr bwMode="auto">
                    <a:xfrm>
                      <a:off x="0" y="0"/>
                      <a:ext cx="5934075" cy="876300"/>
                    </a:xfrm>
                    <a:prstGeom prst="rect">
                      <a:avLst/>
                    </a:prstGeom>
                    <a:noFill/>
                    <a:ln>
                      <a:noFill/>
                    </a:ln>
                  </pic:spPr>
                </pic:pic>
              </a:graphicData>
            </a:graphic>
          </wp:inline>
        </w:drawing>
      </w:r>
    </w:p>
    <w:p w14:paraId="777D6416" w14:textId="77777777" w:rsidR="00965658" w:rsidRPr="00965658" w:rsidRDefault="00965658" w:rsidP="00965658">
      <w:pPr>
        <w:spacing w:before="120" w:after="120"/>
        <w:rPr>
          <w:szCs w:val="20"/>
        </w:rPr>
      </w:pPr>
      <w:r w:rsidRPr="00965658">
        <w:rPr>
          <w:szCs w:val="20"/>
        </w:rPr>
        <w:t xml:space="preserve">The application reformats the information entered into the questionnaire and displays the resulting report. The instructions on the screen suggest the user review the newly formatted content. If the user wants to make changes to the material, the user should click </w:t>
      </w:r>
      <w:r w:rsidRPr="00965658">
        <w:rPr>
          <w:rFonts w:ascii="Franklin Gothic Demi" w:hAnsi="Franklin Gothic Demi"/>
          <w:sz w:val="20"/>
          <w:szCs w:val="20"/>
        </w:rPr>
        <w:t>[Cancel]</w:t>
      </w:r>
      <w:r w:rsidRPr="00965658">
        <w:rPr>
          <w:szCs w:val="20"/>
        </w:rPr>
        <w:t xml:space="preserve"> button and re-enter the answers. If the content is correct, the user clicks the </w:t>
      </w:r>
      <w:r w:rsidRPr="00965658">
        <w:rPr>
          <w:rFonts w:ascii="Franklin Gothic Demi" w:hAnsi="Franklin Gothic Demi"/>
          <w:sz w:val="20"/>
          <w:szCs w:val="20"/>
        </w:rPr>
        <w:t>[Submit Note]</w:t>
      </w:r>
      <w:r w:rsidRPr="00965658">
        <w:rPr>
          <w:szCs w:val="20"/>
        </w:rPr>
        <w:t xml:space="preserve"> button.</w:t>
      </w:r>
    </w:p>
    <w:p w14:paraId="777D6417" w14:textId="77777777" w:rsidR="00965658" w:rsidRPr="00965658" w:rsidRDefault="00965658" w:rsidP="00965658">
      <w:pPr>
        <w:spacing w:before="120" w:after="120"/>
        <w:rPr>
          <w:szCs w:val="20"/>
        </w:rPr>
      </w:pPr>
      <w:r w:rsidRPr="00965658">
        <w:rPr>
          <w:szCs w:val="20"/>
        </w:rPr>
        <w:t xml:space="preserve">Be aware that once the note is submitted, it is no longer editable within the </w:t>
      </w:r>
      <w:r w:rsidRPr="00965658">
        <w:rPr>
          <w:rFonts w:ascii="Microsoft Sans Serif" w:hAnsi="Microsoft Sans Serif" w:cs="Microsoft Sans Serif"/>
          <w:sz w:val="20"/>
          <w:szCs w:val="20"/>
        </w:rPr>
        <w:t>TBI Instruments</w:t>
      </w:r>
      <w:r w:rsidRPr="00965658">
        <w:rPr>
          <w:szCs w:val="20"/>
        </w:rPr>
        <w:t xml:space="preserve"> application and any updates will have to be made within </w:t>
      </w:r>
      <w:r w:rsidRPr="00965658">
        <w:rPr>
          <w:rFonts w:ascii="Microsoft Sans Serif" w:hAnsi="Microsoft Sans Serif" w:cs="Microsoft Sans Serif"/>
          <w:sz w:val="20"/>
          <w:szCs w:val="20"/>
        </w:rPr>
        <w:t>CPRS</w:t>
      </w:r>
      <w:r w:rsidRPr="00965658">
        <w:rPr>
          <w:szCs w:val="20"/>
        </w:rPr>
        <w:t>.</w:t>
      </w:r>
    </w:p>
    <w:p w14:paraId="777D6418" w14:textId="77777777" w:rsidR="00965658" w:rsidRDefault="00965658" w:rsidP="001D0D40">
      <w:pPr>
        <w:spacing w:before="120" w:after="120"/>
        <w:rPr>
          <w:szCs w:val="20"/>
        </w:rPr>
      </w:pPr>
      <w:r w:rsidRPr="00965658">
        <w:rPr>
          <w:szCs w:val="20"/>
        </w:rPr>
        <w:t xml:space="preserve">The clinician must sign the note in </w:t>
      </w:r>
      <w:r w:rsidRPr="00965658">
        <w:rPr>
          <w:rFonts w:ascii="Microsoft Sans Serif" w:hAnsi="Microsoft Sans Serif" w:cs="Microsoft Sans Serif"/>
          <w:sz w:val="20"/>
          <w:szCs w:val="20"/>
        </w:rPr>
        <w:t>CPRS</w:t>
      </w:r>
      <w:r w:rsidR="001D0D40">
        <w:rPr>
          <w:szCs w:val="20"/>
        </w:rPr>
        <w:t>.</w:t>
      </w:r>
    </w:p>
    <w:p w14:paraId="777D6419" w14:textId="77777777" w:rsidR="00F02707" w:rsidRDefault="00F02707" w:rsidP="00F02707">
      <w:pPr>
        <w:pStyle w:val="Heading2"/>
      </w:pPr>
      <w:bookmarkStart w:id="145" w:name="_Toc508957785"/>
      <w:r>
        <w:t>Partic</w:t>
      </w:r>
      <w:r w:rsidR="00231A1A">
        <w:t>i</w:t>
      </w:r>
      <w:r>
        <w:t>pation Index (M2PI)</w:t>
      </w:r>
      <w:bookmarkEnd w:id="145"/>
    </w:p>
    <w:p w14:paraId="777D641A" w14:textId="77777777" w:rsidR="00F02707" w:rsidRDefault="00F02707" w:rsidP="001D0D40">
      <w:pPr>
        <w:spacing w:before="120" w:after="120"/>
        <w:rPr>
          <w:szCs w:val="20"/>
        </w:rPr>
      </w:pPr>
      <w:r>
        <w:rPr>
          <w:szCs w:val="20"/>
        </w:rPr>
        <w:t>The Participation Index (M</w:t>
      </w:r>
      <w:r w:rsidR="00964B7D">
        <w:rPr>
          <w:szCs w:val="20"/>
        </w:rPr>
        <w:t>2</w:t>
      </w:r>
      <w:r>
        <w:rPr>
          <w:szCs w:val="20"/>
        </w:rPr>
        <w:t>PI) instrument allows users to submi</w:t>
      </w:r>
      <w:r w:rsidR="00A2089C">
        <w:rPr>
          <w:szCs w:val="20"/>
        </w:rPr>
        <w:t xml:space="preserve">t </w:t>
      </w:r>
      <w:r w:rsidR="00117DC4">
        <w:rPr>
          <w:szCs w:val="20"/>
        </w:rPr>
        <w:t xml:space="preserve">notes for patients who were previously entered in the </w:t>
      </w:r>
      <w:r w:rsidR="00117DC4" w:rsidRPr="00117DC4">
        <w:rPr>
          <w:szCs w:val="20"/>
        </w:rPr>
        <w:t>PROMIS - Pain Interference- Short Form 6a</w:t>
      </w:r>
      <w:r w:rsidR="00117DC4">
        <w:rPr>
          <w:szCs w:val="20"/>
        </w:rPr>
        <w:t xml:space="preserve">, </w:t>
      </w:r>
      <w:r w:rsidR="00117DC4" w:rsidRPr="00117DC4">
        <w:rPr>
          <w:szCs w:val="20"/>
        </w:rPr>
        <w:t>PROMIS – Upper Extremity - Short Form 7a</w:t>
      </w:r>
      <w:r w:rsidR="00117DC4">
        <w:rPr>
          <w:szCs w:val="20"/>
        </w:rPr>
        <w:t xml:space="preserve">, </w:t>
      </w:r>
      <w:r w:rsidR="00117DC4" w:rsidRPr="00117DC4">
        <w:rPr>
          <w:szCs w:val="20"/>
        </w:rPr>
        <w:t>PROMIS – Physical Function with Mobility Aid</w:t>
      </w:r>
      <w:r w:rsidR="00117DC4">
        <w:rPr>
          <w:szCs w:val="20"/>
        </w:rPr>
        <w:t xml:space="preserve">, or </w:t>
      </w:r>
      <w:r w:rsidR="00117DC4" w:rsidRPr="00117DC4">
        <w:rPr>
          <w:szCs w:val="20"/>
        </w:rPr>
        <w:t>Mayo-Portland Adaptability Inventory (MPAI)</w:t>
      </w:r>
      <w:r w:rsidR="00117DC4">
        <w:rPr>
          <w:szCs w:val="20"/>
        </w:rPr>
        <w:t xml:space="preserve"> instruments.</w:t>
      </w:r>
    </w:p>
    <w:p w14:paraId="777D641B" w14:textId="77777777" w:rsidR="00117DC4" w:rsidRDefault="00117DC4" w:rsidP="00117DC4">
      <w:pPr>
        <w:spacing w:before="120" w:after="240"/>
        <w:rPr>
          <w:szCs w:val="20"/>
        </w:rPr>
      </w:pPr>
      <w:r>
        <w:rPr>
          <w:szCs w:val="20"/>
        </w:rPr>
        <w:t xml:space="preserve">After entering information for the patients in these instruments, providers </w:t>
      </w:r>
      <w:r w:rsidR="00496BE7">
        <w:rPr>
          <w:szCs w:val="20"/>
        </w:rPr>
        <w:t>must first</w:t>
      </w:r>
      <w:r>
        <w:rPr>
          <w:szCs w:val="20"/>
        </w:rPr>
        <w:t xml:space="preserve"> create an Initial Note in M2PI.  After the Initial Note is submitted, the provider may enter as many Interim notes as are required; however, they may only submit a single Discharge, and Follow Up note.</w:t>
      </w:r>
    </w:p>
    <w:p w14:paraId="777D641C" w14:textId="77777777" w:rsidR="00117DC4" w:rsidRDefault="00117DC4" w:rsidP="00117DC4">
      <w:pPr>
        <w:keepNext/>
        <w:spacing w:before="120" w:after="120"/>
      </w:pPr>
      <w:r>
        <w:rPr>
          <w:noProof/>
          <w:szCs w:val="20"/>
        </w:rPr>
        <w:drawing>
          <wp:inline distT="0" distB="0" distL="0" distR="0" wp14:anchorId="777D6883" wp14:editId="777D6884">
            <wp:extent cx="5943600" cy="1772920"/>
            <wp:effectExtent l="0" t="0" r="0" b="0"/>
            <wp:docPr id="162" name="Picture 162" descr="Participation Index (M2PI) Instr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2PI_InstanceofCar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inline>
        </w:drawing>
      </w:r>
    </w:p>
    <w:p w14:paraId="777D641D" w14:textId="77777777" w:rsidR="00117DC4" w:rsidRPr="001D0D40" w:rsidRDefault="00117DC4" w:rsidP="00117DC4">
      <w:pPr>
        <w:pStyle w:val="Caption"/>
        <w:jc w:val="center"/>
      </w:pPr>
      <w:bookmarkStart w:id="146" w:name="_Toc508957875"/>
      <w:r>
        <w:t xml:space="preserve">Figure </w:t>
      </w:r>
      <w:r>
        <w:fldChar w:fldCharType="begin"/>
      </w:r>
      <w:r>
        <w:instrText xml:space="preserve"> SEQ Figure \* ARABIC </w:instrText>
      </w:r>
      <w:r>
        <w:fldChar w:fldCharType="separate"/>
      </w:r>
      <w:r w:rsidR="00C40073">
        <w:rPr>
          <w:noProof/>
        </w:rPr>
        <w:t>42</w:t>
      </w:r>
      <w:r>
        <w:fldChar w:fldCharType="end"/>
      </w:r>
      <w:r>
        <w:rPr>
          <w:lang w:val="en-US"/>
        </w:rPr>
        <w:t xml:space="preserve"> - </w:t>
      </w:r>
      <w:r w:rsidRPr="00BB7AB7">
        <w:rPr>
          <w:lang w:val="en-US"/>
        </w:rPr>
        <w:t>Participation Index (M2PI) Instrument</w:t>
      </w:r>
      <w:bookmarkEnd w:id="146"/>
    </w:p>
    <w:p w14:paraId="777D641E" w14:textId="77777777" w:rsidR="006453FB" w:rsidRDefault="00965658" w:rsidP="006453FB">
      <w:r w:rsidRPr="00965658">
        <w:rPr>
          <w:rFonts w:ascii="Arial" w:hAnsi="Arial"/>
          <w:b/>
          <w:bCs/>
          <w:iCs/>
          <w:kern w:val="32"/>
          <w:sz w:val="28"/>
          <w:szCs w:val="26"/>
        </w:rPr>
        <w:br w:type="page"/>
      </w:r>
    </w:p>
    <w:p w14:paraId="777D641F" w14:textId="77777777" w:rsidR="00A50E2E" w:rsidRPr="00A50E2E" w:rsidRDefault="00346A95" w:rsidP="00A50E2E">
      <w:pPr>
        <w:pStyle w:val="Heading3"/>
      </w:pPr>
      <w:bookmarkStart w:id="147" w:name="_Toc508957786"/>
      <w:r>
        <w:lastRenderedPageBreak/>
        <w:t>Rehabilitation and Reintegration Plan</w:t>
      </w:r>
      <w:bookmarkEnd w:id="147"/>
    </w:p>
    <w:p w14:paraId="777D6420" w14:textId="77777777" w:rsidR="00346A95" w:rsidRDefault="00346A95" w:rsidP="00346A95">
      <w:pPr>
        <w:pStyle w:val="BodyText"/>
      </w:pPr>
      <w:r>
        <w:t xml:space="preserve">The </w:t>
      </w:r>
      <w:r w:rsidRPr="00944A8D">
        <w:rPr>
          <w:rFonts w:ascii="Microsoft Sans Serif" w:hAnsi="Microsoft Sans Serif" w:cs="Microsoft Sans Serif"/>
          <w:sz w:val="20"/>
        </w:rPr>
        <w:t>Rehabilitation and Community Reintegration Care</w:t>
      </w:r>
      <w:r>
        <w:t xml:space="preserve"> plan also manages the ongoing and emerging rehabilitation and psychosocial needs of Veterans with polytrauma and TBI. This includes ongoing follow up and treatment, case management, coordination of services, monitoring the implementation of the treatment plan, overseeing the quality and intensity of VA and non-VA services, and providing education and support for patients and caregivers.</w:t>
      </w:r>
    </w:p>
    <w:p w14:paraId="777D6421" w14:textId="77777777" w:rsidR="00A50E2E" w:rsidRDefault="0006010E" w:rsidP="00346A95">
      <w:pPr>
        <w:pStyle w:val="BodyText"/>
      </w:pPr>
      <w:r>
        <w:t>Select the appropr</w:t>
      </w:r>
      <w:r w:rsidR="001D0D40">
        <w:t>iate response for each patient.</w:t>
      </w:r>
    </w:p>
    <w:p w14:paraId="777D6422" w14:textId="77777777" w:rsidR="0006010E" w:rsidRDefault="00CC5B6B" w:rsidP="0006010E">
      <w:pPr>
        <w:pStyle w:val="BodyText"/>
        <w:keepNext/>
        <w:jc w:val="center"/>
      </w:pPr>
      <w:r>
        <w:rPr>
          <w:rFonts w:ascii="Arial" w:hAnsi="Arial" w:cs="Arial"/>
          <w:noProof/>
        </w:rPr>
        <w:lastRenderedPageBreak/>
        <w:drawing>
          <wp:inline distT="0" distB="0" distL="0" distR="0" wp14:anchorId="777D6885" wp14:editId="777D6886">
            <wp:extent cx="5591175" cy="7029450"/>
            <wp:effectExtent l="19050" t="19050" r="28575" b="19050"/>
            <wp:docPr id="69" name="Picture 69" descr="Image of Rehabilitation and Reintegration Pla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1175" cy="7029450"/>
                    </a:xfrm>
                    <a:prstGeom prst="rect">
                      <a:avLst/>
                    </a:prstGeom>
                    <a:noFill/>
                    <a:ln w="6350" cmpd="sng">
                      <a:solidFill>
                        <a:srgbClr val="000000"/>
                      </a:solidFill>
                      <a:miter lim="800000"/>
                      <a:headEnd/>
                      <a:tailEnd/>
                    </a:ln>
                    <a:effectLst/>
                  </pic:spPr>
                </pic:pic>
              </a:graphicData>
            </a:graphic>
          </wp:inline>
        </w:drawing>
      </w:r>
    </w:p>
    <w:p w14:paraId="777D6423" w14:textId="77777777" w:rsidR="0006010E" w:rsidRPr="001D0D40" w:rsidRDefault="0006010E" w:rsidP="001D0D40">
      <w:pPr>
        <w:pStyle w:val="Caption"/>
        <w:jc w:val="center"/>
      </w:pPr>
      <w:bookmarkStart w:id="148" w:name="_Toc508957876"/>
      <w:r>
        <w:t xml:space="preserve">Figure </w:t>
      </w:r>
      <w:r w:rsidR="002D24F7">
        <w:fldChar w:fldCharType="begin"/>
      </w:r>
      <w:r w:rsidR="002D24F7">
        <w:instrText xml:space="preserve"> SEQ Figure \* ARABIC </w:instrText>
      </w:r>
      <w:r w:rsidR="002D24F7">
        <w:fldChar w:fldCharType="separate"/>
      </w:r>
      <w:r w:rsidR="00C40073">
        <w:rPr>
          <w:noProof/>
        </w:rPr>
        <w:t>43</w:t>
      </w:r>
      <w:r w:rsidR="002D24F7">
        <w:rPr>
          <w:noProof/>
        </w:rPr>
        <w:fldChar w:fldCharType="end"/>
      </w:r>
      <w:r>
        <w:t xml:space="preserve"> – </w:t>
      </w:r>
      <w:r w:rsidR="00B370BD">
        <w:t>Rehabilitation</w:t>
      </w:r>
      <w:r w:rsidR="00332CDE">
        <w:t xml:space="preserve"> and Reintegration</w:t>
      </w:r>
      <w:r>
        <w:t xml:space="preserve"> Plan Part 1</w:t>
      </w:r>
      <w:bookmarkEnd w:id="148"/>
    </w:p>
    <w:p w14:paraId="777D6424" w14:textId="77777777" w:rsidR="0006010E" w:rsidRDefault="00CC5B6B" w:rsidP="0006010E">
      <w:pPr>
        <w:keepNext/>
        <w:jc w:val="center"/>
      </w:pPr>
      <w:r>
        <w:rPr>
          <w:rFonts w:ascii="Arial" w:hAnsi="Arial" w:cs="Arial"/>
          <w:noProof/>
        </w:rPr>
        <w:lastRenderedPageBreak/>
        <w:drawing>
          <wp:inline distT="0" distB="0" distL="0" distR="0" wp14:anchorId="777D6887" wp14:editId="777D6888">
            <wp:extent cx="5476875" cy="7324725"/>
            <wp:effectExtent l="19050" t="19050" r="28575" b="28575"/>
            <wp:docPr id="70" name="Picture 70" descr="Image of Rehabilitation and Reintegration Pla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7324725"/>
                    </a:xfrm>
                    <a:prstGeom prst="rect">
                      <a:avLst/>
                    </a:prstGeom>
                    <a:noFill/>
                    <a:ln w="6350" cmpd="sng">
                      <a:solidFill>
                        <a:srgbClr val="000000"/>
                      </a:solidFill>
                      <a:miter lim="800000"/>
                      <a:headEnd/>
                      <a:tailEnd/>
                    </a:ln>
                    <a:effectLst/>
                  </pic:spPr>
                </pic:pic>
              </a:graphicData>
            </a:graphic>
          </wp:inline>
        </w:drawing>
      </w:r>
    </w:p>
    <w:p w14:paraId="777D6425" w14:textId="77777777" w:rsidR="0006010E" w:rsidRPr="001D0D40" w:rsidRDefault="0006010E" w:rsidP="001D0D40">
      <w:pPr>
        <w:pStyle w:val="Caption"/>
        <w:jc w:val="center"/>
        <w:rPr>
          <w:noProof/>
        </w:rPr>
      </w:pPr>
      <w:bookmarkStart w:id="149" w:name="_Toc508957877"/>
      <w:r>
        <w:t xml:space="preserve">Figure </w:t>
      </w:r>
      <w:r w:rsidR="002D24F7">
        <w:fldChar w:fldCharType="begin"/>
      </w:r>
      <w:r w:rsidR="002D24F7">
        <w:instrText xml:space="preserve"> SEQ Figure \* ARABIC </w:instrText>
      </w:r>
      <w:r w:rsidR="002D24F7">
        <w:fldChar w:fldCharType="separate"/>
      </w:r>
      <w:r w:rsidR="00C40073">
        <w:rPr>
          <w:noProof/>
        </w:rPr>
        <w:t>44</w:t>
      </w:r>
      <w:r w:rsidR="002D24F7">
        <w:rPr>
          <w:noProof/>
        </w:rPr>
        <w:fldChar w:fldCharType="end"/>
      </w:r>
      <w:r>
        <w:t xml:space="preserve"> – </w:t>
      </w:r>
      <w:r w:rsidR="00B370BD">
        <w:t>Rehabilitation</w:t>
      </w:r>
      <w:r w:rsidR="00332CDE">
        <w:t xml:space="preserve"> and Reintegration</w:t>
      </w:r>
      <w:r>
        <w:t xml:space="preserve"> Plan Part 2</w:t>
      </w:r>
      <w:bookmarkEnd w:id="149"/>
    </w:p>
    <w:p w14:paraId="777D6426" w14:textId="77777777" w:rsidR="0006010E" w:rsidRDefault="00CC5B6B" w:rsidP="0006010E">
      <w:pPr>
        <w:keepNext/>
        <w:jc w:val="center"/>
      </w:pPr>
      <w:r>
        <w:rPr>
          <w:rFonts w:ascii="Arial" w:hAnsi="Arial" w:cs="Arial"/>
          <w:noProof/>
        </w:rPr>
        <w:lastRenderedPageBreak/>
        <w:drawing>
          <wp:inline distT="0" distB="0" distL="0" distR="0" wp14:anchorId="777D6889" wp14:editId="777D688A">
            <wp:extent cx="5514975" cy="7000875"/>
            <wp:effectExtent l="19050" t="19050" r="28575" b="28575"/>
            <wp:docPr id="71" name="Picture 71" descr="Image of Rehabilitation and Reintegration Plan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4975" cy="7000875"/>
                    </a:xfrm>
                    <a:prstGeom prst="rect">
                      <a:avLst/>
                    </a:prstGeom>
                    <a:noFill/>
                    <a:ln w="6350" cmpd="sng">
                      <a:solidFill>
                        <a:srgbClr val="000000"/>
                      </a:solidFill>
                      <a:miter lim="800000"/>
                      <a:headEnd/>
                      <a:tailEnd/>
                    </a:ln>
                    <a:effectLst/>
                  </pic:spPr>
                </pic:pic>
              </a:graphicData>
            </a:graphic>
          </wp:inline>
        </w:drawing>
      </w:r>
    </w:p>
    <w:p w14:paraId="777D6427" w14:textId="77777777" w:rsidR="0006010E" w:rsidRPr="001D0D40" w:rsidRDefault="0006010E" w:rsidP="001D0D40">
      <w:pPr>
        <w:pStyle w:val="Caption"/>
        <w:jc w:val="center"/>
      </w:pPr>
      <w:bookmarkStart w:id="150" w:name="_Toc508957878"/>
      <w:r>
        <w:t xml:space="preserve">Figure </w:t>
      </w:r>
      <w:r w:rsidR="002D24F7">
        <w:fldChar w:fldCharType="begin"/>
      </w:r>
      <w:r w:rsidR="002D24F7">
        <w:instrText xml:space="preserve"> SEQ Figure \* ARABIC </w:instrText>
      </w:r>
      <w:r w:rsidR="002D24F7">
        <w:fldChar w:fldCharType="separate"/>
      </w:r>
      <w:r w:rsidR="00C40073">
        <w:rPr>
          <w:noProof/>
        </w:rPr>
        <w:t>45</w:t>
      </w:r>
      <w:r w:rsidR="002D24F7">
        <w:rPr>
          <w:noProof/>
        </w:rPr>
        <w:fldChar w:fldCharType="end"/>
      </w:r>
      <w:r>
        <w:t xml:space="preserve"> – </w:t>
      </w:r>
      <w:r w:rsidR="00B370BD">
        <w:t>Rehabilitation</w:t>
      </w:r>
      <w:r w:rsidR="00332CDE">
        <w:t xml:space="preserve"> and Reintegration</w:t>
      </w:r>
      <w:r>
        <w:t xml:space="preserve"> Plan Part 3</w:t>
      </w:r>
      <w:bookmarkEnd w:id="150"/>
    </w:p>
    <w:p w14:paraId="777D6428" w14:textId="77777777" w:rsidR="002E1940" w:rsidRDefault="00CC5B6B" w:rsidP="002E1940">
      <w:pPr>
        <w:keepNext/>
        <w:jc w:val="center"/>
      </w:pPr>
      <w:r>
        <w:rPr>
          <w:rFonts w:ascii="Arial" w:hAnsi="Arial" w:cs="Arial"/>
          <w:noProof/>
        </w:rPr>
        <w:lastRenderedPageBreak/>
        <w:drawing>
          <wp:inline distT="0" distB="0" distL="0" distR="0" wp14:anchorId="777D688B" wp14:editId="777D688C">
            <wp:extent cx="5438775" cy="7143750"/>
            <wp:effectExtent l="19050" t="19050" r="28575" b="19050"/>
            <wp:docPr id="72" name="Picture 72" descr="Image of Rehabilitation and Reintegration Plan P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775" cy="7143750"/>
                    </a:xfrm>
                    <a:prstGeom prst="rect">
                      <a:avLst/>
                    </a:prstGeom>
                    <a:noFill/>
                    <a:ln w="6350" cmpd="sng">
                      <a:solidFill>
                        <a:srgbClr val="000000"/>
                      </a:solidFill>
                      <a:miter lim="800000"/>
                      <a:headEnd/>
                      <a:tailEnd/>
                    </a:ln>
                    <a:effectLst/>
                  </pic:spPr>
                </pic:pic>
              </a:graphicData>
            </a:graphic>
          </wp:inline>
        </w:drawing>
      </w:r>
    </w:p>
    <w:p w14:paraId="777D6429" w14:textId="77777777" w:rsidR="0006010E" w:rsidRDefault="002E1940" w:rsidP="002E1940">
      <w:pPr>
        <w:pStyle w:val="Caption"/>
        <w:jc w:val="center"/>
      </w:pPr>
      <w:bookmarkStart w:id="151" w:name="_Toc508957879"/>
      <w:r>
        <w:t xml:space="preserve">Figure </w:t>
      </w:r>
      <w:r w:rsidR="002D24F7">
        <w:fldChar w:fldCharType="begin"/>
      </w:r>
      <w:r w:rsidR="002D24F7">
        <w:instrText xml:space="preserve"> SEQ Figure \* ARABIC </w:instrText>
      </w:r>
      <w:r w:rsidR="002D24F7">
        <w:fldChar w:fldCharType="separate"/>
      </w:r>
      <w:r w:rsidR="00C40073">
        <w:rPr>
          <w:noProof/>
        </w:rPr>
        <w:t>46</w:t>
      </w:r>
      <w:r w:rsidR="002D24F7">
        <w:rPr>
          <w:noProof/>
        </w:rPr>
        <w:fldChar w:fldCharType="end"/>
      </w:r>
      <w:r>
        <w:t xml:space="preserve"> – </w:t>
      </w:r>
      <w:r w:rsidR="00B370BD">
        <w:t>Rehabilitation</w:t>
      </w:r>
      <w:r w:rsidR="00332CDE">
        <w:t xml:space="preserve"> and Reintegration</w:t>
      </w:r>
      <w:r>
        <w:t xml:space="preserve"> Plan Part 4</w:t>
      </w:r>
      <w:bookmarkEnd w:id="151"/>
    </w:p>
    <w:p w14:paraId="777D642A" w14:textId="77777777" w:rsidR="00944A8D" w:rsidRDefault="00944A8D" w:rsidP="00944A8D">
      <w:pPr>
        <w:pStyle w:val="BodyText"/>
      </w:pPr>
      <w:r>
        <w:t xml:space="preserve">Select </w:t>
      </w:r>
      <w:r w:rsidRPr="00944A8D">
        <w:rPr>
          <w:rFonts w:ascii="Franklin Gothic Demi" w:hAnsi="Franklin Gothic Demi"/>
          <w:sz w:val="20"/>
        </w:rPr>
        <w:t>[Save Draft]</w:t>
      </w:r>
      <w:r>
        <w:t xml:space="preserve"> to save the information entered even if it is incomplete or in the event the user wishes to review the data again prior to completing the note.</w:t>
      </w:r>
    </w:p>
    <w:p w14:paraId="777D642B" w14:textId="77777777" w:rsidR="00944A8D" w:rsidRDefault="00944A8D" w:rsidP="00944A8D">
      <w:pPr>
        <w:pStyle w:val="BodyText"/>
      </w:pPr>
      <w:r>
        <w:t xml:space="preserve">Select </w:t>
      </w:r>
      <w:r w:rsidRPr="00944A8D">
        <w:rPr>
          <w:rFonts w:ascii="Franklin Gothic Demi" w:hAnsi="Franklin Gothic Demi"/>
          <w:sz w:val="20"/>
        </w:rPr>
        <w:t>[Save and Prepare Note]</w:t>
      </w:r>
      <w:r>
        <w:t xml:space="preserve"> to preview the note.</w:t>
      </w:r>
    </w:p>
    <w:p w14:paraId="777D642C" w14:textId="77777777" w:rsidR="00944A8D" w:rsidRDefault="00944A8D" w:rsidP="00944A8D">
      <w:pPr>
        <w:pStyle w:val="BodyText"/>
      </w:pPr>
      <w:r>
        <w:lastRenderedPageBreak/>
        <w:t xml:space="preserve">Click </w:t>
      </w:r>
      <w:r w:rsidRPr="00944A8D">
        <w:rPr>
          <w:rFonts w:ascii="Franklin Gothic Demi" w:hAnsi="Franklin Gothic Demi"/>
          <w:sz w:val="20"/>
        </w:rPr>
        <w:t>[Cancel]</w:t>
      </w:r>
      <w:r>
        <w:t xml:space="preserve"> to reset the questionnaire.</w:t>
      </w:r>
    </w:p>
    <w:p w14:paraId="777D642D" w14:textId="77777777" w:rsidR="00944A8D" w:rsidRDefault="00CC5B6B" w:rsidP="00944A8D">
      <w:pPr>
        <w:pStyle w:val="BodyText"/>
        <w:keepNext/>
      </w:pPr>
      <w:r>
        <w:rPr>
          <w:noProof/>
        </w:rPr>
        <w:drawing>
          <wp:inline distT="0" distB="0" distL="0" distR="0" wp14:anchorId="777D688D" wp14:editId="777D688E">
            <wp:extent cx="5934075" cy="876300"/>
            <wp:effectExtent l="0" t="0" r="9525" b="0"/>
            <wp:docPr id="73" name="Picture 73" descr="Image of Submit options for Rehabilitation and Reintegratio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t="78455"/>
                    <a:stretch>
                      <a:fillRect/>
                    </a:stretch>
                  </pic:blipFill>
                  <pic:spPr bwMode="auto">
                    <a:xfrm>
                      <a:off x="0" y="0"/>
                      <a:ext cx="5934075" cy="876300"/>
                    </a:xfrm>
                    <a:prstGeom prst="rect">
                      <a:avLst/>
                    </a:prstGeom>
                    <a:noFill/>
                    <a:ln>
                      <a:noFill/>
                    </a:ln>
                  </pic:spPr>
                </pic:pic>
              </a:graphicData>
            </a:graphic>
          </wp:inline>
        </w:drawing>
      </w:r>
    </w:p>
    <w:p w14:paraId="777D642E" w14:textId="77777777" w:rsidR="00944A8D" w:rsidRDefault="00944A8D" w:rsidP="00944A8D">
      <w:pPr>
        <w:pStyle w:val="BodyText"/>
      </w:pPr>
      <w:r>
        <w:t xml:space="preserve">The application reformats the information entered into the questionnaire and displays the resulting report. The instructions on the screen suggest the user review the newly formatted content. If the user wants to make changes to the material, the user should click </w:t>
      </w:r>
      <w:r w:rsidRPr="00944A8D">
        <w:rPr>
          <w:rFonts w:ascii="Franklin Gothic Demi" w:hAnsi="Franklin Gothic Demi"/>
          <w:sz w:val="20"/>
        </w:rPr>
        <w:t>[Cancel]</w:t>
      </w:r>
      <w:r>
        <w:t xml:space="preserve"> button and re-enter the answers. If the content is correct, the user clicks the </w:t>
      </w:r>
      <w:r w:rsidRPr="00944A8D">
        <w:rPr>
          <w:rFonts w:ascii="Franklin Gothic Demi" w:hAnsi="Franklin Gothic Demi"/>
          <w:sz w:val="20"/>
        </w:rPr>
        <w:t>[Submit Note]</w:t>
      </w:r>
      <w:r>
        <w:t xml:space="preserve"> button.</w:t>
      </w:r>
    </w:p>
    <w:p w14:paraId="777D642F" w14:textId="77777777" w:rsidR="00944A8D" w:rsidRDefault="00944A8D" w:rsidP="00944A8D">
      <w:pPr>
        <w:pStyle w:val="BodyText"/>
      </w:pPr>
      <w:r>
        <w:t xml:space="preserve">Be aware that once the note is submitted, it is no longer editable within the </w:t>
      </w:r>
      <w:r w:rsidRPr="00944A8D">
        <w:rPr>
          <w:rFonts w:ascii="Microsoft Sans Serif" w:hAnsi="Microsoft Sans Serif" w:cs="Microsoft Sans Serif"/>
          <w:sz w:val="20"/>
        </w:rPr>
        <w:t>TBI Instruments</w:t>
      </w:r>
      <w:r>
        <w:t xml:space="preserve"> application and any updates will have to be made within </w:t>
      </w:r>
      <w:r w:rsidRPr="00944A8D">
        <w:rPr>
          <w:rFonts w:ascii="Microsoft Sans Serif" w:hAnsi="Microsoft Sans Serif" w:cs="Microsoft Sans Serif"/>
          <w:sz w:val="20"/>
        </w:rPr>
        <w:t>CPRS</w:t>
      </w:r>
      <w:r>
        <w:t>.</w:t>
      </w:r>
    </w:p>
    <w:p w14:paraId="777D6430" w14:textId="77777777" w:rsidR="00944A8D" w:rsidRDefault="00944A8D" w:rsidP="00944A8D">
      <w:pPr>
        <w:pStyle w:val="BodyText"/>
      </w:pPr>
      <w:r>
        <w:t xml:space="preserve">The clinician must sign the note in </w:t>
      </w:r>
      <w:r w:rsidRPr="00944A8D">
        <w:rPr>
          <w:rFonts w:ascii="Microsoft Sans Serif" w:hAnsi="Microsoft Sans Serif" w:cs="Microsoft Sans Serif"/>
          <w:sz w:val="20"/>
        </w:rPr>
        <w:t>CPRS</w:t>
      </w:r>
      <w:r>
        <w:t>.</w:t>
      </w:r>
    </w:p>
    <w:p w14:paraId="777D6431" w14:textId="77777777" w:rsidR="00F75546" w:rsidRDefault="00980F6A" w:rsidP="00980F6A">
      <w:pPr>
        <w:pStyle w:val="Heading3"/>
      </w:pPr>
      <w:bookmarkStart w:id="152" w:name="_Toc508957787"/>
      <w:r>
        <w:t>Rehabilitation Follow Up Instrument</w:t>
      </w:r>
      <w:bookmarkEnd w:id="152"/>
    </w:p>
    <w:p w14:paraId="777D6432" w14:textId="77777777" w:rsidR="00D41E90" w:rsidRDefault="00D41E90" w:rsidP="00D41E90">
      <w:pPr>
        <w:pStyle w:val="BodyText"/>
      </w:pPr>
      <w:r>
        <w:t xml:space="preserve">The </w:t>
      </w:r>
      <w:r w:rsidRPr="00944A8D">
        <w:rPr>
          <w:rFonts w:ascii="Microsoft Sans Serif" w:hAnsi="Microsoft Sans Serif" w:cs="Microsoft Sans Serif"/>
          <w:sz w:val="20"/>
        </w:rPr>
        <w:t xml:space="preserve">Rehabilitation </w:t>
      </w:r>
      <w:r>
        <w:rPr>
          <w:rFonts w:ascii="Microsoft Sans Serif" w:hAnsi="Microsoft Sans Serif" w:cs="Microsoft Sans Serif"/>
          <w:sz w:val="20"/>
        </w:rPr>
        <w:t xml:space="preserve">Follow Up </w:t>
      </w:r>
      <w:r>
        <w:t xml:space="preserve"> instrument tracks patient feedback related to the rehabiliation they received in Inpatient or Outpatient facilities.</w:t>
      </w:r>
    </w:p>
    <w:p w14:paraId="777D6433" w14:textId="77777777" w:rsidR="00D41E90" w:rsidRDefault="00D41E90" w:rsidP="00D41E90">
      <w:pPr>
        <w:pStyle w:val="BodyText"/>
      </w:pPr>
      <w:r>
        <w:t>Select the appropriate response for each patient.</w:t>
      </w:r>
    </w:p>
    <w:p w14:paraId="777D6434" w14:textId="77777777" w:rsidR="00D41E90" w:rsidRDefault="00D41E90" w:rsidP="00944A8D">
      <w:pPr>
        <w:pStyle w:val="BodyText"/>
      </w:pPr>
    </w:p>
    <w:p w14:paraId="777D6435" w14:textId="77777777" w:rsidR="00980F6A" w:rsidRDefault="00980F6A" w:rsidP="00980F6A">
      <w:pPr>
        <w:pStyle w:val="BodyText"/>
        <w:keepNext/>
      </w:pPr>
      <w:r>
        <w:rPr>
          <w:noProof/>
        </w:rPr>
        <w:drawing>
          <wp:inline distT="0" distB="0" distL="0" distR="0" wp14:anchorId="777D688F" wp14:editId="777D6890">
            <wp:extent cx="5943600" cy="2922905"/>
            <wp:effectExtent l="0" t="0" r="0" b="0"/>
            <wp:docPr id="153" name="Picture 153" descr="Rehabilitation Follow 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ehabFollowu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777D6436" w14:textId="77777777" w:rsidR="00980F6A" w:rsidRDefault="00980F6A" w:rsidP="00980F6A">
      <w:pPr>
        <w:pStyle w:val="Caption"/>
        <w:jc w:val="center"/>
      </w:pPr>
      <w:bookmarkStart w:id="153" w:name="_Toc508957880"/>
      <w:r>
        <w:t xml:space="preserve">Figure </w:t>
      </w:r>
      <w:r>
        <w:fldChar w:fldCharType="begin"/>
      </w:r>
      <w:r>
        <w:instrText xml:space="preserve"> SEQ Figure \* ARABIC </w:instrText>
      </w:r>
      <w:r>
        <w:fldChar w:fldCharType="separate"/>
      </w:r>
      <w:r w:rsidR="00C40073">
        <w:rPr>
          <w:noProof/>
        </w:rPr>
        <w:t>47</w:t>
      </w:r>
      <w:r>
        <w:fldChar w:fldCharType="end"/>
      </w:r>
      <w:r>
        <w:rPr>
          <w:lang w:val="en-US"/>
        </w:rPr>
        <w:t xml:space="preserve"> - </w:t>
      </w:r>
      <w:r w:rsidRPr="00A333FD">
        <w:rPr>
          <w:lang w:val="en-US"/>
        </w:rPr>
        <w:t>Rehabilitation Follow Up Screen</w:t>
      </w:r>
      <w:bookmarkEnd w:id="153"/>
    </w:p>
    <w:p w14:paraId="777D6437" w14:textId="77777777" w:rsidR="00A63DFF" w:rsidRDefault="001619A5" w:rsidP="00A63DFF">
      <w:pPr>
        <w:pStyle w:val="Heading3"/>
      </w:pPr>
      <w:r>
        <w:br w:type="page"/>
      </w:r>
      <w:bookmarkStart w:id="154" w:name="_Toc508957788"/>
      <w:r w:rsidR="00A63DFF">
        <w:lastRenderedPageBreak/>
        <w:t>2 Minute Walk Test</w:t>
      </w:r>
      <w:bookmarkEnd w:id="154"/>
    </w:p>
    <w:p w14:paraId="777D6438" w14:textId="77777777" w:rsidR="00A63DFF" w:rsidRDefault="00A63DFF" w:rsidP="00A63DFF"/>
    <w:p w14:paraId="777D6439" w14:textId="77777777" w:rsidR="00A63DFF" w:rsidRDefault="00A63DFF" w:rsidP="00A63DFF">
      <w:r w:rsidRPr="00A63DFF">
        <w:t>The 2-minute walking test is a useful and reproducible measure of exercise tolerance. It provides a simple, practical guide to everyday disability and does not require expensive apparatus.</w:t>
      </w:r>
    </w:p>
    <w:p w14:paraId="777D643A" w14:textId="77777777" w:rsidR="00511A85" w:rsidRDefault="00511A85" w:rsidP="00A63DFF"/>
    <w:p w14:paraId="777D643B" w14:textId="77777777" w:rsidR="00181F18" w:rsidRDefault="00CC5B6B" w:rsidP="00181F18">
      <w:pPr>
        <w:keepNext/>
      </w:pPr>
      <w:r>
        <w:rPr>
          <w:noProof/>
        </w:rPr>
        <w:drawing>
          <wp:inline distT="0" distB="0" distL="0" distR="0" wp14:anchorId="777D6891" wp14:editId="777D6892">
            <wp:extent cx="5943600" cy="5876925"/>
            <wp:effectExtent l="0" t="0" r="0" b="9525"/>
            <wp:docPr id="74" name="Picture 74" descr="Image of 2-Minute Walk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777D643C" w14:textId="77777777" w:rsidR="00511A85" w:rsidRDefault="00181F18" w:rsidP="00181F18">
      <w:pPr>
        <w:pStyle w:val="Caption"/>
        <w:jc w:val="center"/>
      </w:pPr>
      <w:bookmarkStart w:id="155" w:name="_Toc508957881"/>
      <w:r>
        <w:t xml:space="preserve">Figure </w:t>
      </w:r>
      <w:r w:rsidR="002D24F7">
        <w:fldChar w:fldCharType="begin"/>
      </w:r>
      <w:r w:rsidR="002D24F7">
        <w:instrText xml:space="preserve"> SEQ Figure \* ARABIC </w:instrText>
      </w:r>
      <w:r w:rsidR="002D24F7">
        <w:fldChar w:fldCharType="separate"/>
      </w:r>
      <w:r w:rsidR="00C40073">
        <w:rPr>
          <w:noProof/>
        </w:rPr>
        <w:t>48</w:t>
      </w:r>
      <w:r w:rsidR="002D24F7">
        <w:rPr>
          <w:noProof/>
        </w:rPr>
        <w:fldChar w:fldCharType="end"/>
      </w:r>
      <w:r>
        <w:rPr>
          <w:lang w:val="en-US"/>
        </w:rPr>
        <w:t xml:space="preserve"> </w:t>
      </w:r>
      <w:r w:rsidR="00E44EFC" w:rsidRPr="00E44EFC">
        <w:rPr>
          <w:lang w:val="en-US"/>
        </w:rPr>
        <w:t xml:space="preserve">– </w:t>
      </w:r>
      <w:r>
        <w:rPr>
          <w:lang w:val="en-US"/>
        </w:rPr>
        <w:t>2 Minute Walk Test</w:t>
      </w:r>
      <w:bookmarkEnd w:id="155"/>
    </w:p>
    <w:p w14:paraId="777D643D" w14:textId="77777777" w:rsidR="00511A85" w:rsidRPr="00A63DFF" w:rsidRDefault="00511A85" w:rsidP="00A63DFF"/>
    <w:p w14:paraId="777D643E" w14:textId="77777777" w:rsidR="001D0D40" w:rsidRDefault="001D0D40">
      <w:pPr>
        <w:rPr>
          <w:rFonts w:ascii="Arial" w:hAnsi="Arial"/>
          <w:b/>
          <w:bCs/>
          <w:iCs/>
          <w:kern w:val="32"/>
          <w:sz w:val="28"/>
          <w:szCs w:val="26"/>
        </w:rPr>
      </w:pPr>
      <w:r>
        <w:br w:type="page"/>
      </w:r>
    </w:p>
    <w:p w14:paraId="777D643F" w14:textId="77777777" w:rsidR="00A63DFF" w:rsidRDefault="00A63DFF">
      <w:pPr>
        <w:pStyle w:val="Heading3"/>
      </w:pPr>
      <w:bookmarkStart w:id="156" w:name="_Toc508957789"/>
      <w:r>
        <w:lastRenderedPageBreak/>
        <w:t>L – Test</w:t>
      </w:r>
      <w:bookmarkEnd w:id="156"/>
    </w:p>
    <w:p w14:paraId="777D6440" w14:textId="77777777" w:rsidR="00A63DFF" w:rsidRDefault="00A63DFF" w:rsidP="00A63DFF"/>
    <w:p w14:paraId="777D6441" w14:textId="77777777" w:rsidR="00A63DFF" w:rsidRDefault="00A63DFF" w:rsidP="00A63DFF">
      <w:r w:rsidRPr="00A63DFF">
        <w:t>The L-Test of Functional Mobility incorporates transfers and turns into an assessment of mobility and gait speed.  Walk tests provide essential outcome information when assessing ambulation of individuals with lower-limb amputation and a prosthetic device.</w:t>
      </w:r>
    </w:p>
    <w:p w14:paraId="777D6442" w14:textId="77777777" w:rsidR="00D97389" w:rsidRDefault="00D97389" w:rsidP="00A63DFF"/>
    <w:p w14:paraId="777D6443" w14:textId="77777777" w:rsidR="00181F18" w:rsidRDefault="00CC5B6B" w:rsidP="00181F18">
      <w:pPr>
        <w:keepNext/>
      </w:pPr>
      <w:r>
        <w:rPr>
          <w:noProof/>
        </w:rPr>
        <w:drawing>
          <wp:inline distT="0" distB="0" distL="0" distR="0" wp14:anchorId="777D6893" wp14:editId="777D6894">
            <wp:extent cx="5943600" cy="5810250"/>
            <wp:effectExtent l="0" t="0" r="0" b="0"/>
            <wp:docPr id="75" name="Picture 75" descr="Image of 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14:paraId="777D6444" w14:textId="77777777" w:rsidR="00D97389" w:rsidRPr="00A63DFF" w:rsidRDefault="00181F18" w:rsidP="00181F18">
      <w:pPr>
        <w:pStyle w:val="Caption"/>
        <w:jc w:val="center"/>
      </w:pPr>
      <w:bookmarkStart w:id="157" w:name="_Toc508957882"/>
      <w:r>
        <w:t xml:space="preserve">Figure </w:t>
      </w:r>
      <w:r w:rsidR="002D24F7">
        <w:fldChar w:fldCharType="begin"/>
      </w:r>
      <w:r w:rsidR="002D24F7">
        <w:instrText xml:space="preserve"> SEQ Figure \* ARABIC </w:instrText>
      </w:r>
      <w:r w:rsidR="002D24F7">
        <w:fldChar w:fldCharType="separate"/>
      </w:r>
      <w:r w:rsidR="00C40073">
        <w:rPr>
          <w:noProof/>
        </w:rPr>
        <w:t>49</w:t>
      </w:r>
      <w:r w:rsidR="002D24F7">
        <w:rPr>
          <w:noProof/>
        </w:rPr>
        <w:fldChar w:fldCharType="end"/>
      </w:r>
      <w:r>
        <w:rPr>
          <w:lang w:val="en-US"/>
        </w:rPr>
        <w:t xml:space="preserve"> </w:t>
      </w:r>
      <w:r w:rsidR="00E44EFC" w:rsidRPr="00E44EFC">
        <w:rPr>
          <w:lang w:val="en-US"/>
        </w:rPr>
        <w:t xml:space="preserve">– </w:t>
      </w:r>
      <w:r>
        <w:rPr>
          <w:lang w:val="en-US"/>
        </w:rPr>
        <w:t>L - Test</w:t>
      </w:r>
      <w:bookmarkEnd w:id="157"/>
    </w:p>
    <w:p w14:paraId="777D6445" w14:textId="77777777" w:rsidR="001D0D40" w:rsidRDefault="001D0D40">
      <w:pPr>
        <w:rPr>
          <w:rFonts w:ascii="Arial" w:hAnsi="Arial"/>
          <w:b/>
          <w:bCs/>
          <w:iCs/>
          <w:kern w:val="32"/>
          <w:sz w:val="28"/>
          <w:szCs w:val="26"/>
        </w:rPr>
      </w:pPr>
      <w:r>
        <w:br w:type="page"/>
      </w:r>
    </w:p>
    <w:p w14:paraId="777D6446" w14:textId="77777777" w:rsidR="00A63DFF" w:rsidRDefault="00A63DFF">
      <w:pPr>
        <w:pStyle w:val="Heading3"/>
      </w:pPr>
      <w:bookmarkStart w:id="158" w:name="_Toc508957790"/>
      <w:r>
        <w:lastRenderedPageBreak/>
        <w:t>Locomotor Capability Index – 5 (LCI – 5)</w:t>
      </w:r>
      <w:bookmarkEnd w:id="158"/>
      <w:r>
        <w:t xml:space="preserve"> </w:t>
      </w:r>
    </w:p>
    <w:p w14:paraId="777D6447" w14:textId="77777777" w:rsidR="00A63DFF" w:rsidRDefault="00A63DFF" w:rsidP="00A63DFF"/>
    <w:p w14:paraId="777D6448" w14:textId="77777777" w:rsidR="00A63DFF" w:rsidRDefault="00A63DFF" w:rsidP="00A63DFF">
      <w:r w:rsidRPr="00A63DFF">
        <w:t>To assess the reliability, validity, and responsiveness of the Locomotor Capabilities Index (LCI) in people with lower-limb amputation who undergo prosthetic training, the LCI surveys face-to-face interviews.</w:t>
      </w:r>
    </w:p>
    <w:p w14:paraId="777D6449" w14:textId="77777777" w:rsidR="00D97389" w:rsidRDefault="00D97389" w:rsidP="00A63DFF"/>
    <w:p w14:paraId="777D644A" w14:textId="77777777" w:rsidR="00E27866" w:rsidRDefault="008D3080" w:rsidP="00E27866">
      <w:pPr>
        <w:keepNext/>
      </w:pPr>
      <w:r>
        <w:rPr>
          <w:noProof/>
        </w:rPr>
        <w:drawing>
          <wp:inline distT="0" distB="0" distL="0" distR="0" wp14:anchorId="777D6895" wp14:editId="777D6896">
            <wp:extent cx="5943600" cy="2731135"/>
            <wp:effectExtent l="0" t="0" r="0" b="0"/>
            <wp:docPr id="149" name="Picture 149" descr="Locomotor Capability Index 5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CI5_on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77D644B" w14:textId="77777777" w:rsidR="00D97389" w:rsidRDefault="00E27866" w:rsidP="00E27866">
      <w:pPr>
        <w:pStyle w:val="Caption"/>
        <w:jc w:val="center"/>
        <w:rPr>
          <w:lang w:val="en-US"/>
        </w:rPr>
      </w:pPr>
      <w:bookmarkStart w:id="159" w:name="_Toc508957883"/>
      <w:r>
        <w:t xml:space="preserve">Figure </w:t>
      </w:r>
      <w:r w:rsidR="002D24F7">
        <w:fldChar w:fldCharType="begin"/>
      </w:r>
      <w:r w:rsidR="002D24F7">
        <w:instrText xml:space="preserve"> SEQ Figure \* ARABIC </w:instrText>
      </w:r>
      <w:r w:rsidR="002D24F7">
        <w:fldChar w:fldCharType="separate"/>
      </w:r>
      <w:r w:rsidR="00C40073">
        <w:rPr>
          <w:noProof/>
        </w:rPr>
        <w:t>50</w:t>
      </w:r>
      <w:r w:rsidR="002D24F7">
        <w:rPr>
          <w:noProof/>
        </w:rPr>
        <w:fldChar w:fldCharType="end"/>
      </w:r>
      <w:r>
        <w:rPr>
          <w:lang w:val="en-US"/>
        </w:rPr>
        <w:t xml:space="preserve"> </w:t>
      </w:r>
      <w:r w:rsidR="00E44EFC" w:rsidRPr="00E44EFC">
        <w:rPr>
          <w:lang w:val="en-US"/>
        </w:rPr>
        <w:t xml:space="preserve">– </w:t>
      </w:r>
      <w:r w:rsidRPr="000D6685">
        <w:rPr>
          <w:lang w:val="en-US"/>
        </w:rPr>
        <w:t>Locomotor Capability Index – 5 (LCI – 5)</w:t>
      </w:r>
      <w:bookmarkEnd w:id="159"/>
    </w:p>
    <w:p w14:paraId="777D644C" w14:textId="77777777" w:rsidR="0000160D" w:rsidRDefault="0000160D" w:rsidP="0000160D">
      <w:pPr>
        <w:keepNext/>
        <w:spacing w:before="480" w:after="240"/>
      </w:pPr>
      <w:r>
        <w:rPr>
          <w:noProof/>
        </w:rPr>
        <w:drawing>
          <wp:inline distT="0" distB="0" distL="0" distR="0" wp14:anchorId="777D6897" wp14:editId="777D6898">
            <wp:extent cx="5943600" cy="1243965"/>
            <wp:effectExtent l="0" t="0" r="0" b="0"/>
            <wp:docPr id="150" name="Picture 150" descr="Locomotor Capability Index 5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CI5_tw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243965"/>
                    </a:xfrm>
                    <a:prstGeom prst="rect">
                      <a:avLst/>
                    </a:prstGeom>
                  </pic:spPr>
                </pic:pic>
              </a:graphicData>
            </a:graphic>
          </wp:inline>
        </w:drawing>
      </w:r>
    </w:p>
    <w:p w14:paraId="777D644D" w14:textId="77777777" w:rsidR="0000160D" w:rsidRPr="0000160D" w:rsidRDefault="0000160D" w:rsidP="0000160D">
      <w:pPr>
        <w:pStyle w:val="Caption"/>
        <w:jc w:val="center"/>
      </w:pPr>
      <w:bookmarkStart w:id="160" w:name="_Toc508957884"/>
      <w:r>
        <w:t xml:space="preserve">Figure </w:t>
      </w:r>
      <w:r>
        <w:fldChar w:fldCharType="begin"/>
      </w:r>
      <w:r>
        <w:instrText xml:space="preserve"> SEQ Figure \* ARABIC </w:instrText>
      </w:r>
      <w:r>
        <w:fldChar w:fldCharType="separate"/>
      </w:r>
      <w:r w:rsidR="00C40073">
        <w:rPr>
          <w:noProof/>
        </w:rPr>
        <w:t>51</w:t>
      </w:r>
      <w:r>
        <w:fldChar w:fldCharType="end"/>
      </w:r>
      <w:r>
        <w:rPr>
          <w:lang w:val="en-US"/>
        </w:rPr>
        <w:t xml:space="preserve"> - </w:t>
      </w:r>
      <w:r w:rsidRPr="008C737F">
        <w:rPr>
          <w:lang w:val="en-US"/>
        </w:rPr>
        <w:t xml:space="preserve">Locomotor Capability Index 5 (Part </w:t>
      </w:r>
      <w:r>
        <w:rPr>
          <w:lang w:val="en-US"/>
        </w:rPr>
        <w:t>2)</w:t>
      </w:r>
      <w:bookmarkEnd w:id="160"/>
    </w:p>
    <w:p w14:paraId="777D644E" w14:textId="77777777" w:rsidR="00A63DFF" w:rsidRDefault="00A63DFF">
      <w:pPr>
        <w:pStyle w:val="Heading3"/>
      </w:pPr>
      <w:bookmarkStart w:id="161" w:name="_Toc508957791"/>
      <w:r>
        <w:t>Functional Mobility Assessment (FMA)</w:t>
      </w:r>
      <w:bookmarkEnd w:id="161"/>
    </w:p>
    <w:p w14:paraId="777D644F" w14:textId="77777777" w:rsidR="00A63DFF" w:rsidRDefault="00A63DFF" w:rsidP="00A63DFF"/>
    <w:p w14:paraId="777D6450" w14:textId="77777777" w:rsidR="00A63DFF" w:rsidRDefault="00A63DFF" w:rsidP="00A63DFF">
      <w:r w:rsidRPr="00A63DFF">
        <w:t>The Functional Mobility Assessment (FMA) instrument is a self-report outcomes tool designed to measure effectiveness of wheeled mobility and seating (WMS) interventions for PWD. Functional mobility is necessary to perform activities of daily living and for community participation for everyone, but especially important for persons with disabilities (PWD). Therefore, functional mobility requires reliable measurement of consumer satisfaction and functional changes.</w:t>
      </w:r>
    </w:p>
    <w:p w14:paraId="777D6451" w14:textId="77777777" w:rsidR="00E27866" w:rsidRDefault="00CC5B6B" w:rsidP="00E27866">
      <w:pPr>
        <w:keepNext/>
      </w:pPr>
      <w:r>
        <w:rPr>
          <w:noProof/>
        </w:rPr>
        <w:lastRenderedPageBreak/>
        <w:drawing>
          <wp:inline distT="0" distB="0" distL="0" distR="0" wp14:anchorId="777D6899" wp14:editId="777D689A">
            <wp:extent cx="5943600" cy="3343275"/>
            <wp:effectExtent l="0" t="0" r="0" b="9525"/>
            <wp:docPr id="77" name="Picture 77" descr="Image of Functional Mobility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7D6452" w14:textId="77777777" w:rsidR="00D97389" w:rsidRPr="00A63DFF" w:rsidRDefault="00E27866" w:rsidP="00E27866">
      <w:pPr>
        <w:pStyle w:val="Caption"/>
        <w:jc w:val="center"/>
      </w:pPr>
      <w:bookmarkStart w:id="162" w:name="_Toc508957885"/>
      <w:r>
        <w:t xml:space="preserve">Figure </w:t>
      </w:r>
      <w:r w:rsidR="002D24F7">
        <w:fldChar w:fldCharType="begin"/>
      </w:r>
      <w:r w:rsidR="002D24F7">
        <w:instrText xml:space="preserve"> SEQ Figure \* ARABIC </w:instrText>
      </w:r>
      <w:r w:rsidR="002D24F7">
        <w:fldChar w:fldCharType="separate"/>
      </w:r>
      <w:r w:rsidR="00C40073">
        <w:rPr>
          <w:noProof/>
        </w:rPr>
        <w:t>52</w:t>
      </w:r>
      <w:r w:rsidR="002D24F7">
        <w:rPr>
          <w:noProof/>
        </w:rPr>
        <w:fldChar w:fldCharType="end"/>
      </w:r>
      <w:r>
        <w:rPr>
          <w:lang w:val="en-US"/>
        </w:rPr>
        <w:t xml:space="preserve"> </w:t>
      </w:r>
      <w:r w:rsidR="00E44EFC" w:rsidRPr="00E44EFC">
        <w:rPr>
          <w:lang w:val="en-US"/>
        </w:rPr>
        <w:t xml:space="preserve">– </w:t>
      </w:r>
      <w:r w:rsidRPr="006F178A">
        <w:rPr>
          <w:lang w:val="en-US"/>
        </w:rPr>
        <w:t>Functional Mobility Assessment (FMA)</w:t>
      </w:r>
      <w:bookmarkEnd w:id="162"/>
    </w:p>
    <w:p w14:paraId="777D6453" w14:textId="77777777" w:rsidR="004E7644" w:rsidRDefault="004E7644">
      <w:pPr>
        <w:pStyle w:val="Heading3"/>
      </w:pPr>
      <w:bookmarkStart w:id="163" w:name="_Toc508957792"/>
      <w:r>
        <w:t>OPTIMAL</w:t>
      </w:r>
      <w:r w:rsidR="0089195F">
        <w:t xml:space="preserve"> 1.1 Form</w:t>
      </w:r>
      <w:bookmarkEnd w:id="163"/>
    </w:p>
    <w:p w14:paraId="777D6454" w14:textId="77777777" w:rsidR="0089195F" w:rsidRPr="0089195F" w:rsidRDefault="0089195F" w:rsidP="0089195F">
      <w:pPr>
        <w:shd w:val="clear" w:color="auto" w:fill="FFFFFF"/>
        <w:spacing w:after="150"/>
        <w:rPr>
          <w:color w:val="575757"/>
          <w:szCs w:val="22"/>
        </w:rPr>
      </w:pPr>
      <w:r w:rsidRPr="0089195F">
        <w:rPr>
          <w:color w:val="575757"/>
          <w:szCs w:val="22"/>
        </w:rPr>
        <w:t>The Amerian Physical Therapy Association (APTA) uses the Outpatient Physical Therapy Improvement in Movement Assessment Log (OPTIMAL) as an instrument that measures difficulty and self-confidence in performing 22 movements that a patient/client needs to accomplish in order to do various functional activities. OPTIMAL 1.1 has been updated from the original version to increase clinical utility. This includes adding the clinically relevant item of standing and providing changes to scoring instructions to increase clinical utility. These changes assist patient and physical therapist discussion toward identifying the primary goal for the episode of care.</w:t>
      </w:r>
    </w:p>
    <w:p w14:paraId="777D6455" w14:textId="77777777" w:rsidR="0089195F" w:rsidRDefault="0089195F" w:rsidP="0089195F">
      <w:pPr>
        <w:keepNext/>
      </w:pPr>
      <w:r>
        <w:rPr>
          <w:noProof/>
        </w:rPr>
        <w:lastRenderedPageBreak/>
        <w:drawing>
          <wp:inline distT="0" distB="0" distL="0" distR="0" wp14:anchorId="777D689B" wp14:editId="777D689C">
            <wp:extent cx="5943600" cy="2889885"/>
            <wp:effectExtent l="19050" t="19050" r="19050" b="24765"/>
            <wp:docPr id="155" name="Picture 155" descr="Optimal 1.1 Instrument Scree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Optimal_on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a:ln>
                      <a:solidFill>
                        <a:schemeClr val="tx1"/>
                      </a:solidFill>
                    </a:ln>
                  </pic:spPr>
                </pic:pic>
              </a:graphicData>
            </a:graphic>
          </wp:inline>
        </w:drawing>
      </w:r>
    </w:p>
    <w:p w14:paraId="777D6456" w14:textId="77777777" w:rsidR="0089195F" w:rsidRDefault="0089195F" w:rsidP="0089195F">
      <w:pPr>
        <w:pStyle w:val="Caption"/>
        <w:spacing w:after="480"/>
        <w:jc w:val="center"/>
        <w:rPr>
          <w:lang w:val="en-US"/>
        </w:rPr>
      </w:pPr>
      <w:bookmarkStart w:id="164" w:name="_Toc508957886"/>
      <w:r>
        <w:t xml:space="preserve">Figure </w:t>
      </w:r>
      <w:r>
        <w:fldChar w:fldCharType="begin"/>
      </w:r>
      <w:r>
        <w:instrText xml:space="preserve"> SEQ Figure \* ARABIC </w:instrText>
      </w:r>
      <w:r>
        <w:fldChar w:fldCharType="separate"/>
      </w:r>
      <w:r w:rsidR="00C40073">
        <w:rPr>
          <w:noProof/>
        </w:rPr>
        <w:t>53</w:t>
      </w:r>
      <w:r>
        <w:fldChar w:fldCharType="end"/>
      </w:r>
      <w:r>
        <w:rPr>
          <w:lang w:val="en-US"/>
        </w:rPr>
        <w:t xml:space="preserve"> - </w:t>
      </w:r>
      <w:r w:rsidRPr="00EA44A0">
        <w:rPr>
          <w:lang w:val="en-US"/>
        </w:rPr>
        <w:t>Optimal 1.1 Instrument Screen (Part 1)</w:t>
      </w:r>
      <w:bookmarkEnd w:id="164"/>
    </w:p>
    <w:p w14:paraId="777D6457" w14:textId="77777777" w:rsidR="0089195F" w:rsidRDefault="0089195F" w:rsidP="0089195F">
      <w:pPr>
        <w:keepNext/>
      </w:pPr>
      <w:r>
        <w:rPr>
          <w:noProof/>
        </w:rPr>
        <w:drawing>
          <wp:inline distT="0" distB="0" distL="0" distR="0" wp14:anchorId="777D689D" wp14:editId="777D689E">
            <wp:extent cx="5943600" cy="2854960"/>
            <wp:effectExtent l="19050" t="19050" r="19050" b="21590"/>
            <wp:docPr id="156" name="Picture 156" descr="Optimal 1.1 Instrument Scree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Optimal_tw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a:ln>
                      <a:solidFill>
                        <a:schemeClr val="tx1"/>
                      </a:solidFill>
                    </a:ln>
                  </pic:spPr>
                </pic:pic>
              </a:graphicData>
            </a:graphic>
          </wp:inline>
        </w:drawing>
      </w:r>
    </w:p>
    <w:p w14:paraId="777D6458" w14:textId="77777777" w:rsidR="0089195F" w:rsidRDefault="0089195F" w:rsidP="0089195F">
      <w:pPr>
        <w:pStyle w:val="Caption"/>
        <w:spacing w:after="480"/>
        <w:jc w:val="center"/>
        <w:rPr>
          <w:lang w:val="en-US"/>
        </w:rPr>
      </w:pPr>
      <w:bookmarkStart w:id="165" w:name="_Toc508957887"/>
      <w:r>
        <w:t xml:space="preserve">Figure </w:t>
      </w:r>
      <w:r>
        <w:fldChar w:fldCharType="begin"/>
      </w:r>
      <w:r>
        <w:instrText xml:space="preserve"> SEQ Figure \* ARABIC </w:instrText>
      </w:r>
      <w:r>
        <w:fldChar w:fldCharType="separate"/>
      </w:r>
      <w:r w:rsidR="00C40073">
        <w:rPr>
          <w:noProof/>
        </w:rPr>
        <w:t>54</w:t>
      </w:r>
      <w:r>
        <w:fldChar w:fldCharType="end"/>
      </w:r>
      <w:r>
        <w:rPr>
          <w:lang w:val="en-US"/>
        </w:rPr>
        <w:t xml:space="preserve"> - </w:t>
      </w:r>
      <w:r w:rsidRPr="00FB66A9">
        <w:rPr>
          <w:lang w:val="en-US"/>
        </w:rPr>
        <w:t>Optimal 1.1 Instrument Screen (Part 2)</w:t>
      </w:r>
      <w:bookmarkEnd w:id="165"/>
    </w:p>
    <w:p w14:paraId="777D6459" w14:textId="77777777" w:rsidR="0089195F" w:rsidRDefault="0089195F" w:rsidP="0089195F">
      <w:pPr>
        <w:keepNext/>
      </w:pPr>
      <w:r>
        <w:rPr>
          <w:noProof/>
        </w:rPr>
        <w:lastRenderedPageBreak/>
        <w:drawing>
          <wp:inline distT="0" distB="0" distL="0" distR="0" wp14:anchorId="777D689F" wp14:editId="777D68A0">
            <wp:extent cx="5943600" cy="2997200"/>
            <wp:effectExtent l="19050" t="19050" r="19050" b="12700"/>
            <wp:docPr id="157" name="Picture 157" descr="Optimal 1.1 Instrument Screen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Optimal_thre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a:solidFill>
                        <a:schemeClr val="tx1"/>
                      </a:solidFill>
                    </a:ln>
                  </pic:spPr>
                </pic:pic>
              </a:graphicData>
            </a:graphic>
          </wp:inline>
        </w:drawing>
      </w:r>
    </w:p>
    <w:p w14:paraId="777D645A" w14:textId="77777777" w:rsidR="0089195F" w:rsidRDefault="0089195F" w:rsidP="0089195F">
      <w:pPr>
        <w:pStyle w:val="Caption"/>
        <w:spacing w:after="480"/>
        <w:jc w:val="center"/>
        <w:rPr>
          <w:lang w:val="en-US"/>
        </w:rPr>
      </w:pPr>
      <w:bookmarkStart w:id="166" w:name="_Toc508957888"/>
      <w:r>
        <w:t xml:space="preserve">Figure </w:t>
      </w:r>
      <w:r>
        <w:fldChar w:fldCharType="begin"/>
      </w:r>
      <w:r>
        <w:instrText xml:space="preserve"> SEQ Figure \* ARABIC </w:instrText>
      </w:r>
      <w:r>
        <w:fldChar w:fldCharType="separate"/>
      </w:r>
      <w:r w:rsidR="00C40073">
        <w:rPr>
          <w:noProof/>
        </w:rPr>
        <w:t>55</w:t>
      </w:r>
      <w:r>
        <w:fldChar w:fldCharType="end"/>
      </w:r>
      <w:r>
        <w:rPr>
          <w:lang w:val="en-US"/>
        </w:rPr>
        <w:t xml:space="preserve"> - </w:t>
      </w:r>
      <w:r w:rsidRPr="00131CF8">
        <w:rPr>
          <w:lang w:val="en-US"/>
        </w:rPr>
        <w:t xml:space="preserve">Optimal 1.1 Instrument Screen (Part </w:t>
      </w:r>
      <w:r>
        <w:rPr>
          <w:lang w:val="en-US"/>
        </w:rPr>
        <w:t>3</w:t>
      </w:r>
      <w:r w:rsidRPr="00131CF8">
        <w:rPr>
          <w:lang w:val="en-US"/>
        </w:rPr>
        <w:t>)</w:t>
      </w:r>
      <w:bookmarkEnd w:id="166"/>
    </w:p>
    <w:p w14:paraId="777D645B" w14:textId="77777777" w:rsidR="0089195F" w:rsidRDefault="0089195F" w:rsidP="0089195F">
      <w:pPr>
        <w:keepNext/>
      </w:pPr>
      <w:r>
        <w:rPr>
          <w:noProof/>
        </w:rPr>
        <w:drawing>
          <wp:inline distT="0" distB="0" distL="0" distR="0" wp14:anchorId="777D68A1" wp14:editId="777D68A2">
            <wp:extent cx="5943600" cy="2114550"/>
            <wp:effectExtent l="19050" t="19050" r="19050" b="19050"/>
            <wp:docPr id="158" name="Picture 158" descr="Optimal 1.1 Instrument Screen (P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Optimal_fou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a:ln>
                      <a:solidFill>
                        <a:schemeClr val="tx1"/>
                      </a:solidFill>
                    </a:ln>
                  </pic:spPr>
                </pic:pic>
              </a:graphicData>
            </a:graphic>
          </wp:inline>
        </w:drawing>
      </w:r>
    </w:p>
    <w:p w14:paraId="777D645C" w14:textId="77777777" w:rsidR="0089195F" w:rsidRPr="0089195F" w:rsidRDefault="0089195F" w:rsidP="0089195F">
      <w:pPr>
        <w:pStyle w:val="Caption"/>
        <w:spacing w:after="480"/>
        <w:jc w:val="center"/>
      </w:pPr>
      <w:bookmarkStart w:id="167" w:name="_Toc508957889"/>
      <w:r>
        <w:t xml:space="preserve">Figure </w:t>
      </w:r>
      <w:r>
        <w:fldChar w:fldCharType="begin"/>
      </w:r>
      <w:r>
        <w:instrText xml:space="preserve"> SEQ Figure \* ARABIC </w:instrText>
      </w:r>
      <w:r>
        <w:fldChar w:fldCharType="separate"/>
      </w:r>
      <w:r w:rsidR="00C40073">
        <w:rPr>
          <w:noProof/>
        </w:rPr>
        <w:t>56</w:t>
      </w:r>
      <w:r>
        <w:fldChar w:fldCharType="end"/>
      </w:r>
      <w:r>
        <w:rPr>
          <w:lang w:val="en-US"/>
        </w:rPr>
        <w:t xml:space="preserve"> - </w:t>
      </w:r>
      <w:r w:rsidRPr="00A501CF">
        <w:rPr>
          <w:lang w:val="en-US"/>
        </w:rPr>
        <w:t xml:space="preserve">Optimal 1.1 Instrument Screen (Part </w:t>
      </w:r>
      <w:r>
        <w:rPr>
          <w:lang w:val="en-US"/>
        </w:rPr>
        <w:t>4</w:t>
      </w:r>
      <w:r w:rsidRPr="00A501CF">
        <w:rPr>
          <w:lang w:val="en-US"/>
        </w:rPr>
        <w:t>)</w:t>
      </w:r>
      <w:bookmarkEnd w:id="167"/>
    </w:p>
    <w:p w14:paraId="777D645D" w14:textId="77777777" w:rsidR="006E343A" w:rsidRDefault="006E343A">
      <w:pPr>
        <w:pStyle w:val="Heading3"/>
      </w:pPr>
      <w:bookmarkStart w:id="168" w:name="_Toc508957793"/>
      <w:r>
        <w:t>OPTIMAL 1.1 Follow Up</w:t>
      </w:r>
      <w:bookmarkEnd w:id="168"/>
    </w:p>
    <w:p w14:paraId="777D645E" w14:textId="77777777" w:rsidR="006E343A" w:rsidRDefault="007876F1" w:rsidP="006E343A">
      <w:r>
        <w:t xml:space="preserve">The </w:t>
      </w:r>
      <w:r w:rsidR="0070359F">
        <w:t>OPTIMAL</w:t>
      </w:r>
      <w:r>
        <w:t xml:space="preserve"> 1.1 Follow Up </w:t>
      </w:r>
      <w:r w:rsidR="0070359F">
        <w:t>instrument is used to collect follow up information in an effort to identify changes from the baseline assessment collected in the OPTIMAL 1.1 instrument.</w:t>
      </w:r>
    </w:p>
    <w:p w14:paraId="777D645F" w14:textId="77777777" w:rsidR="0070359F" w:rsidRDefault="0070359F" w:rsidP="0070359F">
      <w:pPr>
        <w:keepNext/>
      </w:pPr>
      <w:r>
        <w:rPr>
          <w:noProof/>
        </w:rPr>
        <w:lastRenderedPageBreak/>
        <w:drawing>
          <wp:inline distT="0" distB="0" distL="0" distR="0" wp14:anchorId="777D68A3" wp14:editId="777D68A4">
            <wp:extent cx="5943600" cy="2847975"/>
            <wp:effectExtent l="19050" t="19050" r="19050" b="28575"/>
            <wp:docPr id="160" name="Picture 160" descr="OPTIMAL 1.1 Follow Up Screen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OptimalFollowup_on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a:ln>
                      <a:solidFill>
                        <a:schemeClr val="tx1"/>
                      </a:solidFill>
                    </a:ln>
                  </pic:spPr>
                </pic:pic>
              </a:graphicData>
            </a:graphic>
          </wp:inline>
        </w:drawing>
      </w:r>
    </w:p>
    <w:p w14:paraId="777D6460" w14:textId="77777777" w:rsidR="0070359F" w:rsidRPr="006E343A" w:rsidRDefault="0070359F" w:rsidP="0070359F">
      <w:pPr>
        <w:pStyle w:val="Caption"/>
        <w:spacing w:after="480"/>
        <w:jc w:val="center"/>
      </w:pPr>
      <w:bookmarkStart w:id="169" w:name="_Toc508957890"/>
      <w:r>
        <w:t xml:space="preserve">Figure </w:t>
      </w:r>
      <w:r>
        <w:fldChar w:fldCharType="begin"/>
      </w:r>
      <w:r>
        <w:instrText xml:space="preserve"> SEQ Figure \* ARABIC </w:instrText>
      </w:r>
      <w:r>
        <w:fldChar w:fldCharType="separate"/>
      </w:r>
      <w:r w:rsidR="00C40073">
        <w:rPr>
          <w:noProof/>
        </w:rPr>
        <w:t>57</w:t>
      </w:r>
      <w:r>
        <w:fldChar w:fldCharType="end"/>
      </w:r>
      <w:r>
        <w:rPr>
          <w:lang w:val="en-US"/>
        </w:rPr>
        <w:t xml:space="preserve"> - </w:t>
      </w:r>
      <w:r w:rsidRPr="0010078B">
        <w:rPr>
          <w:lang w:val="en-US"/>
        </w:rPr>
        <w:t>OPTIMAL 1.1 Follow Up Screen (Part 1)</w:t>
      </w:r>
      <w:bookmarkEnd w:id="169"/>
    </w:p>
    <w:p w14:paraId="777D6461" w14:textId="77777777" w:rsidR="0070359F" w:rsidRDefault="0070359F" w:rsidP="0070359F">
      <w:pPr>
        <w:keepNext/>
      </w:pPr>
      <w:r>
        <w:rPr>
          <w:noProof/>
        </w:rPr>
        <w:drawing>
          <wp:inline distT="0" distB="0" distL="0" distR="0" wp14:anchorId="777D68A5" wp14:editId="777D68A6">
            <wp:extent cx="5943600" cy="2605405"/>
            <wp:effectExtent l="19050" t="19050" r="19050" b="23495"/>
            <wp:docPr id="161" name="Picture 161" descr="OPTIMAL 1.1 Follow Up Scree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OptimalFollowup_tw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605405"/>
                    </a:xfrm>
                    <a:prstGeom prst="rect">
                      <a:avLst/>
                    </a:prstGeom>
                    <a:ln>
                      <a:solidFill>
                        <a:schemeClr val="tx1"/>
                      </a:solidFill>
                    </a:ln>
                  </pic:spPr>
                </pic:pic>
              </a:graphicData>
            </a:graphic>
          </wp:inline>
        </w:drawing>
      </w:r>
    </w:p>
    <w:p w14:paraId="777D6462" w14:textId="77777777" w:rsidR="006E343A" w:rsidRPr="006E343A" w:rsidRDefault="0070359F" w:rsidP="0070359F">
      <w:pPr>
        <w:pStyle w:val="Caption"/>
        <w:spacing w:after="480"/>
        <w:jc w:val="center"/>
      </w:pPr>
      <w:bookmarkStart w:id="170" w:name="_Toc508957891"/>
      <w:r>
        <w:t xml:space="preserve">Figure </w:t>
      </w:r>
      <w:r>
        <w:fldChar w:fldCharType="begin"/>
      </w:r>
      <w:r>
        <w:instrText xml:space="preserve"> SEQ Figure \* ARABIC </w:instrText>
      </w:r>
      <w:r>
        <w:fldChar w:fldCharType="separate"/>
      </w:r>
      <w:r w:rsidR="00C40073">
        <w:rPr>
          <w:noProof/>
        </w:rPr>
        <w:t>58</w:t>
      </w:r>
      <w:r>
        <w:fldChar w:fldCharType="end"/>
      </w:r>
      <w:r>
        <w:rPr>
          <w:lang w:val="en-US"/>
        </w:rPr>
        <w:t xml:space="preserve"> -</w:t>
      </w:r>
      <w:r w:rsidRPr="00644E4C">
        <w:rPr>
          <w:lang w:val="en-US"/>
        </w:rPr>
        <w:t xml:space="preserve">OPTIMAL 1.1 Follow Up Screen (Part </w:t>
      </w:r>
      <w:r>
        <w:rPr>
          <w:lang w:val="en-US"/>
        </w:rPr>
        <w:t>2</w:t>
      </w:r>
      <w:r w:rsidRPr="00644E4C">
        <w:rPr>
          <w:lang w:val="en-US"/>
        </w:rPr>
        <w:t>)</w:t>
      </w:r>
      <w:bookmarkEnd w:id="170"/>
    </w:p>
    <w:p w14:paraId="777D6463" w14:textId="77777777" w:rsidR="00A63DFF" w:rsidRDefault="00A63DFF">
      <w:pPr>
        <w:pStyle w:val="Heading3"/>
      </w:pPr>
      <w:bookmarkStart w:id="171" w:name="_Toc508957794"/>
      <w:r>
        <w:t>Quebec User Evaluation of Satisfaction with Assistive Technology (QUEST)</w:t>
      </w:r>
      <w:bookmarkEnd w:id="171"/>
    </w:p>
    <w:p w14:paraId="777D6464" w14:textId="77777777" w:rsidR="00A63DFF" w:rsidRDefault="00A63DFF" w:rsidP="00A63DFF"/>
    <w:p w14:paraId="777D6465" w14:textId="77777777" w:rsidR="00A63DFF" w:rsidRDefault="00A63DFF" w:rsidP="00A63DFF">
      <w:r w:rsidRPr="00A63DFF">
        <w:t>The Quebec User Evaluation of Satisfaction with Assistive Technology (QUEST) is an outcomes assessment tool designed to measure satisfaction with assistive technology in a structured and standardized way.</w:t>
      </w:r>
    </w:p>
    <w:p w14:paraId="777D6466" w14:textId="77777777" w:rsidR="004F51A6" w:rsidRDefault="00CC5B6B" w:rsidP="004F51A6">
      <w:pPr>
        <w:keepNext/>
      </w:pPr>
      <w:r>
        <w:rPr>
          <w:noProof/>
        </w:rPr>
        <w:lastRenderedPageBreak/>
        <w:drawing>
          <wp:inline distT="0" distB="0" distL="0" distR="0" wp14:anchorId="777D68A7" wp14:editId="777D68A8">
            <wp:extent cx="5934075" cy="4972050"/>
            <wp:effectExtent l="19050" t="19050" r="28575" b="19050"/>
            <wp:docPr id="78" name="Picture 78" descr="Image of Quebec User Evaluation of Satisfaction with Assistive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4972050"/>
                    </a:xfrm>
                    <a:prstGeom prst="rect">
                      <a:avLst/>
                    </a:prstGeom>
                    <a:noFill/>
                    <a:ln>
                      <a:solidFill>
                        <a:schemeClr val="tx1"/>
                      </a:solidFill>
                    </a:ln>
                  </pic:spPr>
                </pic:pic>
              </a:graphicData>
            </a:graphic>
          </wp:inline>
        </w:drawing>
      </w:r>
    </w:p>
    <w:p w14:paraId="777D6467" w14:textId="77777777" w:rsidR="004F51A6" w:rsidRDefault="004F51A6" w:rsidP="0089195F">
      <w:pPr>
        <w:pStyle w:val="Caption"/>
        <w:spacing w:after="480"/>
        <w:jc w:val="center"/>
        <w:rPr>
          <w:lang w:val="en-US"/>
        </w:rPr>
      </w:pPr>
      <w:bookmarkStart w:id="172" w:name="_Toc508957892"/>
      <w:r>
        <w:t xml:space="preserve">Figure </w:t>
      </w:r>
      <w:r w:rsidR="002D24F7">
        <w:fldChar w:fldCharType="begin"/>
      </w:r>
      <w:r w:rsidR="002D24F7">
        <w:instrText xml:space="preserve"> SEQ Figure \* ARABIC </w:instrText>
      </w:r>
      <w:r w:rsidR="002D24F7">
        <w:fldChar w:fldCharType="separate"/>
      </w:r>
      <w:r w:rsidR="00C40073">
        <w:rPr>
          <w:noProof/>
        </w:rPr>
        <w:t>59</w:t>
      </w:r>
      <w:r w:rsidR="002D24F7">
        <w:rPr>
          <w:noProof/>
        </w:rPr>
        <w:fldChar w:fldCharType="end"/>
      </w:r>
      <w:r>
        <w:rPr>
          <w:lang w:val="en-US"/>
        </w:rPr>
        <w:t xml:space="preserve"> </w:t>
      </w:r>
      <w:r w:rsidR="00E44EFC" w:rsidRPr="00E44EFC">
        <w:rPr>
          <w:lang w:val="en-US"/>
        </w:rPr>
        <w:t xml:space="preserve">– </w:t>
      </w:r>
      <w:r w:rsidRPr="001437CC">
        <w:rPr>
          <w:lang w:val="en-US"/>
        </w:rPr>
        <w:t>Quebec User Evaluation of Satisfaction with Assistive Technology (QUEST)</w:t>
      </w:r>
      <w:bookmarkEnd w:id="172"/>
    </w:p>
    <w:p w14:paraId="777D6468" w14:textId="77777777" w:rsidR="00A63DFF" w:rsidRDefault="00A63DFF">
      <w:pPr>
        <w:pStyle w:val="Heading3"/>
      </w:pPr>
      <w:bookmarkStart w:id="173" w:name="_Toc508957795"/>
      <w:r>
        <w:t>VA Low Visual Functioning (LA LV VFQ 20) Survey</w:t>
      </w:r>
      <w:bookmarkEnd w:id="173"/>
    </w:p>
    <w:p w14:paraId="777D6469" w14:textId="77777777" w:rsidR="00A63DFF" w:rsidRDefault="00A63DFF" w:rsidP="00A63DFF"/>
    <w:p w14:paraId="777D646A" w14:textId="77777777" w:rsidR="00A63DFF" w:rsidRDefault="00A63DFF" w:rsidP="00A63DFF">
      <w:r w:rsidRPr="00A63DFF">
        <w:t>The 20-item Veterans Affairs Low Vision Visual Functioning Questionnaire (VA LV VFQ) approximates the measure of persons' visual ability that would be calculated with Rasch analysis and to provide a short form version of the questionnaire for clinical practice and outcomes research.</w:t>
      </w:r>
    </w:p>
    <w:p w14:paraId="777D646B" w14:textId="77777777" w:rsidR="004F51A6" w:rsidRDefault="00CC5B6B" w:rsidP="004F51A6">
      <w:pPr>
        <w:keepNext/>
      </w:pPr>
      <w:r>
        <w:rPr>
          <w:noProof/>
        </w:rPr>
        <w:lastRenderedPageBreak/>
        <w:drawing>
          <wp:inline distT="0" distB="0" distL="0" distR="0" wp14:anchorId="777D68A9" wp14:editId="777D68AA">
            <wp:extent cx="5943600" cy="6172200"/>
            <wp:effectExtent l="0" t="0" r="0" b="0"/>
            <wp:docPr id="79" name="Picture 79" descr="Image of VA Low Visual Functioning (LA LV VFQ 20)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14:paraId="777D646C" w14:textId="77777777" w:rsidR="00511A85" w:rsidRPr="00A63DFF" w:rsidRDefault="004F51A6" w:rsidP="001D0D40">
      <w:pPr>
        <w:pStyle w:val="Caption"/>
        <w:jc w:val="center"/>
      </w:pPr>
      <w:bookmarkStart w:id="174" w:name="_Toc508957893"/>
      <w:r>
        <w:t xml:space="preserve">Figure </w:t>
      </w:r>
      <w:r w:rsidR="002D24F7">
        <w:fldChar w:fldCharType="begin"/>
      </w:r>
      <w:r w:rsidR="002D24F7">
        <w:instrText xml:space="preserve"> SEQ Figure \* ARABIC </w:instrText>
      </w:r>
      <w:r w:rsidR="002D24F7">
        <w:fldChar w:fldCharType="separate"/>
      </w:r>
      <w:r w:rsidR="00C40073">
        <w:rPr>
          <w:noProof/>
        </w:rPr>
        <w:t>60</w:t>
      </w:r>
      <w:r w:rsidR="002D24F7">
        <w:rPr>
          <w:noProof/>
        </w:rPr>
        <w:fldChar w:fldCharType="end"/>
      </w:r>
      <w:r>
        <w:rPr>
          <w:lang w:val="en-US"/>
        </w:rPr>
        <w:t xml:space="preserve"> </w:t>
      </w:r>
      <w:r w:rsidR="00E44EFC" w:rsidRPr="00E44EFC">
        <w:rPr>
          <w:lang w:val="en-US"/>
        </w:rPr>
        <w:t xml:space="preserve">– </w:t>
      </w:r>
      <w:r w:rsidRPr="00CC1BDE">
        <w:rPr>
          <w:lang w:val="en-US"/>
        </w:rPr>
        <w:t>VA Low Visual Functioning (LA LV VFQ 20) Survey</w:t>
      </w:r>
      <w:bookmarkEnd w:id="174"/>
    </w:p>
    <w:p w14:paraId="777D646D" w14:textId="77777777" w:rsidR="00A63DFF" w:rsidRDefault="00A63DFF">
      <w:pPr>
        <w:pStyle w:val="Heading3"/>
      </w:pPr>
      <w:bookmarkStart w:id="175" w:name="_Toc508957796"/>
      <w:r>
        <w:t>Neurobehavioral Symptom Inventory (NSI)</w:t>
      </w:r>
      <w:bookmarkEnd w:id="175"/>
    </w:p>
    <w:p w14:paraId="777D646E" w14:textId="77777777" w:rsidR="00A63DFF" w:rsidRDefault="00A63DFF" w:rsidP="00A63DFF"/>
    <w:p w14:paraId="777D646F" w14:textId="77777777" w:rsidR="00511A85" w:rsidRDefault="00511A85" w:rsidP="00511A85">
      <w:r>
        <w:t>The VA uses the Neurobehavioral Symptom Inventory (NSI) to measure postconcussive symptoms in its comprehensive traumatic brain</w:t>
      </w:r>
    </w:p>
    <w:p w14:paraId="777D6470" w14:textId="77777777" w:rsidR="00D97389" w:rsidRDefault="00511A85" w:rsidP="00511A85">
      <w:r>
        <w:t>injury (TBI) evaluation.</w:t>
      </w:r>
    </w:p>
    <w:p w14:paraId="777D6471" w14:textId="77777777" w:rsidR="004F51A6" w:rsidRDefault="00CC5B6B" w:rsidP="004F51A6">
      <w:pPr>
        <w:keepNext/>
      </w:pPr>
      <w:r>
        <w:rPr>
          <w:noProof/>
        </w:rPr>
        <w:lastRenderedPageBreak/>
        <w:drawing>
          <wp:inline distT="0" distB="0" distL="0" distR="0" wp14:anchorId="777D68AB" wp14:editId="777D68AC">
            <wp:extent cx="5943600" cy="6181725"/>
            <wp:effectExtent l="0" t="0" r="0" b="9525"/>
            <wp:docPr id="80" name="Picture 80" descr="Image of Neurobehavioral Symptom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181725"/>
                    </a:xfrm>
                    <a:prstGeom prst="rect">
                      <a:avLst/>
                    </a:prstGeom>
                    <a:noFill/>
                    <a:ln>
                      <a:noFill/>
                    </a:ln>
                  </pic:spPr>
                </pic:pic>
              </a:graphicData>
            </a:graphic>
          </wp:inline>
        </w:drawing>
      </w:r>
    </w:p>
    <w:p w14:paraId="777D6472" w14:textId="77777777" w:rsidR="004F51A6" w:rsidRPr="001D0D40" w:rsidRDefault="004F51A6" w:rsidP="001D0D40">
      <w:pPr>
        <w:pStyle w:val="Caption"/>
        <w:jc w:val="center"/>
        <w:rPr>
          <w:lang w:val="en-US"/>
        </w:rPr>
      </w:pPr>
      <w:bookmarkStart w:id="176" w:name="_Toc508957894"/>
      <w:r>
        <w:t xml:space="preserve">Figure </w:t>
      </w:r>
      <w:r w:rsidR="002D24F7">
        <w:fldChar w:fldCharType="begin"/>
      </w:r>
      <w:r w:rsidR="002D24F7">
        <w:instrText xml:space="preserve"> SEQ Figure \* ARABIC </w:instrText>
      </w:r>
      <w:r w:rsidR="002D24F7">
        <w:fldChar w:fldCharType="separate"/>
      </w:r>
      <w:r w:rsidR="00C40073">
        <w:rPr>
          <w:noProof/>
        </w:rPr>
        <w:t>61</w:t>
      </w:r>
      <w:r w:rsidR="002D24F7">
        <w:rPr>
          <w:noProof/>
        </w:rPr>
        <w:fldChar w:fldCharType="end"/>
      </w:r>
      <w:r>
        <w:rPr>
          <w:lang w:val="en-US"/>
        </w:rPr>
        <w:t xml:space="preserve"> - </w:t>
      </w:r>
      <w:r w:rsidRPr="00963E1F">
        <w:rPr>
          <w:lang w:val="en-US"/>
        </w:rPr>
        <w:t>Neurobehavioral Symptom Inventory (NSI)</w:t>
      </w:r>
      <w:bookmarkEnd w:id="176"/>
    </w:p>
    <w:p w14:paraId="777D6473" w14:textId="77777777" w:rsidR="00C415DE" w:rsidRDefault="00C415DE">
      <w:pPr>
        <w:pStyle w:val="Heading3"/>
      </w:pPr>
      <w:bookmarkStart w:id="177" w:name="_Toc508957797"/>
      <w:r>
        <w:t xml:space="preserve">PROMIS </w:t>
      </w:r>
      <w:r w:rsidR="000D34B6">
        <w:t xml:space="preserve">- </w:t>
      </w:r>
      <w:r>
        <w:t>Pain Interference- Short Form 6a</w:t>
      </w:r>
      <w:bookmarkEnd w:id="177"/>
    </w:p>
    <w:p w14:paraId="777D6474" w14:textId="77777777" w:rsidR="00C415DE" w:rsidRDefault="00C415DE" w:rsidP="00C72CB7">
      <w:pPr>
        <w:spacing w:before="120" w:after="240"/>
      </w:pPr>
      <w:r>
        <w:t>The PROM</w:t>
      </w:r>
      <w:r w:rsidR="007E3D4D">
        <w:t>IS Pain Interference instrument is</w:t>
      </w:r>
      <w:r>
        <w:t xml:space="preserve"> used to measure the self-reported consequences of pain on relevant apects of a person’s life.  This can include the degree to which pain hampers social, cognitive, emotional, physical, and recreational activities. </w:t>
      </w:r>
      <w:r w:rsidR="00C72CB7">
        <w:t xml:space="preserve"> This instrument includes the diagnosis and rehabilitation therapy provided to the individual.</w:t>
      </w:r>
    </w:p>
    <w:p w14:paraId="777D6475" w14:textId="77777777" w:rsidR="00C72CB7" w:rsidRDefault="00C72CB7" w:rsidP="00C72CB7">
      <w:pPr>
        <w:keepNext/>
      </w:pPr>
      <w:r>
        <w:rPr>
          <w:noProof/>
        </w:rPr>
        <w:lastRenderedPageBreak/>
        <w:drawing>
          <wp:inline distT="0" distB="0" distL="0" distR="0" wp14:anchorId="777D68AD" wp14:editId="777D68AE">
            <wp:extent cx="5943182" cy="4091940"/>
            <wp:effectExtent l="19050" t="19050" r="19685" b="22860"/>
            <wp:docPr id="134" name="Picture 134" descr="PROMIS - Pain Interference - Short Form 6a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MIS - Pain Interference Screen 1.jpg"/>
                    <pic:cNvPicPr/>
                  </pic:nvPicPr>
                  <pic:blipFill>
                    <a:blip r:embed="rId98">
                      <a:extLst>
                        <a:ext uri="{28A0092B-C50C-407E-A947-70E740481C1C}">
                          <a14:useLocalDpi xmlns:a14="http://schemas.microsoft.com/office/drawing/2010/main" val="0"/>
                        </a:ext>
                      </a:extLst>
                    </a:blip>
                    <a:stretch>
                      <a:fillRect/>
                    </a:stretch>
                  </pic:blipFill>
                  <pic:spPr>
                    <a:xfrm>
                      <a:off x="0" y="0"/>
                      <a:ext cx="5943182" cy="4091940"/>
                    </a:xfrm>
                    <a:prstGeom prst="rect">
                      <a:avLst/>
                    </a:prstGeom>
                    <a:ln>
                      <a:solidFill>
                        <a:schemeClr val="tx1"/>
                      </a:solidFill>
                    </a:ln>
                  </pic:spPr>
                </pic:pic>
              </a:graphicData>
            </a:graphic>
          </wp:inline>
        </w:drawing>
      </w:r>
    </w:p>
    <w:p w14:paraId="777D6476" w14:textId="77777777" w:rsidR="00C72CB7" w:rsidRDefault="00C72CB7" w:rsidP="002D24F7">
      <w:pPr>
        <w:pStyle w:val="Caption"/>
        <w:spacing w:after="480"/>
        <w:jc w:val="center"/>
        <w:rPr>
          <w:lang w:val="en-US"/>
        </w:rPr>
      </w:pPr>
      <w:bookmarkStart w:id="178" w:name="_Toc508957895"/>
      <w:r>
        <w:t xml:space="preserve">Figure </w:t>
      </w:r>
      <w:r w:rsidR="002D24F7">
        <w:fldChar w:fldCharType="begin"/>
      </w:r>
      <w:r w:rsidR="002D24F7">
        <w:instrText xml:space="preserve"> SEQ Figure \* ARABIC </w:instrText>
      </w:r>
      <w:r w:rsidR="002D24F7">
        <w:fldChar w:fldCharType="separate"/>
      </w:r>
      <w:r w:rsidR="00C40073">
        <w:rPr>
          <w:noProof/>
        </w:rPr>
        <w:t>62</w:t>
      </w:r>
      <w:r w:rsidR="002D24F7">
        <w:rPr>
          <w:noProof/>
        </w:rPr>
        <w:fldChar w:fldCharType="end"/>
      </w:r>
      <w:r>
        <w:rPr>
          <w:lang w:val="en-US"/>
        </w:rPr>
        <w:t xml:space="preserve"> - PROMIS - Pain Interference - Short Form 6a</w:t>
      </w:r>
      <w:r w:rsidR="002D24F7">
        <w:rPr>
          <w:lang w:val="en-US"/>
        </w:rPr>
        <w:t xml:space="preserve"> (Part 1)</w:t>
      </w:r>
      <w:bookmarkEnd w:id="178"/>
    </w:p>
    <w:p w14:paraId="777D6477" w14:textId="77777777" w:rsidR="002D24F7" w:rsidRDefault="002D24F7" w:rsidP="002D24F7">
      <w:pPr>
        <w:keepNext/>
      </w:pPr>
      <w:r>
        <w:rPr>
          <w:noProof/>
        </w:rPr>
        <w:drawing>
          <wp:inline distT="0" distB="0" distL="0" distR="0" wp14:anchorId="777D68AF" wp14:editId="777D68B0">
            <wp:extent cx="5943600" cy="30619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MOIS-Pain Interfence-Short Form 6a_two.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a:ln>
                      <a:solidFill>
                        <a:schemeClr val="tx1"/>
                      </a:solidFill>
                    </a:ln>
                  </pic:spPr>
                </pic:pic>
              </a:graphicData>
            </a:graphic>
          </wp:inline>
        </w:drawing>
      </w:r>
    </w:p>
    <w:p w14:paraId="777D6478" w14:textId="77777777" w:rsidR="002D24F7" w:rsidRPr="002D24F7" w:rsidRDefault="002D24F7" w:rsidP="002D24F7">
      <w:pPr>
        <w:pStyle w:val="Caption"/>
        <w:jc w:val="center"/>
      </w:pPr>
      <w:bookmarkStart w:id="179" w:name="_Toc508957896"/>
      <w:r>
        <w:t xml:space="preserve">Figure </w:t>
      </w:r>
      <w:r>
        <w:fldChar w:fldCharType="begin"/>
      </w:r>
      <w:r>
        <w:instrText xml:space="preserve"> SEQ Figure \* ARABIC </w:instrText>
      </w:r>
      <w:r>
        <w:fldChar w:fldCharType="separate"/>
      </w:r>
      <w:r w:rsidR="00C40073">
        <w:rPr>
          <w:noProof/>
        </w:rPr>
        <w:t>63</w:t>
      </w:r>
      <w:r>
        <w:fldChar w:fldCharType="end"/>
      </w:r>
      <w:r>
        <w:rPr>
          <w:lang w:val="en-US"/>
        </w:rPr>
        <w:t xml:space="preserve"> - </w:t>
      </w:r>
      <w:r w:rsidRPr="009517AA">
        <w:rPr>
          <w:lang w:val="en-US"/>
        </w:rPr>
        <w:t>PROMIS - Pain Interference - Short Form 6a</w:t>
      </w:r>
      <w:r>
        <w:rPr>
          <w:lang w:val="en-US"/>
        </w:rPr>
        <w:t xml:space="preserve"> (Part 2)</w:t>
      </w:r>
      <w:bookmarkEnd w:id="179"/>
    </w:p>
    <w:p w14:paraId="777D6479" w14:textId="77777777" w:rsidR="007E3D4D" w:rsidRDefault="007E3D4D" w:rsidP="007E3D4D">
      <w:pPr>
        <w:pStyle w:val="Heading3"/>
      </w:pPr>
      <w:bookmarkStart w:id="180" w:name="_Toc508957798"/>
      <w:r w:rsidRPr="007E3D4D">
        <w:lastRenderedPageBreak/>
        <w:t xml:space="preserve">PROMIS </w:t>
      </w:r>
      <w:r>
        <w:t>–</w:t>
      </w:r>
      <w:r w:rsidRPr="007E3D4D">
        <w:t xml:space="preserve"> </w:t>
      </w:r>
      <w:r>
        <w:t>Upper Extremity</w:t>
      </w:r>
      <w:r w:rsidRPr="007E3D4D">
        <w:t xml:space="preserve"> - Short Form </w:t>
      </w:r>
      <w:r>
        <w:t>7</w:t>
      </w:r>
      <w:r w:rsidRPr="007E3D4D">
        <w:t>a</w:t>
      </w:r>
      <w:bookmarkEnd w:id="180"/>
    </w:p>
    <w:p w14:paraId="777D647A" w14:textId="77777777" w:rsidR="007E3D4D" w:rsidRDefault="007E3D4D" w:rsidP="007E3D4D">
      <w:pPr>
        <w:spacing w:before="120" w:after="240"/>
      </w:pPr>
      <w:r>
        <w:t xml:space="preserve">The PROMIS Upper Extremity instrument </w:t>
      </w:r>
      <w:r w:rsidR="00065A44">
        <w:t>f</w:t>
      </w:r>
      <w:r w:rsidR="00065A44" w:rsidRPr="00065A44">
        <w:t>ocuses on activities that require use of the upper extremity including shoulder, arm, and hand activities.</w:t>
      </w:r>
      <w:r>
        <w:t xml:space="preserve">  This instrument includes the diagnosis and rehabilitation therapy provided to the individual.</w:t>
      </w:r>
    </w:p>
    <w:p w14:paraId="777D647B" w14:textId="77777777" w:rsidR="00DD72D3" w:rsidRDefault="00DD72D3" w:rsidP="00DD72D3">
      <w:pPr>
        <w:keepNext/>
      </w:pPr>
      <w:r>
        <w:rPr>
          <w:noProof/>
        </w:rPr>
        <w:lastRenderedPageBreak/>
        <w:drawing>
          <wp:inline distT="0" distB="0" distL="0" distR="0" wp14:anchorId="777D68B1" wp14:editId="777D68B2">
            <wp:extent cx="5943600" cy="4984750"/>
            <wp:effectExtent l="0" t="0" r="0" b="6350"/>
            <wp:docPr id="135" name="Picture 135" descr="PROMIS - Upper Extremity - Short Form 7a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MIS - Upper Extremity Screen 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984750"/>
                    </a:xfrm>
                    <a:prstGeom prst="rect">
                      <a:avLst/>
                    </a:prstGeom>
                  </pic:spPr>
                </pic:pic>
              </a:graphicData>
            </a:graphic>
          </wp:inline>
        </w:drawing>
      </w:r>
    </w:p>
    <w:p w14:paraId="777D647C" w14:textId="77777777" w:rsidR="007E3D4D" w:rsidRDefault="00DD72D3" w:rsidP="006660D4">
      <w:pPr>
        <w:pStyle w:val="Caption"/>
        <w:spacing w:after="480"/>
        <w:jc w:val="center"/>
        <w:rPr>
          <w:lang w:val="en-US"/>
        </w:rPr>
      </w:pPr>
      <w:bookmarkStart w:id="181" w:name="_Toc508957897"/>
      <w:r>
        <w:t xml:space="preserve">Figure </w:t>
      </w:r>
      <w:r w:rsidR="002D24F7">
        <w:fldChar w:fldCharType="begin"/>
      </w:r>
      <w:r w:rsidR="002D24F7">
        <w:instrText xml:space="preserve"> SEQ Figure \* ARABIC </w:instrText>
      </w:r>
      <w:r w:rsidR="002D24F7">
        <w:fldChar w:fldCharType="separate"/>
      </w:r>
      <w:r w:rsidR="00C40073">
        <w:rPr>
          <w:noProof/>
        </w:rPr>
        <w:t>64</w:t>
      </w:r>
      <w:r w:rsidR="002D24F7">
        <w:rPr>
          <w:noProof/>
        </w:rPr>
        <w:fldChar w:fldCharType="end"/>
      </w:r>
      <w:r>
        <w:rPr>
          <w:lang w:val="en-US"/>
        </w:rPr>
        <w:t xml:space="preserve"> - </w:t>
      </w:r>
      <w:r w:rsidRPr="002B473B">
        <w:rPr>
          <w:lang w:val="en-US"/>
        </w:rPr>
        <w:t xml:space="preserve">PROMIS - </w:t>
      </w:r>
      <w:r>
        <w:rPr>
          <w:lang w:val="en-US"/>
        </w:rPr>
        <w:t>Upper Extremity</w:t>
      </w:r>
      <w:r w:rsidRPr="002B473B">
        <w:rPr>
          <w:lang w:val="en-US"/>
        </w:rPr>
        <w:t xml:space="preserve"> - Short Form </w:t>
      </w:r>
      <w:r>
        <w:rPr>
          <w:lang w:val="en-US"/>
        </w:rPr>
        <w:t>7</w:t>
      </w:r>
      <w:r w:rsidRPr="002B473B">
        <w:rPr>
          <w:lang w:val="en-US"/>
        </w:rPr>
        <w:t>a</w:t>
      </w:r>
      <w:r w:rsidR="006660D4">
        <w:rPr>
          <w:lang w:val="en-US"/>
        </w:rPr>
        <w:t xml:space="preserve"> (Part 1)</w:t>
      </w:r>
      <w:bookmarkEnd w:id="181"/>
    </w:p>
    <w:p w14:paraId="777D647D" w14:textId="77777777" w:rsidR="006660D4" w:rsidRDefault="006660D4" w:rsidP="006660D4">
      <w:pPr>
        <w:keepNext/>
      </w:pPr>
      <w:r>
        <w:rPr>
          <w:noProof/>
        </w:rPr>
        <w:lastRenderedPageBreak/>
        <w:drawing>
          <wp:inline distT="0" distB="0" distL="0" distR="0" wp14:anchorId="777D68B3" wp14:editId="777D68B4">
            <wp:extent cx="5943600" cy="2764790"/>
            <wp:effectExtent l="19050" t="19050" r="19050" b="16510"/>
            <wp:docPr id="142" name="Picture 142" descr="PROMIS - Upper Extremity - Short Form 7a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ROMIS - Upper ExtermityShort Form 7a_tw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a:ln>
                      <a:solidFill>
                        <a:schemeClr val="tx1"/>
                      </a:solidFill>
                    </a:ln>
                  </pic:spPr>
                </pic:pic>
              </a:graphicData>
            </a:graphic>
          </wp:inline>
        </w:drawing>
      </w:r>
    </w:p>
    <w:p w14:paraId="777D647E" w14:textId="77777777" w:rsidR="006660D4" w:rsidRPr="006660D4" w:rsidRDefault="006660D4" w:rsidP="006660D4">
      <w:pPr>
        <w:pStyle w:val="Caption"/>
        <w:jc w:val="center"/>
      </w:pPr>
      <w:bookmarkStart w:id="182" w:name="_Toc508957898"/>
      <w:r>
        <w:t xml:space="preserve">Figure </w:t>
      </w:r>
      <w:r>
        <w:fldChar w:fldCharType="begin"/>
      </w:r>
      <w:r>
        <w:instrText xml:space="preserve"> SEQ Figure \* ARABIC </w:instrText>
      </w:r>
      <w:r>
        <w:fldChar w:fldCharType="separate"/>
      </w:r>
      <w:r w:rsidR="00C40073">
        <w:rPr>
          <w:noProof/>
        </w:rPr>
        <w:t>65</w:t>
      </w:r>
      <w:r>
        <w:fldChar w:fldCharType="end"/>
      </w:r>
      <w:r>
        <w:rPr>
          <w:lang w:val="en-US"/>
        </w:rPr>
        <w:t xml:space="preserve"> - </w:t>
      </w:r>
      <w:r w:rsidRPr="00A054A9">
        <w:rPr>
          <w:lang w:val="en-US"/>
        </w:rPr>
        <w:t>PROMIS - Upper Extremity - Short Form 7a (Part 2)</w:t>
      </w:r>
      <w:bookmarkEnd w:id="182"/>
    </w:p>
    <w:p w14:paraId="777D647F" w14:textId="77777777" w:rsidR="00065A44" w:rsidRDefault="00065A44">
      <w:pPr>
        <w:pStyle w:val="Heading3"/>
      </w:pPr>
      <w:bookmarkStart w:id="183" w:name="_Toc508957799"/>
      <w:r>
        <w:t xml:space="preserve">PROMIS – </w:t>
      </w:r>
      <w:r w:rsidR="00BF3987">
        <w:t>Physical</w:t>
      </w:r>
      <w:r>
        <w:t xml:space="preserve"> Function with Mobility Aid</w:t>
      </w:r>
      <w:bookmarkEnd w:id="183"/>
    </w:p>
    <w:p w14:paraId="777D6480" w14:textId="77777777" w:rsidR="00065A44" w:rsidRDefault="00065A44" w:rsidP="00065A44">
      <w:r>
        <w:t xml:space="preserve">The PROMIS Upper Extremity instrument is used to measure the self-reported </w:t>
      </w:r>
      <w:r w:rsidR="008C4A3E">
        <w:t xml:space="preserve">physical function of </w:t>
      </w:r>
      <w:r>
        <w:t xml:space="preserve">individuals with lower extremity issues that require the </w:t>
      </w:r>
      <w:r w:rsidRPr="00065A44">
        <w:t>use mobility aids such as wheelchairs.</w:t>
      </w:r>
      <w:r>
        <w:t>.  This instrument includes the diagnosis and rehabilitation therapy provided to the individual.</w:t>
      </w:r>
    </w:p>
    <w:p w14:paraId="777D6481" w14:textId="77777777" w:rsidR="008C4A3E" w:rsidRDefault="00E65A92" w:rsidP="008C4A3E">
      <w:pPr>
        <w:keepNext/>
        <w:spacing w:before="120" w:after="240"/>
      </w:pPr>
      <w:r>
        <w:rPr>
          <w:noProof/>
        </w:rPr>
        <w:lastRenderedPageBreak/>
        <w:drawing>
          <wp:inline distT="0" distB="0" distL="0" distR="0" wp14:anchorId="777D68B5" wp14:editId="777D68B6">
            <wp:extent cx="5943600" cy="4652645"/>
            <wp:effectExtent l="0" t="0" r="0" b="0"/>
            <wp:docPr id="81" name="Picture 81" descr="PROMIS – Physical Function with Mobility Aid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MOIS-Physical Function with Mobility Aid_1a.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652645"/>
                    </a:xfrm>
                    <a:prstGeom prst="rect">
                      <a:avLst/>
                    </a:prstGeom>
                  </pic:spPr>
                </pic:pic>
              </a:graphicData>
            </a:graphic>
          </wp:inline>
        </w:drawing>
      </w:r>
    </w:p>
    <w:p w14:paraId="777D6482" w14:textId="77777777" w:rsidR="00E65A92" w:rsidRDefault="008C4A3E" w:rsidP="00E65A92">
      <w:pPr>
        <w:pStyle w:val="Caption"/>
        <w:spacing w:after="480"/>
        <w:jc w:val="center"/>
        <w:rPr>
          <w:lang w:val="en-US"/>
        </w:rPr>
      </w:pPr>
      <w:bookmarkStart w:id="184" w:name="_Toc508957899"/>
      <w:r>
        <w:t xml:space="preserve">Figure </w:t>
      </w:r>
      <w:r w:rsidR="002D24F7">
        <w:fldChar w:fldCharType="begin"/>
      </w:r>
      <w:r w:rsidR="002D24F7">
        <w:instrText xml:space="preserve"> SEQ Figure \* ARABIC </w:instrText>
      </w:r>
      <w:r w:rsidR="002D24F7">
        <w:fldChar w:fldCharType="separate"/>
      </w:r>
      <w:r w:rsidR="00C40073">
        <w:rPr>
          <w:noProof/>
        </w:rPr>
        <w:t>66</w:t>
      </w:r>
      <w:r w:rsidR="002D24F7">
        <w:rPr>
          <w:noProof/>
        </w:rPr>
        <w:fldChar w:fldCharType="end"/>
      </w:r>
      <w:r>
        <w:rPr>
          <w:lang w:val="en-US"/>
        </w:rPr>
        <w:t xml:space="preserve"> - </w:t>
      </w:r>
      <w:r w:rsidRPr="00B57B1D">
        <w:rPr>
          <w:lang w:val="en-US"/>
        </w:rPr>
        <w:t>PROMIS – Physical Function with Mobility Aid</w:t>
      </w:r>
      <w:bookmarkEnd w:id="184"/>
    </w:p>
    <w:p w14:paraId="777D6483" w14:textId="77777777" w:rsidR="00E65A92" w:rsidRDefault="00E65A92">
      <w:pPr>
        <w:rPr>
          <w:rFonts w:ascii="Arial" w:hAnsi="Arial"/>
          <w:b/>
          <w:bCs/>
          <w:sz w:val="20"/>
          <w:szCs w:val="20"/>
          <w:lang w:eastAsia="x-none"/>
        </w:rPr>
      </w:pPr>
      <w:r>
        <w:br w:type="page"/>
      </w:r>
    </w:p>
    <w:p w14:paraId="777D6484" w14:textId="77777777" w:rsidR="00E65A92" w:rsidRDefault="00E65A92" w:rsidP="00E65A92">
      <w:pPr>
        <w:keepNext/>
      </w:pPr>
      <w:r>
        <w:rPr>
          <w:noProof/>
        </w:rPr>
        <w:lastRenderedPageBreak/>
        <w:drawing>
          <wp:inline distT="0" distB="0" distL="0" distR="0" wp14:anchorId="777D68B7" wp14:editId="777D68B8">
            <wp:extent cx="5532604" cy="2746658"/>
            <wp:effectExtent l="0" t="0" r="0" b="0"/>
            <wp:docPr id="139" name="Picture 139" descr="PROMIS – Physical Function with Mobility Aid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MOIS-Physical Function with Mobility Aid_tw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32604" cy="2746658"/>
                    </a:xfrm>
                    <a:prstGeom prst="rect">
                      <a:avLst/>
                    </a:prstGeom>
                  </pic:spPr>
                </pic:pic>
              </a:graphicData>
            </a:graphic>
          </wp:inline>
        </w:drawing>
      </w:r>
    </w:p>
    <w:p w14:paraId="777D6485" w14:textId="77777777" w:rsidR="00E65A92" w:rsidRDefault="00E65A92" w:rsidP="00E65A92">
      <w:pPr>
        <w:pStyle w:val="Caption"/>
        <w:spacing w:after="480"/>
        <w:jc w:val="center"/>
        <w:rPr>
          <w:lang w:val="en-US"/>
        </w:rPr>
      </w:pPr>
      <w:bookmarkStart w:id="185" w:name="_Toc508957900"/>
      <w:r>
        <w:t xml:space="preserve">Figure </w:t>
      </w:r>
      <w:r>
        <w:fldChar w:fldCharType="begin"/>
      </w:r>
      <w:r>
        <w:instrText xml:space="preserve"> SEQ Figure \* ARABIC </w:instrText>
      </w:r>
      <w:r>
        <w:fldChar w:fldCharType="separate"/>
      </w:r>
      <w:r w:rsidR="00C40073">
        <w:rPr>
          <w:noProof/>
        </w:rPr>
        <w:t>67</w:t>
      </w:r>
      <w:r>
        <w:fldChar w:fldCharType="end"/>
      </w:r>
      <w:r>
        <w:rPr>
          <w:lang w:val="en-US"/>
        </w:rPr>
        <w:t xml:space="preserve"> - </w:t>
      </w:r>
      <w:r w:rsidRPr="004805EC">
        <w:rPr>
          <w:lang w:val="en-US"/>
        </w:rPr>
        <w:t>PROMIS – Physical Function with Mobility Aid (Part 2)</w:t>
      </w:r>
      <w:bookmarkEnd w:id="185"/>
    </w:p>
    <w:p w14:paraId="777D6486" w14:textId="77777777" w:rsidR="00E65A92" w:rsidRDefault="00E65A92" w:rsidP="00E65A92">
      <w:pPr>
        <w:keepNext/>
      </w:pPr>
      <w:r>
        <w:rPr>
          <w:noProof/>
        </w:rPr>
        <w:drawing>
          <wp:inline distT="0" distB="0" distL="0" distR="0" wp14:anchorId="777D68B9" wp14:editId="777D68BA">
            <wp:extent cx="5943600" cy="1967230"/>
            <wp:effectExtent l="0" t="0" r="0" b="0"/>
            <wp:docPr id="140" name="Picture 140" descr="PROMIS – Physical Function with Mobility Aid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MOIS-Physical Function with Mobility Aid_thre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777D6487" w14:textId="77777777" w:rsidR="00E65A92" w:rsidRPr="00E65A92" w:rsidRDefault="00E65A92" w:rsidP="00E65A92">
      <w:pPr>
        <w:pStyle w:val="Caption"/>
        <w:jc w:val="center"/>
      </w:pPr>
      <w:bookmarkStart w:id="186" w:name="_Toc508957901"/>
      <w:r>
        <w:t xml:space="preserve">Figure </w:t>
      </w:r>
      <w:r>
        <w:fldChar w:fldCharType="begin"/>
      </w:r>
      <w:r>
        <w:instrText xml:space="preserve"> SEQ Figure \* ARABIC </w:instrText>
      </w:r>
      <w:r>
        <w:fldChar w:fldCharType="separate"/>
      </w:r>
      <w:r w:rsidR="00C40073">
        <w:rPr>
          <w:noProof/>
        </w:rPr>
        <w:t>68</w:t>
      </w:r>
      <w:r>
        <w:fldChar w:fldCharType="end"/>
      </w:r>
      <w:r>
        <w:rPr>
          <w:lang w:val="en-US"/>
        </w:rPr>
        <w:t xml:space="preserve"> - </w:t>
      </w:r>
      <w:r w:rsidRPr="00737D68">
        <w:rPr>
          <w:lang w:val="en-US"/>
        </w:rPr>
        <w:t xml:space="preserve">PROMIS – Physical Function with Mobility Aid (Part </w:t>
      </w:r>
      <w:r>
        <w:rPr>
          <w:lang w:val="en-US"/>
        </w:rPr>
        <w:t>3</w:t>
      </w:r>
      <w:r w:rsidRPr="00737D68">
        <w:rPr>
          <w:lang w:val="en-US"/>
        </w:rPr>
        <w:t>)</w:t>
      </w:r>
      <w:bookmarkEnd w:id="186"/>
    </w:p>
    <w:p w14:paraId="777D6488" w14:textId="77777777" w:rsidR="00A63DFF" w:rsidRDefault="00A63DFF">
      <w:pPr>
        <w:pStyle w:val="Heading3"/>
      </w:pPr>
      <w:bookmarkStart w:id="187" w:name="_Toc508957800"/>
      <w:r>
        <w:t>Patient Global Impression of Change (PGIC)</w:t>
      </w:r>
      <w:bookmarkEnd w:id="187"/>
    </w:p>
    <w:p w14:paraId="777D6489" w14:textId="77777777" w:rsidR="00511A85" w:rsidRDefault="00511A85" w:rsidP="00511A85"/>
    <w:p w14:paraId="777D648A" w14:textId="77777777" w:rsidR="00E56CE3" w:rsidRDefault="00511A85" w:rsidP="00511A85">
      <w:r w:rsidRPr="00511A85">
        <w:t>The Patient Global Impression of Change (PGIC) in pain intensity is measured on an pain intensity numerical rating scale (PI-NRS), where 0=no pain and 10=worst possible pain, and this chronic pain scale is related to global assessments of change.</w:t>
      </w:r>
    </w:p>
    <w:p w14:paraId="777D648B" w14:textId="77777777" w:rsidR="004F51A6" w:rsidRDefault="00D40E84" w:rsidP="00274E5D">
      <w:pPr>
        <w:keepNext/>
        <w:jc w:val="center"/>
      </w:pPr>
      <w:r>
        <w:rPr>
          <w:noProof/>
        </w:rPr>
        <w:lastRenderedPageBreak/>
        <w:drawing>
          <wp:inline distT="0" distB="0" distL="0" distR="0" wp14:anchorId="777D68BB" wp14:editId="777D68BC">
            <wp:extent cx="5943600" cy="5169535"/>
            <wp:effectExtent l="0" t="0" r="0" b="0"/>
            <wp:docPr id="145" name="Picture 145" descr="Patient Global Impression of Change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GIC_on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169535"/>
                    </a:xfrm>
                    <a:prstGeom prst="rect">
                      <a:avLst/>
                    </a:prstGeom>
                  </pic:spPr>
                </pic:pic>
              </a:graphicData>
            </a:graphic>
          </wp:inline>
        </w:drawing>
      </w:r>
    </w:p>
    <w:p w14:paraId="777D648C" w14:textId="77777777" w:rsidR="00E56CE3" w:rsidRDefault="004F51A6" w:rsidP="00D40E84">
      <w:pPr>
        <w:pStyle w:val="Caption"/>
        <w:spacing w:after="480"/>
        <w:jc w:val="center"/>
        <w:rPr>
          <w:lang w:val="en-US"/>
        </w:rPr>
      </w:pPr>
      <w:bookmarkStart w:id="188" w:name="_Toc508957902"/>
      <w:r>
        <w:t xml:space="preserve">Figure </w:t>
      </w:r>
      <w:r w:rsidR="002D24F7">
        <w:fldChar w:fldCharType="begin"/>
      </w:r>
      <w:r w:rsidR="002D24F7">
        <w:instrText xml:space="preserve"> SEQ Figure \* ARABIC </w:instrText>
      </w:r>
      <w:r w:rsidR="002D24F7">
        <w:fldChar w:fldCharType="separate"/>
      </w:r>
      <w:r w:rsidR="00C40073">
        <w:rPr>
          <w:noProof/>
        </w:rPr>
        <w:t>69</w:t>
      </w:r>
      <w:r w:rsidR="002D24F7">
        <w:rPr>
          <w:noProof/>
        </w:rPr>
        <w:fldChar w:fldCharType="end"/>
      </w:r>
      <w:r>
        <w:rPr>
          <w:lang w:val="en-US"/>
        </w:rPr>
        <w:t xml:space="preserve"> </w:t>
      </w:r>
      <w:r w:rsidR="00E44EFC" w:rsidRPr="00E44EFC">
        <w:rPr>
          <w:lang w:val="en-US"/>
        </w:rPr>
        <w:t xml:space="preserve">– </w:t>
      </w:r>
      <w:r w:rsidRPr="00D27333">
        <w:rPr>
          <w:lang w:val="en-US"/>
        </w:rPr>
        <w:t>Patient Global Impression of Change (PGIC)</w:t>
      </w:r>
      <w:r w:rsidR="00D40E84">
        <w:rPr>
          <w:lang w:val="en-US"/>
        </w:rPr>
        <w:t xml:space="preserve"> (Part 1)</w:t>
      </w:r>
      <w:bookmarkEnd w:id="188"/>
    </w:p>
    <w:p w14:paraId="777D648D" w14:textId="77777777" w:rsidR="00D40E84" w:rsidRDefault="00D40E84" w:rsidP="00D40E84">
      <w:pPr>
        <w:keepNext/>
      </w:pPr>
      <w:r>
        <w:rPr>
          <w:noProof/>
        </w:rPr>
        <w:lastRenderedPageBreak/>
        <w:drawing>
          <wp:inline distT="0" distB="0" distL="0" distR="0" wp14:anchorId="777D68BD" wp14:editId="777D68BE">
            <wp:extent cx="5943600" cy="4292600"/>
            <wp:effectExtent l="0" t="0" r="0" b="0"/>
            <wp:docPr id="148" name="Picture 148" descr="Patient Global Impression of Change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GIC_two.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777D648E" w14:textId="77777777" w:rsidR="00D40E84" w:rsidRPr="00D40E84" w:rsidRDefault="00D40E84" w:rsidP="00D40E84">
      <w:pPr>
        <w:pStyle w:val="Caption"/>
        <w:jc w:val="center"/>
      </w:pPr>
      <w:bookmarkStart w:id="189" w:name="_Toc508957903"/>
      <w:r>
        <w:t xml:space="preserve">Figure </w:t>
      </w:r>
      <w:r>
        <w:fldChar w:fldCharType="begin"/>
      </w:r>
      <w:r>
        <w:instrText xml:space="preserve"> SEQ Figure \* ARABIC </w:instrText>
      </w:r>
      <w:r>
        <w:fldChar w:fldCharType="separate"/>
      </w:r>
      <w:r w:rsidR="00C40073">
        <w:rPr>
          <w:noProof/>
        </w:rPr>
        <w:t>70</w:t>
      </w:r>
      <w:r>
        <w:fldChar w:fldCharType="end"/>
      </w:r>
      <w:r>
        <w:rPr>
          <w:lang w:val="en-US"/>
        </w:rPr>
        <w:t xml:space="preserve"> - </w:t>
      </w:r>
      <w:r w:rsidRPr="00F65986">
        <w:rPr>
          <w:lang w:val="en-US"/>
        </w:rPr>
        <w:t xml:space="preserve">Patient Global Impression of Change (Part </w:t>
      </w:r>
      <w:r>
        <w:rPr>
          <w:lang w:val="en-US"/>
        </w:rPr>
        <w:t>2</w:t>
      </w:r>
      <w:r w:rsidRPr="00F65986">
        <w:rPr>
          <w:lang w:val="en-US"/>
        </w:rPr>
        <w:t>)</w:t>
      </w:r>
      <w:bookmarkEnd w:id="189"/>
    </w:p>
    <w:p w14:paraId="777D648F" w14:textId="77777777" w:rsidR="00A63DFF" w:rsidRDefault="00A63DFF">
      <w:pPr>
        <w:pStyle w:val="Heading3"/>
      </w:pPr>
      <w:bookmarkStart w:id="190" w:name="_Toc508957801"/>
      <w:r>
        <w:t>Satisfaction with Life Scale (SWLS)</w:t>
      </w:r>
      <w:bookmarkEnd w:id="190"/>
    </w:p>
    <w:p w14:paraId="777D6490" w14:textId="77777777" w:rsidR="00A63DFF" w:rsidRDefault="00A63DFF" w:rsidP="00A63DFF"/>
    <w:p w14:paraId="777D6491" w14:textId="77777777" w:rsidR="00A63DFF" w:rsidRDefault="00A63DFF" w:rsidP="00A63DFF">
      <w:r w:rsidRPr="00A63DFF">
        <w:t>The Satisfaction with Life Scale (SLWS) measures  the global life satisfaction and the various components of subjective well-being. The SWLS is narrowly focused to assess global life satisfaction and does not tap related constructs such as positive affect or loneliness.</w:t>
      </w:r>
    </w:p>
    <w:p w14:paraId="777D6492" w14:textId="77777777" w:rsidR="004F51A6" w:rsidRDefault="00CC5B6B" w:rsidP="004F51A6">
      <w:pPr>
        <w:keepNext/>
      </w:pPr>
      <w:r>
        <w:rPr>
          <w:noProof/>
        </w:rPr>
        <w:lastRenderedPageBreak/>
        <w:drawing>
          <wp:inline distT="0" distB="0" distL="0" distR="0" wp14:anchorId="777D68BF" wp14:editId="777D68C0">
            <wp:extent cx="5943600" cy="5276850"/>
            <wp:effectExtent l="0" t="0" r="0" b="0"/>
            <wp:docPr id="82" name="Picture 82" descr="Image of Satisfaction with Lif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14:paraId="777D6493" w14:textId="77777777" w:rsidR="00E56CE3" w:rsidRPr="00A63DFF" w:rsidRDefault="004F51A6" w:rsidP="004F51A6">
      <w:pPr>
        <w:pStyle w:val="Caption"/>
        <w:jc w:val="center"/>
      </w:pPr>
      <w:bookmarkStart w:id="191" w:name="_Toc508957904"/>
      <w:r>
        <w:t xml:space="preserve">Figure </w:t>
      </w:r>
      <w:r w:rsidR="002D24F7">
        <w:fldChar w:fldCharType="begin"/>
      </w:r>
      <w:r w:rsidR="002D24F7">
        <w:instrText xml:space="preserve"> SEQ Figure \* ARABIC </w:instrText>
      </w:r>
      <w:r w:rsidR="002D24F7">
        <w:fldChar w:fldCharType="separate"/>
      </w:r>
      <w:r w:rsidR="00C40073">
        <w:rPr>
          <w:noProof/>
        </w:rPr>
        <w:t>71</w:t>
      </w:r>
      <w:r w:rsidR="002D24F7">
        <w:rPr>
          <w:noProof/>
        </w:rPr>
        <w:fldChar w:fldCharType="end"/>
      </w:r>
      <w:r>
        <w:rPr>
          <w:lang w:val="en-US"/>
        </w:rPr>
        <w:t xml:space="preserve"> </w:t>
      </w:r>
      <w:r w:rsidR="00E44EFC" w:rsidRPr="00E44EFC">
        <w:rPr>
          <w:lang w:val="en-US"/>
        </w:rPr>
        <w:t xml:space="preserve">– </w:t>
      </w:r>
      <w:r w:rsidRPr="00D80534">
        <w:t>Satisfaction with Life Scale (SWLS)</w:t>
      </w:r>
      <w:bookmarkEnd w:id="191"/>
    </w:p>
    <w:p w14:paraId="777D6494" w14:textId="77777777" w:rsidR="00A50E2E" w:rsidRDefault="00A50E2E">
      <w:pPr>
        <w:pStyle w:val="Heading3"/>
      </w:pPr>
      <w:bookmarkStart w:id="192" w:name="_Toc508957802"/>
      <w:r>
        <w:t>Berg Balance Scale</w:t>
      </w:r>
      <w:bookmarkEnd w:id="192"/>
    </w:p>
    <w:p w14:paraId="777D6495" w14:textId="77777777" w:rsidR="00A50E2E" w:rsidRDefault="00A50E2E" w:rsidP="00A50E2E"/>
    <w:p w14:paraId="777D6496" w14:textId="77777777" w:rsidR="00A50E2E" w:rsidRPr="00A50E2E" w:rsidRDefault="00A50E2E" w:rsidP="00A50E2E">
      <w:r w:rsidRPr="00A50E2E">
        <w:t>The Berg Balance Scale is a 14-item objective measure designed to assess static balance and fall risk in adult populations.</w:t>
      </w:r>
    </w:p>
    <w:p w14:paraId="777D6497" w14:textId="77777777" w:rsidR="004F51A6" w:rsidRDefault="00CC5B6B" w:rsidP="004F51A6">
      <w:pPr>
        <w:keepNext/>
      </w:pPr>
      <w:r>
        <w:rPr>
          <w:noProof/>
        </w:rPr>
        <w:lastRenderedPageBreak/>
        <w:drawing>
          <wp:inline distT="0" distB="0" distL="0" distR="0" wp14:anchorId="777D68C1" wp14:editId="777D68C2">
            <wp:extent cx="5934075" cy="4752975"/>
            <wp:effectExtent l="0" t="0" r="0" b="0"/>
            <wp:docPr id="83" name="Picture 83" descr="TBI_Breg_Balance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BI_Breg_Balance_Sca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98" w14:textId="77777777" w:rsidR="00A50E2E" w:rsidRPr="00A50E2E" w:rsidRDefault="004F51A6" w:rsidP="004F51A6">
      <w:pPr>
        <w:pStyle w:val="Caption"/>
        <w:jc w:val="center"/>
      </w:pPr>
      <w:bookmarkStart w:id="193" w:name="_Toc508957905"/>
      <w:r>
        <w:t xml:space="preserve">Figure </w:t>
      </w:r>
      <w:r w:rsidR="002D24F7">
        <w:fldChar w:fldCharType="begin"/>
      </w:r>
      <w:r w:rsidR="002D24F7">
        <w:instrText xml:space="preserve"> SEQ Figure \* ARABIC </w:instrText>
      </w:r>
      <w:r w:rsidR="002D24F7">
        <w:fldChar w:fldCharType="separate"/>
      </w:r>
      <w:r w:rsidR="00C40073">
        <w:rPr>
          <w:noProof/>
        </w:rPr>
        <w:t>72</w:t>
      </w:r>
      <w:r w:rsidR="002D24F7">
        <w:rPr>
          <w:noProof/>
        </w:rPr>
        <w:fldChar w:fldCharType="end"/>
      </w:r>
      <w:r>
        <w:rPr>
          <w:lang w:val="en-US"/>
        </w:rPr>
        <w:t xml:space="preserve"> </w:t>
      </w:r>
      <w:r w:rsidR="00E44EFC" w:rsidRPr="00E44EFC">
        <w:rPr>
          <w:lang w:val="en-US"/>
        </w:rPr>
        <w:t xml:space="preserve">– </w:t>
      </w:r>
      <w:r>
        <w:rPr>
          <w:lang w:val="en-US"/>
        </w:rPr>
        <w:t>Berg Balance Scale</w:t>
      </w:r>
      <w:bookmarkEnd w:id="193"/>
    </w:p>
    <w:p w14:paraId="777D6499" w14:textId="77777777" w:rsidR="00DE149D" w:rsidRPr="00DE149D" w:rsidRDefault="00A63DFF" w:rsidP="00DE149D">
      <w:pPr>
        <w:pStyle w:val="Heading3"/>
      </w:pPr>
      <w:bookmarkStart w:id="194" w:name="_Toc508957803"/>
      <w:r>
        <w:t>Disability Rating Scale (DRS)</w:t>
      </w:r>
      <w:bookmarkEnd w:id="194"/>
    </w:p>
    <w:p w14:paraId="777D649A" w14:textId="77777777" w:rsidR="00A63DFF" w:rsidRDefault="00A63DFF" w:rsidP="00A63DFF"/>
    <w:p w14:paraId="777D649B" w14:textId="77777777" w:rsidR="00A63DFF" w:rsidRDefault="00A63DFF" w:rsidP="00A63DFF">
      <w:r w:rsidRPr="00A63DFF">
        <w:t>The Disability Rating Scale (DRS) is commonly used by TBI rehabilitation facilities to assess a client's general level of functioning in terms of impairment, disability, and handicap. It is an assessment of current level of functioning among clients with traumatic brain injury (TBI) and often guides the establishment of realistic outcome goals for post-acute rehabilitation.</w:t>
      </w:r>
    </w:p>
    <w:p w14:paraId="777D649C" w14:textId="77777777" w:rsidR="004F51A6" w:rsidRDefault="00CC5B6B" w:rsidP="004F51A6">
      <w:pPr>
        <w:keepNext/>
      </w:pPr>
      <w:r>
        <w:rPr>
          <w:noProof/>
        </w:rPr>
        <w:lastRenderedPageBreak/>
        <w:drawing>
          <wp:inline distT="0" distB="0" distL="0" distR="0" wp14:anchorId="777D68C3" wp14:editId="777D68C4">
            <wp:extent cx="5934075" cy="4752975"/>
            <wp:effectExtent l="0" t="0" r="0" b="0"/>
            <wp:docPr id="84" name="Picture 84" descr="TBI Disability_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BI Disability_Rat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9D" w14:textId="77777777" w:rsidR="004F51A6" w:rsidRPr="00A63DFF" w:rsidRDefault="004F51A6" w:rsidP="004F51A6">
      <w:pPr>
        <w:pStyle w:val="Caption"/>
        <w:jc w:val="center"/>
      </w:pPr>
      <w:bookmarkStart w:id="195" w:name="_Toc508957906"/>
      <w:r>
        <w:t xml:space="preserve">Figure </w:t>
      </w:r>
      <w:r w:rsidR="002D24F7">
        <w:fldChar w:fldCharType="begin"/>
      </w:r>
      <w:r w:rsidR="002D24F7">
        <w:instrText xml:space="preserve"> SEQ Figure \* ARABIC </w:instrText>
      </w:r>
      <w:r w:rsidR="002D24F7">
        <w:fldChar w:fldCharType="separate"/>
      </w:r>
      <w:r w:rsidR="00C40073">
        <w:rPr>
          <w:noProof/>
        </w:rPr>
        <w:t>73</w:t>
      </w:r>
      <w:r w:rsidR="002D24F7">
        <w:rPr>
          <w:noProof/>
        </w:rPr>
        <w:fldChar w:fldCharType="end"/>
      </w:r>
      <w:r>
        <w:rPr>
          <w:lang w:val="en-US"/>
        </w:rPr>
        <w:t xml:space="preserve"> </w:t>
      </w:r>
      <w:r w:rsidR="00E44EFC" w:rsidRPr="00E44EFC">
        <w:rPr>
          <w:lang w:val="en-US"/>
        </w:rPr>
        <w:t xml:space="preserve">– </w:t>
      </w:r>
      <w:r>
        <w:rPr>
          <w:lang w:val="en-US"/>
        </w:rPr>
        <w:t>Disability Rating Scale (DRS)</w:t>
      </w:r>
      <w:bookmarkEnd w:id="195"/>
    </w:p>
    <w:p w14:paraId="777D649E" w14:textId="77777777" w:rsidR="00DE149D" w:rsidRDefault="00DE149D">
      <w:pPr>
        <w:pStyle w:val="Heading3"/>
      </w:pPr>
      <w:bookmarkStart w:id="196" w:name="_Toc508957804"/>
      <w:r>
        <w:t>Participation Assessment with Recombined Tools</w:t>
      </w:r>
      <w:r w:rsidR="002C5FC8">
        <w:t xml:space="preserve"> – Objectives (PART-O)</w:t>
      </w:r>
      <w:bookmarkEnd w:id="196"/>
    </w:p>
    <w:p w14:paraId="777D649F" w14:textId="77777777" w:rsidR="00DE149D" w:rsidRPr="00DE149D" w:rsidRDefault="00DE149D" w:rsidP="00DE149D"/>
    <w:p w14:paraId="777D64A0" w14:textId="77777777" w:rsidR="00DE149D" w:rsidRDefault="00DE149D" w:rsidP="00DE149D">
      <w:r w:rsidRPr="00DE149D">
        <w:t>The Participation Assessment with Recombined Tools-Objective (PART-O, Whiteneck, Dijkers, Heinemann, et al., 2011) is an objective measure of participation, representing functioning at the societal level. The PART-O was developed to examine long-term outcomes and can also be used to evaluate the effectiveness of interventions to improve social/societal functioning. The z-scores can be used to provide the basis for an assessment of progress in post-acute rehabilitation, allowing for an assessment of intra-individual differences in change across domains as well as inter-individual comparisons with the normative groups.</w:t>
      </w:r>
    </w:p>
    <w:p w14:paraId="777D64A1" w14:textId="77777777" w:rsidR="00DE149D" w:rsidRDefault="00CC5B6B" w:rsidP="00DE149D">
      <w:r>
        <w:rPr>
          <w:noProof/>
        </w:rPr>
        <w:lastRenderedPageBreak/>
        <w:drawing>
          <wp:inline distT="0" distB="0" distL="0" distR="0" wp14:anchorId="777D68C5" wp14:editId="777D68C6">
            <wp:extent cx="5934075" cy="4752975"/>
            <wp:effectExtent l="0" t="0" r="9525" b="9525"/>
            <wp:docPr id="85" name="Picture 85" descr="Participation Assessment with Recombined Tools Part 1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BI_Participation_Assess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A2" w14:textId="77777777" w:rsidR="00936B11" w:rsidRDefault="00936B11" w:rsidP="00DE149D"/>
    <w:p w14:paraId="777D64A3" w14:textId="77777777" w:rsidR="00E54F24" w:rsidRPr="001D0D40" w:rsidRDefault="00936B11" w:rsidP="001D0D40">
      <w:pPr>
        <w:jc w:val="center"/>
        <w:rPr>
          <w:rFonts w:ascii="Arial" w:hAnsi="Arial" w:cs="Arial"/>
          <w:b/>
          <w:sz w:val="20"/>
          <w:szCs w:val="20"/>
        </w:rPr>
      </w:pPr>
      <w:bookmarkStart w:id="197" w:name="_Toc508957907"/>
      <w:r w:rsidRPr="00936B11">
        <w:rPr>
          <w:rFonts w:ascii="Arial" w:hAnsi="Arial" w:cs="Arial"/>
          <w:b/>
          <w:sz w:val="20"/>
          <w:szCs w:val="20"/>
        </w:rPr>
        <w:t xml:space="preserve">Figure </w:t>
      </w:r>
      <w:r w:rsidRPr="00936B11">
        <w:rPr>
          <w:rFonts w:ascii="Arial" w:hAnsi="Arial" w:cs="Arial"/>
          <w:b/>
          <w:sz w:val="20"/>
          <w:szCs w:val="20"/>
        </w:rPr>
        <w:fldChar w:fldCharType="begin"/>
      </w:r>
      <w:r w:rsidRPr="00936B11">
        <w:rPr>
          <w:rFonts w:ascii="Arial" w:hAnsi="Arial" w:cs="Arial"/>
          <w:b/>
          <w:sz w:val="20"/>
          <w:szCs w:val="20"/>
        </w:rPr>
        <w:instrText xml:space="preserve"> SEQ Figure \* ARABIC </w:instrText>
      </w:r>
      <w:r w:rsidRPr="00936B11">
        <w:rPr>
          <w:rFonts w:ascii="Arial" w:hAnsi="Arial" w:cs="Arial"/>
          <w:b/>
          <w:sz w:val="20"/>
          <w:szCs w:val="20"/>
        </w:rPr>
        <w:fldChar w:fldCharType="separate"/>
      </w:r>
      <w:r w:rsidR="00C40073">
        <w:rPr>
          <w:rFonts w:ascii="Arial" w:hAnsi="Arial" w:cs="Arial"/>
          <w:b/>
          <w:noProof/>
          <w:sz w:val="20"/>
          <w:szCs w:val="20"/>
        </w:rPr>
        <w:t>74</w:t>
      </w:r>
      <w:r w:rsidRPr="00936B11">
        <w:rPr>
          <w:rFonts w:ascii="Arial" w:hAnsi="Arial" w:cs="Arial"/>
          <w:b/>
          <w:sz w:val="20"/>
          <w:szCs w:val="20"/>
        </w:rPr>
        <w:fldChar w:fldCharType="end"/>
      </w:r>
      <w:r w:rsidRPr="00936B11">
        <w:rPr>
          <w:rFonts w:ascii="Arial" w:hAnsi="Arial" w:cs="Arial"/>
          <w:b/>
          <w:sz w:val="20"/>
          <w:szCs w:val="20"/>
        </w:rPr>
        <w:t>– Participation Assessment with Rec</w:t>
      </w:r>
      <w:r w:rsidR="001D0D40">
        <w:rPr>
          <w:rFonts w:ascii="Arial" w:hAnsi="Arial" w:cs="Arial"/>
          <w:b/>
          <w:sz w:val="20"/>
          <w:szCs w:val="20"/>
        </w:rPr>
        <w:t>ombined Tools (PART-O) – 1 of 3</w:t>
      </w:r>
      <w:bookmarkEnd w:id="197"/>
    </w:p>
    <w:p w14:paraId="777D64A4" w14:textId="77777777" w:rsidR="001B6A1E" w:rsidRDefault="00CC5B6B" w:rsidP="001B6A1E">
      <w:pPr>
        <w:keepNext/>
      </w:pPr>
      <w:r>
        <w:rPr>
          <w:noProof/>
        </w:rPr>
        <w:lastRenderedPageBreak/>
        <w:drawing>
          <wp:inline distT="0" distB="0" distL="0" distR="0" wp14:anchorId="777D68C7" wp14:editId="777D68C8">
            <wp:extent cx="5943600" cy="6657975"/>
            <wp:effectExtent l="0" t="0" r="0" b="9525"/>
            <wp:docPr id="86" name="Picture 87" descr="Participation Assessment with Recombined Tools Part 2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657975"/>
                    </a:xfrm>
                    <a:prstGeom prst="rect">
                      <a:avLst/>
                    </a:prstGeom>
                    <a:noFill/>
                    <a:ln>
                      <a:noFill/>
                    </a:ln>
                  </pic:spPr>
                </pic:pic>
              </a:graphicData>
            </a:graphic>
          </wp:inline>
        </w:drawing>
      </w:r>
    </w:p>
    <w:p w14:paraId="777D64A5" w14:textId="77777777" w:rsidR="00E54F24" w:rsidRPr="001D0D40" w:rsidRDefault="001B6A1E" w:rsidP="001D0D40">
      <w:pPr>
        <w:pStyle w:val="Caption"/>
        <w:jc w:val="center"/>
        <w:rPr>
          <w:noProof/>
        </w:rPr>
      </w:pPr>
      <w:bookmarkStart w:id="198" w:name="_Toc508957908"/>
      <w:r>
        <w:t xml:space="preserve">Figure </w:t>
      </w:r>
      <w:r w:rsidR="002D24F7">
        <w:fldChar w:fldCharType="begin"/>
      </w:r>
      <w:r w:rsidR="002D24F7">
        <w:instrText xml:space="preserve"> SEQ Figure \* ARABIC </w:instrText>
      </w:r>
      <w:r w:rsidR="002D24F7">
        <w:fldChar w:fldCharType="separate"/>
      </w:r>
      <w:r w:rsidR="00C40073">
        <w:rPr>
          <w:noProof/>
        </w:rPr>
        <w:t>75</w:t>
      </w:r>
      <w:r w:rsidR="002D24F7">
        <w:rPr>
          <w:noProof/>
        </w:rPr>
        <w:fldChar w:fldCharType="end"/>
      </w:r>
      <w:r w:rsidR="00602E6A">
        <w:rPr>
          <w:lang w:val="en-US"/>
        </w:rPr>
        <w:t xml:space="preserve"> </w:t>
      </w:r>
      <w:r w:rsidR="00E44EFC" w:rsidRPr="00E44EFC">
        <w:rPr>
          <w:lang w:val="en-US"/>
        </w:rPr>
        <w:t xml:space="preserve">– </w:t>
      </w:r>
      <w:r w:rsidRPr="0049108B">
        <w:t>Participation Assessment with Recombined Tool</w:t>
      </w:r>
      <w:r>
        <w:t xml:space="preserve">s (PART-O) – </w:t>
      </w:r>
      <w:r>
        <w:rPr>
          <w:lang w:val="en-US"/>
        </w:rPr>
        <w:t>2</w:t>
      </w:r>
      <w:r w:rsidRPr="0049108B">
        <w:t xml:space="preserve"> of 3</w:t>
      </w:r>
      <w:bookmarkEnd w:id="198"/>
    </w:p>
    <w:p w14:paraId="777D64A6" w14:textId="77777777" w:rsidR="001B6A1E" w:rsidRDefault="00CC5B6B" w:rsidP="001B6A1E">
      <w:pPr>
        <w:keepNext/>
      </w:pPr>
      <w:r>
        <w:rPr>
          <w:noProof/>
        </w:rPr>
        <w:lastRenderedPageBreak/>
        <w:drawing>
          <wp:inline distT="0" distB="0" distL="0" distR="0" wp14:anchorId="777D68C9" wp14:editId="777D68CA">
            <wp:extent cx="5943600" cy="4371975"/>
            <wp:effectExtent l="0" t="0" r="0" b="9525"/>
            <wp:docPr id="87" name="Picture 88" descr="Participation Assessment with Recombined Tools Part 3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777D64A7" w14:textId="77777777" w:rsidR="00DE149D" w:rsidRPr="00DE149D" w:rsidRDefault="001B6A1E" w:rsidP="001D0D40">
      <w:pPr>
        <w:pStyle w:val="Caption"/>
        <w:jc w:val="center"/>
      </w:pPr>
      <w:bookmarkStart w:id="199" w:name="_Toc508957909"/>
      <w:r>
        <w:t xml:space="preserve">Figure </w:t>
      </w:r>
      <w:r w:rsidR="002D24F7">
        <w:fldChar w:fldCharType="begin"/>
      </w:r>
      <w:r w:rsidR="002D24F7">
        <w:instrText xml:space="preserve"> SEQ Figure \* ARABIC </w:instrText>
      </w:r>
      <w:r w:rsidR="002D24F7">
        <w:fldChar w:fldCharType="separate"/>
      </w:r>
      <w:r w:rsidR="00C40073">
        <w:rPr>
          <w:noProof/>
        </w:rPr>
        <w:t>76</w:t>
      </w:r>
      <w:r w:rsidR="002D24F7">
        <w:rPr>
          <w:noProof/>
        </w:rPr>
        <w:fldChar w:fldCharType="end"/>
      </w:r>
      <w:r w:rsidR="00602E6A">
        <w:rPr>
          <w:lang w:val="en-US"/>
        </w:rPr>
        <w:t xml:space="preserve"> </w:t>
      </w:r>
      <w:r w:rsidR="00E44EFC" w:rsidRPr="00E44EFC">
        <w:rPr>
          <w:lang w:val="en-US"/>
        </w:rPr>
        <w:t xml:space="preserve">– </w:t>
      </w:r>
      <w:r w:rsidRPr="006032DF">
        <w:t>Participation Assessment wi</w:t>
      </w:r>
      <w:r>
        <w:t xml:space="preserve">th Recombined Tools (PART-O) – </w:t>
      </w:r>
      <w:r>
        <w:rPr>
          <w:lang w:val="en-US"/>
        </w:rPr>
        <w:t>3</w:t>
      </w:r>
      <w:r w:rsidRPr="006032DF">
        <w:t xml:space="preserve"> of 3</w:t>
      </w:r>
      <w:bookmarkEnd w:id="199"/>
    </w:p>
    <w:p w14:paraId="777D64A8" w14:textId="77777777" w:rsidR="00DE149D" w:rsidRDefault="005445EB">
      <w:pPr>
        <w:pStyle w:val="Heading3"/>
      </w:pPr>
      <w:bookmarkStart w:id="200" w:name="_Toc508957805"/>
      <w:r>
        <w:t>JFK Coma Recovery Scale</w:t>
      </w:r>
      <w:bookmarkEnd w:id="200"/>
      <w:r>
        <w:t xml:space="preserve"> </w:t>
      </w:r>
    </w:p>
    <w:p w14:paraId="777D64A9" w14:textId="77777777" w:rsidR="005445EB" w:rsidRDefault="005445EB" w:rsidP="005445EB"/>
    <w:p w14:paraId="777D64AA" w14:textId="77777777" w:rsidR="00FF0C27" w:rsidRDefault="005445EB" w:rsidP="005445EB">
      <w:r w:rsidRPr="005445EB">
        <w:t>The JFK Coma Recovery Scale was initially described by Giacino and colleagues in 1991. The scale was restructured by Giacino and Kalmar and republished in 2004 as the JFK Coma Recovery Scale-Revised (Giacino, Kalmar and Whyte, 2004). The purpose of the scale is to assist with differential diagnosis, prognostic assessment and treatment planning in patients with disorders of consciousness. The scale consists of 23 items that comprise six subscales addressing auditory, visual, motor, oromotor, communication and arousal functions. CRS-R subscales are comprised of hierarchically-arranged items associated with brain stem, subcortical and cortical processes. A recently-published review of behavioral assessment methods completed by European researchers recommended use of the CRS-R as a "new promising tool" for evaluation of consciousness after severe brain injury (Majerus, et al., 2005).</w:t>
      </w:r>
    </w:p>
    <w:p w14:paraId="777D64AB" w14:textId="77777777" w:rsidR="00A73795" w:rsidRDefault="00CC5B6B" w:rsidP="00A73795">
      <w:pPr>
        <w:keepNext/>
        <w:jc w:val="center"/>
      </w:pPr>
      <w:r>
        <w:rPr>
          <w:noProof/>
        </w:rPr>
        <w:lastRenderedPageBreak/>
        <w:drawing>
          <wp:inline distT="0" distB="0" distL="0" distR="0" wp14:anchorId="777D68CB" wp14:editId="777D68CC">
            <wp:extent cx="5753100" cy="7785200"/>
            <wp:effectExtent l="0" t="0" r="0" b="6350"/>
            <wp:docPr id="88" name="Picture 88" descr="TBI_JFK_C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BI_JFK_Com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7755" cy="7791499"/>
                    </a:xfrm>
                    <a:prstGeom prst="rect">
                      <a:avLst/>
                    </a:prstGeom>
                    <a:noFill/>
                    <a:ln>
                      <a:noFill/>
                    </a:ln>
                  </pic:spPr>
                </pic:pic>
              </a:graphicData>
            </a:graphic>
          </wp:inline>
        </w:drawing>
      </w:r>
    </w:p>
    <w:p w14:paraId="777D64AC" w14:textId="77777777" w:rsidR="00FF0C27" w:rsidRPr="005445EB" w:rsidRDefault="00A73795" w:rsidP="00A73795">
      <w:pPr>
        <w:pStyle w:val="Caption"/>
        <w:jc w:val="center"/>
      </w:pPr>
      <w:bookmarkStart w:id="201" w:name="_Toc508957910"/>
      <w:r>
        <w:t xml:space="preserve">Figure </w:t>
      </w:r>
      <w:r w:rsidR="002D24F7">
        <w:fldChar w:fldCharType="begin"/>
      </w:r>
      <w:r w:rsidR="002D24F7">
        <w:instrText xml:space="preserve"> SEQ Figure \* ARABIC </w:instrText>
      </w:r>
      <w:r w:rsidR="002D24F7">
        <w:fldChar w:fldCharType="separate"/>
      </w:r>
      <w:r w:rsidR="00C40073">
        <w:rPr>
          <w:noProof/>
        </w:rPr>
        <w:t>77</w:t>
      </w:r>
      <w:r w:rsidR="002D24F7">
        <w:rPr>
          <w:noProof/>
        </w:rPr>
        <w:fldChar w:fldCharType="end"/>
      </w:r>
      <w:r>
        <w:rPr>
          <w:lang w:val="en-US"/>
        </w:rPr>
        <w:t xml:space="preserve"> - </w:t>
      </w:r>
      <w:r w:rsidRPr="00C83FD7">
        <w:rPr>
          <w:lang w:val="en-US"/>
        </w:rPr>
        <w:t>JFK Coma Recovery Scale - Revised (CRS-R)</w:t>
      </w:r>
      <w:bookmarkEnd w:id="201"/>
    </w:p>
    <w:p w14:paraId="777D64AD" w14:textId="77777777" w:rsidR="005445EB" w:rsidRDefault="009664A1" w:rsidP="009664A1">
      <w:pPr>
        <w:pStyle w:val="Heading3"/>
      </w:pPr>
      <w:bookmarkStart w:id="202" w:name="_Toc508957806"/>
      <w:r w:rsidRPr="009664A1">
        <w:lastRenderedPageBreak/>
        <w:t>Oswestry Disability</w:t>
      </w:r>
      <w:bookmarkEnd w:id="202"/>
    </w:p>
    <w:p w14:paraId="777D64AE" w14:textId="77777777" w:rsidR="009664A1" w:rsidRPr="009664A1" w:rsidRDefault="009664A1" w:rsidP="009664A1"/>
    <w:p w14:paraId="777D64AF" w14:textId="77777777" w:rsidR="005445EB" w:rsidRDefault="005445EB" w:rsidP="005445EB">
      <w:r w:rsidRPr="005445EB">
        <w:t>The Oswestry Disability Index (also known as the Oswestry Low Back Pain Disability Questionnaire) is an extremely important tool that researchers and disability evaluators use to measure a patient's permanent functional disability. The test is considered the ‘gold standard’ of low back functional outcome tools.</w:t>
      </w:r>
    </w:p>
    <w:p w14:paraId="777D64B0" w14:textId="77777777" w:rsidR="00CA64B2" w:rsidRDefault="00CC5B6B" w:rsidP="00CA64B2">
      <w:pPr>
        <w:keepNext/>
      </w:pPr>
      <w:r>
        <w:rPr>
          <w:noProof/>
        </w:rPr>
        <w:lastRenderedPageBreak/>
        <w:drawing>
          <wp:inline distT="0" distB="0" distL="0" distR="0" wp14:anchorId="777D68CD" wp14:editId="777D68CE">
            <wp:extent cx="6076950" cy="7924800"/>
            <wp:effectExtent l="0" t="0" r="0" b="0"/>
            <wp:docPr id="89" name="Picture 89" descr="Image of Oswestry Low Back Pain Disability Questionnaire Part 1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BI_Qswestr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76950" cy="7924800"/>
                    </a:xfrm>
                    <a:prstGeom prst="rect">
                      <a:avLst/>
                    </a:prstGeom>
                    <a:noFill/>
                    <a:ln>
                      <a:noFill/>
                    </a:ln>
                  </pic:spPr>
                </pic:pic>
              </a:graphicData>
            </a:graphic>
          </wp:inline>
        </w:drawing>
      </w:r>
    </w:p>
    <w:p w14:paraId="777D64B1" w14:textId="77777777" w:rsidR="00BB1E42" w:rsidRDefault="00CA64B2" w:rsidP="00CA64B2">
      <w:pPr>
        <w:pStyle w:val="Caption"/>
        <w:jc w:val="center"/>
      </w:pPr>
      <w:bookmarkStart w:id="203" w:name="_Toc508957911"/>
      <w:r>
        <w:t xml:space="preserve">Figure </w:t>
      </w:r>
      <w:r w:rsidR="002D24F7">
        <w:fldChar w:fldCharType="begin"/>
      </w:r>
      <w:r w:rsidR="002D24F7">
        <w:instrText xml:space="preserve"> SEQ Figure \* ARABIC </w:instrText>
      </w:r>
      <w:r w:rsidR="002D24F7">
        <w:fldChar w:fldCharType="separate"/>
      </w:r>
      <w:r w:rsidR="00C40073">
        <w:rPr>
          <w:noProof/>
        </w:rPr>
        <w:t>78</w:t>
      </w:r>
      <w:r w:rsidR="002D24F7">
        <w:rPr>
          <w:noProof/>
        </w:rPr>
        <w:fldChar w:fldCharType="end"/>
      </w:r>
      <w:r>
        <w:rPr>
          <w:lang w:val="en-US"/>
        </w:rPr>
        <w:t xml:space="preserve"> - </w:t>
      </w:r>
      <w:r w:rsidRPr="003008F8">
        <w:rPr>
          <w:lang w:val="en-US"/>
        </w:rPr>
        <w:t>Oswestry Low Back Pain Disability Questionnaire – 1 of 2</w:t>
      </w:r>
      <w:bookmarkEnd w:id="203"/>
    </w:p>
    <w:p w14:paraId="777D64B2" w14:textId="77777777" w:rsidR="006A70D7" w:rsidRDefault="00CC5B6B" w:rsidP="00C2176C">
      <w:r>
        <w:rPr>
          <w:noProof/>
        </w:rPr>
        <w:lastRenderedPageBreak/>
        <w:drawing>
          <wp:inline distT="0" distB="0" distL="0" distR="0" wp14:anchorId="777D68CF" wp14:editId="777D68D0">
            <wp:extent cx="5943600" cy="5867400"/>
            <wp:effectExtent l="0" t="0" r="0" b="0"/>
            <wp:docPr id="90" name="Picture 90" descr="Image of Oswestry Low Back Pain Disability Questionnaire Part 2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867400"/>
                    </a:xfrm>
                    <a:prstGeom prst="rect">
                      <a:avLst/>
                    </a:prstGeom>
                    <a:noFill/>
                    <a:ln>
                      <a:noFill/>
                    </a:ln>
                  </pic:spPr>
                </pic:pic>
              </a:graphicData>
            </a:graphic>
          </wp:inline>
        </w:drawing>
      </w:r>
    </w:p>
    <w:p w14:paraId="777D64B3" w14:textId="77777777" w:rsidR="006A70D7" w:rsidRPr="006A70D7" w:rsidRDefault="006A70D7" w:rsidP="006A70D7"/>
    <w:p w14:paraId="777D64B4" w14:textId="77777777" w:rsidR="006A70D7" w:rsidRDefault="006A70D7" w:rsidP="006A70D7">
      <w:pPr>
        <w:pStyle w:val="Caption"/>
        <w:jc w:val="center"/>
      </w:pPr>
      <w:bookmarkStart w:id="204" w:name="_Toc508957912"/>
      <w:r>
        <w:t xml:space="preserve">Figure </w:t>
      </w:r>
      <w:r w:rsidR="002D24F7">
        <w:fldChar w:fldCharType="begin"/>
      </w:r>
      <w:r w:rsidR="002D24F7">
        <w:instrText xml:space="preserve"> SEQ Figure \* ARABIC </w:instrText>
      </w:r>
      <w:r w:rsidR="002D24F7">
        <w:fldChar w:fldCharType="separate"/>
      </w:r>
      <w:r w:rsidR="00C40073">
        <w:rPr>
          <w:noProof/>
        </w:rPr>
        <w:t>79</w:t>
      </w:r>
      <w:r w:rsidR="002D24F7">
        <w:rPr>
          <w:noProof/>
        </w:rPr>
        <w:fldChar w:fldCharType="end"/>
      </w:r>
      <w:r>
        <w:rPr>
          <w:lang w:val="en-US"/>
        </w:rPr>
        <w:t xml:space="preserve"> </w:t>
      </w:r>
      <w:r w:rsidR="00E44EFC" w:rsidRPr="00E44EFC">
        <w:rPr>
          <w:lang w:val="en-US"/>
        </w:rPr>
        <w:t xml:space="preserve">– </w:t>
      </w:r>
      <w:r w:rsidRPr="00C466C5">
        <w:rPr>
          <w:lang w:val="en-US"/>
        </w:rPr>
        <w:t>Oswestry Low Back P</w:t>
      </w:r>
      <w:r>
        <w:rPr>
          <w:lang w:val="en-US"/>
        </w:rPr>
        <w:t>ain Disability Questionnaire – 2</w:t>
      </w:r>
      <w:r w:rsidRPr="00C466C5">
        <w:rPr>
          <w:lang w:val="en-US"/>
        </w:rPr>
        <w:t xml:space="preserve"> of 2</w:t>
      </w:r>
      <w:bookmarkEnd w:id="204"/>
    </w:p>
    <w:p w14:paraId="777D64B5" w14:textId="77777777" w:rsidR="005445EB" w:rsidRDefault="009664A1" w:rsidP="009664A1">
      <w:pPr>
        <w:pStyle w:val="Heading3"/>
      </w:pPr>
      <w:bookmarkStart w:id="205" w:name="_Toc508957807"/>
      <w:r w:rsidRPr="009664A1">
        <w:t>Timed Up and Go</w:t>
      </w:r>
      <w:bookmarkEnd w:id="205"/>
    </w:p>
    <w:p w14:paraId="777D64B6" w14:textId="77777777" w:rsidR="009664A1" w:rsidRPr="009664A1" w:rsidRDefault="009664A1" w:rsidP="009664A1">
      <w:r w:rsidRPr="009664A1">
        <w:t>Timed Up and Go Dual Task; Timed Up and Go (Cognitive); Timed Up and Go (Motor); Timed Up and Go (Manual). A dual-task dynamic measure for identifying individuals who are at risk for falls.</w:t>
      </w:r>
    </w:p>
    <w:p w14:paraId="777D64B7" w14:textId="77777777" w:rsidR="005445EB" w:rsidRDefault="009664A1" w:rsidP="009664A1">
      <w:pPr>
        <w:pStyle w:val="Heading3"/>
      </w:pPr>
      <w:bookmarkStart w:id="206" w:name="_Toc508957808"/>
      <w:r w:rsidRPr="009664A1">
        <w:t>Generalized Anxiety Disorder Scale (GAD-7</w:t>
      </w:r>
      <w:r>
        <w:t>)</w:t>
      </w:r>
      <w:bookmarkEnd w:id="206"/>
    </w:p>
    <w:p w14:paraId="777D64B8" w14:textId="77777777" w:rsidR="009664A1" w:rsidRDefault="009664A1" w:rsidP="009664A1"/>
    <w:p w14:paraId="777D64B9" w14:textId="77777777" w:rsidR="009664A1" w:rsidRDefault="009664A1" w:rsidP="009664A1">
      <w:r w:rsidRPr="009664A1">
        <w:t xml:space="preserve">The 7-item Generalized Anxiety Disorder Scale (GAD-7) is a practical self-report anxiety questionnaire that has been proved valid as a measure of anxiety in the general population. Though designed primarily as a screening and severity measure for generalized anxiety disorder, the GAD-7 also has moderately </w:t>
      </w:r>
      <w:r w:rsidRPr="009664A1">
        <w:lastRenderedPageBreak/>
        <w:t>good operating characteristics for three other common anxiety disorders – panic disorder, social anxiety disorder, and post-traumatic stress disorder.</w:t>
      </w:r>
    </w:p>
    <w:p w14:paraId="777D64BA" w14:textId="77777777" w:rsidR="00C2176C" w:rsidRDefault="00C2176C" w:rsidP="009664A1"/>
    <w:p w14:paraId="777D64BB" w14:textId="77777777" w:rsidR="00CA64B2" w:rsidRDefault="00CC5B6B" w:rsidP="00CA64B2">
      <w:pPr>
        <w:keepNext/>
      </w:pPr>
      <w:r>
        <w:rPr>
          <w:noProof/>
        </w:rPr>
        <w:drawing>
          <wp:inline distT="0" distB="0" distL="0" distR="0" wp14:anchorId="777D68D1" wp14:editId="777D68D2">
            <wp:extent cx="5934075" cy="4752975"/>
            <wp:effectExtent l="0" t="0" r="0" b="0"/>
            <wp:docPr id="91" name="Picture 91" descr="TBI_GAD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BI_GAD_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BC" w14:textId="77777777" w:rsidR="00C2176C" w:rsidRDefault="00CA64B2" w:rsidP="00CA64B2">
      <w:pPr>
        <w:pStyle w:val="Caption"/>
        <w:jc w:val="center"/>
      </w:pPr>
      <w:bookmarkStart w:id="207" w:name="_Toc508957913"/>
      <w:r>
        <w:t xml:space="preserve">Figure </w:t>
      </w:r>
      <w:r w:rsidR="002D24F7">
        <w:fldChar w:fldCharType="begin"/>
      </w:r>
      <w:r w:rsidR="002D24F7">
        <w:instrText xml:space="preserve"> SEQ Figure \* ARABIC </w:instrText>
      </w:r>
      <w:r w:rsidR="002D24F7">
        <w:fldChar w:fldCharType="separate"/>
      </w:r>
      <w:r w:rsidR="00C40073">
        <w:rPr>
          <w:noProof/>
        </w:rPr>
        <w:t>80</w:t>
      </w:r>
      <w:r w:rsidR="002D24F7">
        <w:rPr>
          <w:noProof/>
        </w:rPr>
        <w:fldChar w:fldCharType="end"/>
      </w:r>
      <w:r>
        <w:rPr>
          <w:lang w:val="en-US"/>
        </w:rPr>
        <w:t xml:space="preserve"> - </w:t>
      </w:r>
      <w:r w:rsidRPr="002479CA">
        <w:rPr>
          <w:lang w:val="en-US"/>
        </w:rPr>
        <w:t>Generalized Anxiety Disorder Scale (GAD-7)</w:t>
      </w:r>
      <w:bookmarkEnd w:id="207"/>
    </w:p>
    <w:p w14:paraId="777D64BD" w14:textId="77777777" w:rsidR="009A2302" w:rsidRDefault="00A521FA" w:rsidP="00A521FA">
      <w:pPr>
        <w:pStyle w:val="Heading3"/>
      </w:pPr>
      <w:bookmarkStart w:id="208" w:name="_Toc508957809"/>
      <w:r w:rsidRPr="00A521FA">
        <w:t>Post Traumatic Stress Disorder (PTSD) Checklist – Civilian Version (PCL-C)</w:t>
      </w:r>
      <w:bookmarkEnd w:id="208"/>
    </w:p>
    <w:p w14:paraId="777D64BE" w14:textId="77777777" w:rsidR="00A521FA" w:rsidRDefault="00A521FA" w:rsidP="00CA64B2">
      <w:pPr>
        <w:spacing w:before="120" w:after="120"/>
      </w:pPr>
      <w:r>
        <w:t>The PCL-5 is a 20-item self-report measure that assesses the 20 DSM-5 symptoms of PTSD. The PCL-5 has a variety of purposes, including:</w:t>
      </w:r>
    </w:p>
    <w:p w14:paraId="777D64BF" w14:textId="77777777" w:rsidR="00A521FA" w:rsidRDefault="00A521FA" w:rsidP="00810B3E">
      <w:pPr>
        <w:numPr>
          <w:ilvl w:val="0"/>
          <w:numId w:val="25"/>
        </w:numPr>
      </w:pPr>
      <w:r>
        <w:t>Monitoring symptom change during and after treatment</w:t>
      </w:r>
    </w:p>
    <w:p w14:paraId="777D64C0" w14:textId="77777777" w:rsidR="00A521FA" w:rsidRDefault="00A521FA" w:rsidP="00810B3E">
      <w:pPr>
        <w:numPr>
          <w:ilvl w:val="0"/>
          <w:numId w:val="25"/>
        </w:numPr>
      </w:pPr>
      <w:r>
        <w:t>Screening individuals for PTSD</w:t>
      </w:r>
    </w:p>
    <w:p w14:paraId="777D64C1" w14:textId="77777777" w:rsidR="00A521FA" w:rsidRDefault="00A521FA" w:rsidP="00810B3E">
      <w:pPr>
        <w:numPr>
          <w:ilvl w:val="0"/>
          <w:numId w:val="25"/>
        </w:numPr>
      </w:pPr>
      <w:r>
        <w:t>Making a provisional PTSD diagnosis</w:t>
      </w:r>
    </w:p>
    <w:p w14:paraId="777D64C2" w14:textId="77777777" w:rsidR="00A521FA" w:rsidRDefault="00A521FA" w:rsidP="00810B3E">
      <w:pPr>
        <w:numPr>
          <w:ilvl w:val="0"/>
          <w:numId w:val="25"/>
        </w:numPr>
      </w:pPr>
      <w:r>
        <w:t>The gold standard for diagnosing PTSD is a structured clinical interview such as the Clinician-Administered PTSD Scale (CAPS-5). When necessary, the PCL-5 can be scored to provide a provisional PTSD diagnosis.</w:t>
      </w:r>
    </w:p>
    <w:p w14:paraId="777D64C3" w14:textId="77777777" w:rsidR="00A521FA" w:rsidRDefault="00A521FA" w:rsidP="00810B3E">
      <w:pPr>
        <w:keepNext/>
        <w:numPr>
          <w:ilvl w:val="0"/>
          <w:numId w:val="25"/>
        </w:numPr>
      </w:pPr>
      <w:r>
        <w:t>The PCL-5 can be administered in one of three formats:</w:t>
      </w:r>
    </w:p>
    <w:p w14:paraId="777D64C4" w14:textId="77777777" w:rsidR="00A521FA" w:rsidRDefault="00A521FA" w:rsidP="00810B3E">
      <w:pPr>
        <w:numPr>
          <w:ilvl w:val="1"/>
          <w:numId w:val="25"/>
        </w:numPr>
      </w:pPr>
      <w:r>
        <w:t>without Criterion A (brief instructions and items only), which is appropriate when trauma exposure is measured by some other method</w:t>
      </w:r>
    </w:p>
    <w:p w14:paraId="777D64C5" w14:textId="77777777" w:rsidR="00A521FA" w:rsidRDefault="00A521FA" w:rsidP="00810B3E">
      <w:pPr>
        <w:numPr>
          <w:ilvl w:val="1"/>
          <w:numId w:val="25"/>
        </w:numPr>
      </w:pPr>
      <w:r>
        <w:t>with a brief Criterion A assessment</w:t>
      </w:r>
    </w:p>
    <w:p w14:paraId="777D64C6" w14:textId="77777777" w:rsidR="00A521FA" w:rsidRDefault="00A521FA" w:rsidP="00810B3E">
      <w:pPr>
        <w:numPr>
          <w:ilvl w:val="1"/>
          <w:numId w:val="25"/>
        </w:numPr>
      </w:pPr>
      <w:r>
        <w:lastRenderedPageBreak/>
        <w:t>with the revised Life Events Checklist for DSM-5 (LEC-5) and extended Criterion A assessment</w:t>
      </w:r>
    </w:p>
    <w:p w14:paraId="777D64C7" w14:textId="77777777" w:rsidR="00F51F38" w:rsidRDefault="00CC5B6B" w:rsidP="00F51F38">
      <w:r>
        <w:rPr>
          <w:noProof/>
        </w:rPr>
        <w:drawing>
          <wp:inline distT="0" distB="0" distL="0" distR="0" wp14:anchorId="777D68D3" wp14:editId="777D68D4">
            <wp:extent cx="5934075" cy="4752975"/>
            <wp:effectExtent l="0" t="0" r="0" b="0"/>
            <wp:docPr id="92" name="Picture 92" descr="TBI_PTSD_Civi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BI_PTSD_Civilia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C8" w14:textId="77777777" w:rsidR="00CA64B2" w:rsidRPr="002F4C05" w:rsidRDefault="00CA64B2" w:rsidP="00CA64B2">
      <w:pPr>
        <w:pStyle w:val="Caption"/>
        <w:spacing w:after="120"/>
        <w:rPr>
          <w:rFonts w:ascii="Times New Roman" w:hAnsi="Times New Roman"/>
          <w:szCs w:val="24"/>
        </w:rPr>
      </w:pPr>
      <w:bookmarkStart w:id="209" w:name="_Toc397425584"/>
      <w:bookmarkStart w:id="210" w:name="_Toc508957914"/>
      <w:r>
        <w:t xml:space="preserve">Figure </w:t>
      </w:r>
      <w:r w:rsidR="002D24F7">
        <w:fldChar w:fldCharType="begin"/>
      </w:r>
      <w:r w:rsidR="002D24F7">
        <w:instrText xml:space="preserve"> SEQ Figure \* ARABIC </w:instrText>
      </w:r>
      <w:r w:rsidR="002D24F7">
        <w:fldChar w:fldCharType="separate"/>
      </w:r>
      <w:r w:rsidR="00C40073">
        <w:rPr>
          <w:noProof/>
        </w:rPr>
        <w:t>81</w:t>
      </w:r>
      <w:r w:rsidR="002D24F7">
        <w:rPr>
          <w:noProof/>
        </w:rPr>
        <w:fldChar w:fldCharType="end"/>
      </w:r>
      <w:r>
        <w:rPr>
          <w:lang w:val="en-US"/>
        </w:rPr>
        <w:t xml:space="preserve"> </w:t>
      </w:r>
      <w:r w:rsidRPr="00E44EFC">
        <w:rPr>
          <w:lang w:val="en-US"/>
        </w:rPr>
        <w:t xml:space="preserve">– </w:t>
      </w:r>
      <w:r w:rsidRPr="00820C8A">
        <w:rPr>
          <w:lang w:val="en-US"/>
        </w:rPr>
        <w:t>Post Traumatic Stress Disorder (PTSD) Checklis</w:t>
      </w:r>
      <w:r>
        <w:rPr>
          <w:lang w:val="en-US"/>
        </w:rPr>
        <w:t>t – Civilian Version (PCL-C) – 1</w:t>
      </w:r>
      <w:r w:rsidRPr="00820C8A">
        <w:rPr>
          <w:lang w:val="en-US"/>
        </w:rPr>
        <w:t xml:space="preserve"> of 3</w:t>
      </w:r>
      <w:bookmarkEnd w:id="209"/>
      <w:bookmarkEnd w:id="210"/>
    </w:p>
    <w:p w14:paraId="777D64C9" w14:textId="77777777" w:rsidR="00CA64B2" w:rsidRDefault="00CA64B2" w:rsidP="00F51F38"/>
    <w:p w14:paraId="777D64CA" w14:textId="77777777" w:rsidR="00F51F38" w:rsidRDefault="00CC5B6B" w:rsidP="00F51F38">
      <w:r>
        <w:rPr>
          <w:noProof/>
        </w:rPr>
        <w:lastRenderedPageBreak/>
        <w:drawing>
          <wp:anchor distT="0" distB="0" distL="114300" distR="114300" simplePos="0" relativeHeight="251672576" behindDoc="0" locked="0" layoutInCell="1" allowOverlap="1" wp14:anchorId="777D68D5" wp14:editId="777D68D6">
            <wp:simplePos x="0" y="0"/>
            <wp:positionH relativeFrom="character">
              <wp:posOffset>0</wp:posOffset>
            </wp:positionH>
            <wp:positionV relativeFrom="line">
              <wp:posOffset>-28575</wp:posOffset>
            </wp:positionV>
            <wp:extent cx="5944235" cy="5218430"/>
            <wp:effectExtent l="0" t="0" r="0" b="1270"/>
            <wp:wrapNone/>
            <wp:docPr id="146" name="Picture 18" descr="Post Traumatic Stress Disorder (PTSD) Checklist – Civilian Version (PCL-C) – 2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4235" cy="52184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D7" wp14:editId="777D68D8">
                <wp:extent cx="5943600" cy="5219700"/>
                <wp:effectExtent l="0" t="0" r="0" b="0"/>
                <wp:docPr id="8" name="AutoShap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88685E" id="AutoShape 94" o:spid="_x0000_s1026" style="width:468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" filled="f" stroked="f">
                <o:lock v:ext="edit" aspectratio="t"/>
                <w10:anchorlock/>
              </v:rect>
            </w:pict>
          </mc:Fallback>
        </mc:AlternateContent>
      </w:r>
    </w:p>
    <w:p w14:paraId="777D64CB" w14:textId="77777777" w:rsidR="00F51F38" w:rsidRDefault="00CA64B2" w:rsidP="00CA64B2">
      <w:pPr>
        <w:pStyle w:val="Caption"/>
      </w:pPr>
      <w:bookmarkStart w:id="211" w:name="_Toc508957915"/>
      <w:r>
        <w:t xml:space="preserve">Figure </w:t>
      </w:r>
      <w:r w:rsidR="002D24F7">
        <w:fldChar w:fldCharType="begin"/>
      </w:r>
      <w:r w:rsidR="002D24F7">
        <w:instrText xml:space="preserve"> SEQ Figure \* ARABIC </w:instrText>
      </w:r>
      <w:r w:rsidR="002D24F7">
        <w:fldChar w:fldCharType="separate"/>
      </w:r>
      <w:r w:rsidR="00C40073">
        <w:rPr>
          <w:noProof/>
        </w:rPr>
        <w:t>82</w:t>
      </w:r>
      <w:r w:rsidR="002D24F7">
        <w:rPr>
          <w:noProof/>
        </w:rPr>
        <w:fldChar w:fldCharType="end"/>
      </w:r>
      <w:r>
        <w:rPr>
          <w:lang w:val="en-US"/>
        </w:rPr>
        <w:t xml:space="preserve"> </w:t>
      </w:r>
      <w:r w:rsidRPr="00E44EFC">
        <w:rPr>
          <w:lang w:val="en-US"/>
        </w:rPr>
        <w:t xml:space="preserve">– </w:t>
      </w:r>
      <w:r w:rsidRPr="004B78CC">
        <w:t>Post Traumatic Stress Disorder (PTSD) Checklis</w:t>
      </w:r>
      <w:r>
        <w:t>t – Civilian Version (PCL-C) – 2</w:t>
      </w:r>
      <w:r w:rsidRPr="004B78CC">
        <w:t xml:space="preserve"> of 3</w:t>
      </w:r>
      <w:bookmarkEnd w:id="211"/>
    </w:p>
    <w:p w14:paraId="777D64CC" w14:textId="77777777" w:rsidR="00F51F38" w:rsidRDefault="00F51F38" w:rsidP="00F51F38"/>
    <w:p w14:paraId="777D64CD" w14:textId="77777777" w:rsidR="00F51F38" w:rsidRDefault="00CC5B6B" w:rsidP="00F51F38">
      <w:r>
        <w:rPr>
          <w:noProof/>
        </w:rPr>
        <w:lastRenderedPageBreak/>
        <w:drawing>
          <wp:anchor distT="0" distB="0" distL="114300" distR="114300" simplePos="0" relativeHeight="251666432" behindDoc="0" locked="0" layoutInCell="1" allowOverlap="1" wp14:anchorId="777D68D9" wp14:editId="777D68DA">
            <wp:simplePos x="0" y="0"/>
            <wp:positionH relativeFrom="character">
              <wp:posOffset>0</wp:posOffset>
            </wp:positionH>
            <wp:positionV relativeFrom="line">
              <wp:posOffset>-47625</wp:posOffset>
            </wp:positionV>
            <wp:extent cx="5944235" cy="5779770"/>
            <wp:effectExtent l="0" t="0" r="0" b="0"/>
            <wp:wrapNone/>
            <wp:docPr id="144" name="Picture 19" descr="Post Traumatic Stress Disorder (PTSD) Checklist – Civilian Version (PCL-C) – 1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4235" cy="57797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DB" wp14:editId="777D68DC">
                <wp:extent cx="5943600" cy="5781675"/>
                <wp:effectExtent l="0" t="0" r="0" b="0"/>
                <wp:docPr id="7" name="AutoShap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578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97A19A" id="AutoShape 95" o:spid="_x0000_s1026" style="width:468pt;height:4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" filled="f" stroked="f">
                <o:lock v:ext="edit" aspectratio="t"/>
                <w10:anchorlock/>
              </v:rect>
            </w:pict>
          </mc:Fallback>
        </mc:AlternateContent>
      </w:r>
    </w:p>
    <w:p w14:paraId="777D64CE" w14:textId="77777777" w:rsidR="00CA64B2" w:rsidRPr="0007567D" w:rsidRDefault="00CA64B2" w:rsidP="00CA64B2">
      <w:pPr>
        <w:pStyle w:val="Caption"/>
        <w:jc w:val="center"/>
        <w:rPr>
          <w:rFonts w:ascii="Times New Roman" w:hAnsi="Times New Roman"/>
          <w:szCs w:val="24"/>
        </w:rPr>
      </w:pPr>
      <w:bookmarkStart w:id="212" w:name="_Toc508957916"/>
      <w:r>
        <w:rPr>
          <w:lang w:val="en-US"/>
        </w:rPr>
        <w:t>F</w:t>
      </w:r>
      <w:r>
        <w:t xml:space="preserve">igure </w:t>
      </w:r>
      <w:r w:rsidR="002D24F7">
        <w:fldChar w:fldCharType="begin"/>
      </w:r>
      <w:r w:rsidR="002D24F7">
        <w:instrText xml:space="preserve"> SEQ Figure \* ARABIC </w:instrText>
      </w:r>
      <w:r w:rsidR="002D24F7">
        <w:fldChar w:fldCharType="separate"/>
      </w:r>
      <w:r w:rsidR="00C40073">
        <w:rPr>
          <w:noProof/>
        </w:rPr>
        <w:t>83</w:t>
      </w:r>
      <w:r w:rsidR="002D24F7">
        <w:rPr>
          <w:noProof/>
        </w:rPr>
        <w:fldChar w:fldCharType="end"/>
      </w:r>
      <w:r>
        <w:rPr>
          <w:lang w:val="en-US"/>
        </w:rPr>
        <w:t xml:space="preserve"> </w:t>
      </w:r>
      <w:r w:rsidRPr="00E44EFC">
        <w:rPr>
          <w:lang w:val="en-US"/>
        </w:rPr>
        <w:t xml:space="preserve">– </w:t>
      </w:r>
      <w:r w:rsidRPr="007724A9">
        <w:rPr>
          <w:lang w:val="en-US"/>
        </w:rPr>
        <w:t xml:space="preserve">Post Traumatic Stress Disorder (PTSD) Checklist – </w:t>
      </w:r>
      <w:r>
        <w:rPr>
          <w:lang w:val="en-US"/>
        </w:rPr>
        <w:t>Civilian Version (PCL-C) – 3</w:t>
      </w:r>
      <w:r w:rsidRPr="007724A9">
        <w:rPr>
          <w:lang w:val="en-US"/>
        </w:rPr>
        <w:t xml:space="preserve"> of 3</w:t>
      </w:r>
      <w:bookmarkEnd w:id="212"/>
    </w:p>
    <w:p w14:paraId="777D64CF" w14:textId="77777777" w:rsidR="00F51F38" w:rsidRDefault="00F51F38" w:rsidP="00F51F38"/>
    <w:p w14:paraId="777D64D0" w14:textId="77777777" w:rsidR="00F51F38" w:rsidRDefault="00CC5B6B" w:rsidP="00F51F38">
      <w:r>
        <w:rPr>
          <w:noProof/>
        </w:rPr>
        <w:lastRenderedPageBreak/>
        <w:drawing>
          <wp:anchor distT="0" distB="0" distL="114300" distR="114300" simplePos="0" relativeHeight="251660288" behindDoc="0" locked="0" layoutInCell="1" allowOverlap="1" wp14:anchorId="777D68DD" wp14:editId="777D68DE">
            <wp:simplePos x="0" y="0"/>
            <wp:positionH relativeFrom="character">
              <wp:posOffset>0</wp:posOffset>
            </wp:positionH>
            <wp:positionV relativeFrom="line">
              <wp:posOffset>0</wp:posOffset>
            </wp:positionV>
            <wp:extent cx="5944235" cy="5304155"/>
            <wp:effectExtent l="0" t="0" r="0" b="0"/>
            <wp:wrapNone/>
            <wp:docPr id="141" name="Picture 20" descr="Post Traumatic Stress Disorder (PTSD) Checklist – Civilian Version (PCL-C) – 3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4235" cy="530415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DF" wp14:editId="777D68E0">
                <wp:extent cx="5943600" cy="5305425"/>
                <wp:effectExtent l="0" t="0" r="0" b="0"/>
                <wp:docPr id="6" name="AutoShap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530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6EDB24" id="AutoShape 96" o:spid="_x0000_s1026" style="width:468pt;height:4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" filled="f" stroked="f">
                <o:lock v:ext="edit" aspectratio="t"/>
                <w10:anchorlock/>
              </v:rect>
            </w:pict>
          </mc:Fallback>
        </mc:AlternateContent>
      </w:r>
    </w:p>
    <w:p w14:paraId="777D64D1" w14:textId="77777777" w:rsidR="00F51F38" w:rsidRDefault="00CA64B2" w:rsidP="00CA64B2">
      <w:pPr>
        <w:pStyle w:val="Caption"/>
        <w:jc w:val="center"/>
      </w:pPr>
      <w:bookmarkStart w:id="213" w:name="_Toc397425587"/>
      <w:bookmarkStart w:id="214" w:name="_Toc508957917"/>
      <w:r>
        <w:t xml:space="preserve">Figure </w:t>
      </w:r>
      <w:r w:rsidR="002D24F7">
        <w:fldChar w:fldCharType="begin"/>
      </w:r>
      <w:r w:rsidR="002D24F7">
        <w:instrText xml:space="preserve"> SEQ Figure \* ARABIC </w:instrText>
      </w:r>
      <w:r w:rsidR="002D24F7">
        <w:fldChar w:fldCharType="separate"/>
      </w:r>
      <w:r w:rsidR="00C40073">
        <w:rPr>
          <w:noProof/>
        </w:rPr>
        <w:t>84</w:t>
      </w:r>
      <w:r w:rsidR="002D24F7">
        <w:rPr>
          <w:noProof/>
        </w:rPr>
        <w:fldChar w:fldCharType="end"/>
      </w:r>
      <w:r>
        <w:t xml:space="preserve"> </w:t>
      </w:r>
      <w:r w:rsidRPr="00E44EFC">
        <w:t xml:space="preserve">– </w:t>
      </w:r>
      <w:r w:rsidRPr="00CA5991">
        <w:t>Post Traumatic Stress Disorder (PTSD) Checklist – Civilian Version (PCL-C) – 3 of 3</w:t>
      </w:r>
      <w:bookmarkEnd w:id="213"/>
      <w:bookmarkEnd w:id="214"/>
    </w:p>
    <w:p w14:paraId="777D64D2" w14:textId="77777777" w:rsidR="009A2302" w:rsidRDefault="00A521FA" w:rsidP="00A521FA">
      <w:pPr>
        <w:pStyle w:val="Heading3"/>
      </w:pPr>
      <w:bookmarkStart w:id="215" w:name="_Toc508957810"/>
      <w:r w:rsidRPr="00A521FA">
        <w:t>Patient Health Questionnaire – 9 (PHQ-9)</w:t>
      </w:r>
      <w:bookmarkEnd w:id="215"/>
    </w:p>
    <w:p w14:paraId="777D64D3" w14:textId="77777777" w:rsidR="00A521FA" w:rsidRDefault="00A521FA" w:rsidP="00A521FA"/>
    <w:p w14:paraId="777D64D4" w14:textId="77777777" w:rsidR="00A521FA" w:rsidRDefault="00A521FA" w:rsidP="00A521FA">
      <w:r w:rsidRPr="00A521FA">
        <w:t>The Patient Health Questionnaire (PHQ) is a self-administered version of the PRIME-MD diagnostic instrument for common mental disorders. The PHQ-9 is the depression module, which scores each of the 9 DSM-IV criteria as “0” (not at all) to “3” (nearly every day). The PHQ-9 is a nine item depression scale based directly on the diagnostic criteria for major depressive disorder in the Diagnostic and Statistical Manual Fourth Edition (DSM-IV). The PHQ-9 is a powerful tool for assisting primary care clinicians in diagnosing depression as well as selecting and monitoring treatment.</w:t>
      </w:r>
    </w:p>
    <w:p w14:paraId="777D64D5" w14:textId="77777777" w:rsidR="009B6FA4" w:rsidRDefault="00CC5B6B" w:rsidP="00A521FA">
      <w:r>
        <w:rPr>
          <w:noProof/>
        </w:rPr>
        <w:lastRenderedPageBreak/>
        <w:drawing>
          <wp:inline distT="0" distB="0" distL="0" distR="0" wp14:anchorId="777D68E1" wp14:editId="777D68E2">
            <wp:extent cx="5934075" cy="4752975"/>
            <wp:effectExtent l="0" t="0" r="9525" b="9525"/>
            <wp:docPr id="97" name="Picture 97" descr=" Patient Health Questionnaire – 9 (PHQ-9) – 1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BI_PHQ_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D6" w14:textId="77777777" w:rsidR="009B6FA4" w:rsidRDefault="00CA64B2" w:rsidP="00CA64B2">
      <w:pPr>
        <w:pStyle w:val="Caption"/>
        <w:keepNext w:val="0"/>
        <w:jc w:val="center"/>
      </w:pPr>
      <w:bookmarkStart w:id="216" w:name="_Toc397425588"/>
      <w:bookmarkStart w:id="217" w:name="_Toc508957918"/>
      <w:r>
        <w:t xml:space="preserve">Figure </w:t>
      </w:r>
      <w:r w:rsidR="002D24F7">
        <w:fldChar w:fldCharType="begin"/>
      </w:r>
      <w:r w:rsidR="002D24F7">
        <w:instrText xml:space="preserve"> SEQ Figure \* ARABIC </w:instrText>
      </w:r>
      <w:r w:rsidR="002D24F7">
        <w:fldChar w:fldCharType="separate"/>
      </w:r>
      <w:r w:rsidR="00C40073">
        <w:rPr>
          <w:noProof/>
        </w:rPr>
        <w:t>85</w:t>
      </w:r>
      <w:r w:rsidR="002D24F7">
        <w:rPr>
          <w:noProof/>
        </w:rPr>
        <w:fldChar w:fldCharType="end"/>
      </w:r>
      <w:r>
        <w:t xml:space="preserve"> </w:t>
      </w:r>
      <w:r w:rsidRPr="00E44EFC">
        <w:t xml:space="preserve">– </w:t>
      </w:r>
      <w:r w:rsidRPr="003D6B73">
        <w:t>Patient Health Questionnaire – 9 (PHQ-9) – 1 of 2</w:t>
      </w:r>
      <w:bookmarkEnd w:id="216"/>
      <w:bookmarkEnd w:id="217"/>
    </w:p>
    <w:p w14:paraId="777D64D7" w14:textId="77777777" w:rsidR="009B6FA4" w:rsidRDefault="00CC5B6B" w:rsidP="00A521FA">
      <w:r>
        <w:rPr>
          <w:noProof/>
        </w:rPr>
        <w:lastRenderedPageBreak/>
        <w:drawing>
          <wp:anchor distT="0" distB="0" distL="114300" distR="114300" simplePos="0" relativeHeight="251654144" behindDoc="0" locked="0" layoutInCell="1" allowOverlap="1" wp14:anchorId="777D68E3" wp14:editId="777D68E4">
            <wp:simplePos x="0" y="0"/>
            <wp:positionH relativeFrom="character">
              <wp:posOffset>0</wp:posOffset>
            </wp:positionH>
            <wp:positionV relativeFrom="line">
              <wp:posOffset>0</wp:posOffset>
            </wp:positionV>
            <wp:extent cx="5944235" cy="3657600"/>
            <wp:effectExtent l="0" t="0" r="0" b="0"/>
            <wp:wrapNone/>
            <wp:docPr id="138" name="Picture 28" descr=" Patient Health Questionnaire – 9 (PHQ-9) – 2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4235" cy="36576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E5" wp14:editId="777D68E6">
                <wp:extent cx="5943600" cy="3867150"/>
                <wp:effectExtent l="0" t="0" r="0" b="0"/>
                <wp:docPr id="5"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386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8A4FE" id="AutoShape 98" o:spid="_x0000_s1026" style="width:468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" filled="f" stroked="f">
                <o:lock v:ext="edit" aspectratio="t"/>
                <w10:anchorlock/>
              </v:rect>
            </w:pict>
          </mc:Fallback>
        </mc:AlternateContent>
      </w:r>
    </w:p>
    <w:p w14:paraId="777D64D8" w14:textId="77777777" w:rsidR="00744E45" w:rsidRDefault="00CA64B2" w:rsidP="00CA64B2">
      <w:pPr>
        <w:pStyle w:val="Caption"/>
        <w:jc w:val="center"/>
      </w:pPr>
      <w:bookmarkStart w:id="218" w:name="_Toc397425589"/>
      <w:bookmarkStart w:id="219" w:name="_Toc508957919"/>
      <w:r>
        <w:t xml:space="preserve">Figure </w:t>
      </w:r>
      <w:r w:rsidR="002D24F7">
        <w:fldChar w:fldCharType="begin"/>
      </w:r>
      <w:r w:rsidR="002D24F7">
        <w:instrText xml:space="preserve"> SEQ Figure \* ARABIC </w:instrText>
      </w:r>
      <w:r w:rsidR="002D24F7">
        <w:fldChar w:fldCharType="separate"/>
      </w:r>
      <w:r w:rsidR="00C40073">
        <w:rPr>
          <w:noProof/>
        </w:rPr>
        <w:t>86</w:t>
      </w:r>
      <w:r w:rsidR="002D24F7">
        <w:rPr>
          <w:noProof/>
        </w:rPr>
        <w:fldChar w:fldCharType="end"/>
      </w:r>
      <w:r>
        <w:t xml:space="preserve"> </w:t>
      </w:r>
      <w:r w:rsidRPr="00E44EFC">
        <w:t xml:space="preserve">– </w:t>
      </w:r>
      <w:r>
        <w:t>Patient Health Questionnaire - 9 (PHQ-9) - 2 of 2</w:t>
      </w:r>
      <w:bookmarkEnd w:id="218"/>
      <w:bookmarkEnd w:id="219"/>
    </w:p>
    <w:p w14:paraId="777D64D9" w14:textId="77777777" w:rsidR="009A2302" w:rsidRDefault="00A521FA" w:rsidP="00A521FA">
      <w:pPr>
        <w:pStyle w:val="Heading3"/>
      </w:pPr>
      <w:bookmarkStart w:id="220" w:name="_Toc508957811"/>
      <w:r w:rsidRPr="00A521FA">
        <w:t>Supervision Rating Scale (SRS)</w:t>
      </w:r>
      <w:bookmarkEnd w:id="220"/>
    </w:p>
    <w:p w14:paraId="777D64DA" w14:textId="77777777" w:rsidR="00A521FA" w:rsidRDefault="00A521FA" w:rsidP="00A521FA"/>
    <w:p w14:paraId="777D64DB" w14:textId="77777777" w:rsidR="00A521FA" w:rsidRPr="00A521FA" w:rsidRDefault="00A521FA" w:rsidP="00A521FA">
      <w:r w:rsidRPr="00A521FA">
        <w:t>The Supervision Rating (SRS) measures the level of supervision that a patient/subject receives from caregivers. The SRS rates level of supervision on a 13-point ordinal scale that can optionally be grouped into five ranked categories (Independent, Overnight Supervision, Part-Time Supervision, Full-Time Indirect Supervision, and Full-Time Direct Supervision). The SRS was designed to be rated by a clinician based on interviews with the subject and an informant who has observed at first hand the level of supervision received by the subject. Scoring is a one-step procedure in which the clinician assigns the rating that is closest to the subject's level. Ratings are based on the level of supervision received, not on how much supervision a subject is judged or predicted to need.</w:t>
      </w:r>
    </w:p>
    <w:p w14:paraId="777D64DC" w14:textId="77777777" w:rsidR="009A2302" w:rsidRDefault="00DD5729" w:rsidP="00DD5729">
      <w:pPr>
        <w:pStyle w:val="Heading3"/>
      </w:pPr>
      <w:bookmarkStart w:id="221" w:name="_Toc508957812"/>
      <w:r w:rsidRPr="00DD5729">
        <w:t>Insomnia Severity Index (ISI)</w:t>
      </w:r>
      <w:bookmarkEnd w:id="221"/>
    </w:p>
    <w:p w14:paraId="777D64DD" w14:textId="77777777" w:rsidR="00DD5729" w:rsidRDefault="00DD5729" w:rsidP="00DD5729">
      <w:r w:rsidRPr="00DD5729">
        <w:t>Seven item questionnaire that is designed to assess the nature, severity, and impact of insomnia and monitor treatment response in adults. It measures severity of sleep onset, sleep maintenance and early morning wakening problems, sleep dissatisfaction, interference of sleep difficulties with daytime functioning, noticeability of sleep problems by others, and distress caused by the sleep difficulties.</w:t>
      </w:r>
    </w:p>
    <w:p w14:paraId="777D64DE" w14:textId="77777777" w:rsidR="008F7246" w:rsidRDefault="008F7246" w:rsidP="00DD5729"/>
    <w:p w14:paraId="777D64DF" w14:textId="77777777" w:rsidR="008F7246" w:rsidRDefault="00CC5B6B" w:rsidP="00DD5729">
      <w:r>
        <w:rPr>
          <w:noProof/>
        </w:rPr>
        <w:lastRenderedPageBreak/>
        <w:drawing>
          <wp:inline distT="0" distB="0" distL="0" distR="0" wp14:anchorId="777D68E7" wp14:editId="777D68E8">
            <wp:extent cx="5934075" cy="4752975"/>
            <wp:effectExtent l="0" t="0" r="9525" b="9525"/>
            <wp:docPr id="99" name="Picture 99" descr="Insomnia Severity Index (ISI) – 1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BI_Insommia_Severity_Idex"/>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E0" w14:textId="77777777" w:rsidR="008F7246" w:rsidRDefault="008F7246" w:rsidP="008F7246">
      <w:pPr>
        <w:pStyle w:val="Caption"/>
        <w:jc w:val="center"/>
      </w:pPr>
      <w:bookmarkStart w:id="222" w:name="_Toc508957920"/>
      <w:r>
        <w:t xml:space="preserve">Figure </w:t>
      </w:r>
      <w:r w:rsidR="002D24F7">
        <w:fldChar w:fldCharType="begin"/>
      </w:r>
      <w:r w:rsidR="002D24F7">
        <w:instrText xml:space="preserve"> SEQ Figure \* ARABIC </w:instrText>
      </w:r>
      <w:r w:rsidR="002D24F7">
        <w:fldChar w:fldCharType="separate"/>
      </w:r>
      <w:r w:rsidR="00C40073">
        <w:rPr>
          <w:noProof/>
        </w:rPr>
        <w:t>87</w:t>
      </w:r>
      <w:r w:rsidR="002D24F7">
        <w:rPr>
          <w:noProof/>
        </w:rPr>
        <w:fldChar w:fldCharType="end"/>
      </w:r>
      <w:r>
        <w:rPr>
          <w:lang w:val="en-US"/>
        </w:rPr>
        <w:t xml:space="preserve"> </w:t>
      </w:r>
      <w:r w:rsidR="00E44EFC" w:rsidRPr="00E44EFC">
        <w:rPr>
          <w:lang w:val="en-US"/>
        </w:rPr>
        <w:t xml:space="preserve">– </w:t>
      </w:r>
      <w:r w:rsidRPr="00BC017A">
        <w:rPr>
          <w:lang w:val="en-US"/>
        </w:rPr>
        <w:t>Insomnia Severity Index (ISI) – 1 of 2</w:t>
      </w:r>
      <w:bookmarkEnd w:id="222"/>
    </w:p>
    <w:p w14:paraId="777D64E1" w14:textId="77777777" w:rsidR="008F7246" w:rsidRDefault="008F7246" w:rsidP="00DD5729"/>
    <w:p w14:paraId="777D64E2" w14:textId="77777777" w:rsidR="008F7246" w:rsidRDefault="00CC5B6B" w:rsidP="00DD5729">
      <w:r>
        <w:rPr>
          <w:noProof/>
        </w:rPr>
        <w:lastRenderedPageBreak/>
        <w:drawing>
          <wp:anchor distT="0" distB="0" distL="114300" distR="114300" simplePos="0" relativeHeight="251648000" behindDoc="0" locked="0" layoutInCell="1" allowOverlap="1" wp14:anchorId="777D68E9" wp14:editId="777D68EA">
            <wp:simplePos x="0" y="0"/>
            <wp:positionH relativeFrom="character">
              <wp:posOffset>0</wp:posOffset>
            </wp:positionH>
            <wp:positionV relativeFrom="line">
              <wp:posOffset>0</wp:posOffset>
            </wp:positionV>
            <wp:extent cx="5944235" cy="3755390"/>
            <wp:effectExtent l="0" t="0" r="0" b="0"/>
            <wp:wrapNone/>
            <wp:docPr id="136" name="Picture 31" descr="Insomnia Severity Index (ISI) – 2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4235" cy="375539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EB" wp14:editId="777D68EC">
                <wp:extent cx="5943600" cy="3752850"/>
                <wp:effectExtent l="0" t="0" r="0" b="0"/>
                <wp:docPr id="4" name="AutoShape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3752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D7A26C" id="AutoShape 100" o:spid="_x0000_s1026" style="width:468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" filled="f" stroked="f">
                <o:lock v:ext="edit" aspectratio="t"/>
                <w10:anchorlock/>
              </v:rect>
            </w:pict>
          </mc:Fallback>
        </mc:AlternateContent>
      </w:r>
    </w:p>
    <w:p w14:paraId="777D64E3" w14:textId="77777777" w:rsidR="00A20BD0" w:rsidRDefault="00CA64B2" w:rsidP="00CA64B2">
      <w:pPr>
        <w:pStyle w:val="Caption"/>
        <w:jc w:val="center"/>
      </w:pPr>
      <w:bookmarkStart w:id="223" w:name="_Toc397425591"/>
      <w:bookmarkStart w:id="224" w:name="_Toc508957921"/>
      <w:r>
        <w:t xml:space="preserve">Figure </w:t>
      </w:r>
      <w:r w:rsidR="002D24F7">
        <w:fldChar w:fldCharType="begin"/>
      </w:r>
      <w:r w:rsidR="002D24F7">
        <w:instrText xml:space="preserve"> SEQ Figure \* ARABIC </w:instrText>
      </w:r>
      <w:r w:rsidR="002D24F7">
        <w:fldChar w:fldCharType="separate"/>
      </w:r>
      <w:r w:rsidR="00C40073">
        <w:rPr>
          <w:noProof/>
        </w:rPr>
        <w:t>88</w:t>
      </w:r>
      <w:r w:rsidR="002D24F7">
        <w:rPr>
          <w:noProof/>
        </w:rPr>
        <w:fldChar w:fldCharType="end"/>
      </w:r>
      <w:r>
        <w:t xml:space="preserve"> </w:t>
      </w:r>
      <w:r w:rsidRPr="00E44EFC">
        <w:t xml:space="preserve">– </w:t>
      </w:r>
      <w:r>
        <w:t>Insomnia Severity Index (ISI) - 2 of 2</w:t>
      </w:r>
      <w:bookmarkEnd w:id="223"/>
      <w:bookmarkEnd w:id="224"/>
    </w:p>
    <w:p w14:paraId="777D64E4" w14:textId="77777777" w:rsidR="009A2302" w:rsidRDefault="00DD5729" w:rsidP="00DD5729">
      <w:pPr>
        <w:pStyle w:val="Heading3"/>
      </w:pPr>
      <w:bookmarkStart w:id="225" w:name="_Toc508957813"/>
      <w:r w:rsidRPr="00DD5729">
        <w:t xml:space="preserve">Pain Outcomes Questionnaire VA Long Form </w:t>
      </w:r>
      <w:r>
        <w:t>–</w:t>
      </w:r>
      <w:r w:rsidRPr="00DD5729">
        <w:t xml:space="preserve"> Intake</w:t>
      </w:r>
      <w:bookmarkEnd w:id="225"/>
    </w:p>
    <w:p w14:paraId="777D64E5" w14:textId="77777777" w:rsidR="00DD5729" w:rsidRDefault="00DD5729" w:rsidP="00DD5729"/>
    <w:p w14:paraId="777D64E6" w14:textId="77777777" w:rsidR="00DD5729" w:rsidRDefault="00DD5729" w:rsidP="00DD5729">
      <w:r>
        <w:t>The development of effective pain treatment strategies requires the availability of precise and practical measures of treatment outcomes. The Pain Outcomes Questionnaire (POQ) is a multidimensional treatment outcomes measure consisting of 20 questions that assess specific aspects of pain syndromes. The POQ also provides six functional subcategories which may be of interest to clinicians: Pain, Mobility, Self-Care, Vitality (Energy), Negative Affect (Mood), and Fear of Re-injury. The POQ is an outcomes package consisting of intake, post-treatment, and follow-up questionnaires that was developed to assess several key domains of pain treatment outcomes. The POQ contains six core subscales that assess pain intensity, pain-interference in an activities of daily living (ADLs) and mobility, negative affect, activity diminishment, and pain-related fear.</w:t>
      </w:r>
    </w:p>
    <w:p w14:paraId="777D64E7" w14:textId="77777777" w:rsidR="001A2AB5" w:rsidRDefault="001A2AB5" w:rsidP="00DD5729"/>
    <w:p w14:paraId="777D64E8" w14:textId="77777777" w:rsidR="00DD5729" w:rsidRDefault="00DD5729" w:rsidP="00DD5729">
      <w:r w:rsidRPr="00CA64B2">
        <w:rPr>
          <w:b/>
        </w:rPr>
        <w:t>NOTE:</w:t>
      </w:r>
      <w:r>
        <w:t xml:space="preserve"> POQ is administered at intake, discharge, and follow up.</w:t>
      </w:r>
    </w:p>
    <w:p w14:paraId="777D64E9" w14:textId="77777777" w:rsidR="001A2AB5" w:rsidRDefault="00CC5B6B" w:rsidP="00DD5729">
      <w:r>
        <w:rPr>
          <w:noProof/>
        </w:rPr>
        <w:lastRenderedPageBreak/>
        <w:drawing>
          <wp:inline distT="0" distB="0" distL="0" distR="0" wp14:anchorId="777D68ED" wp14:editId="777D68EE">
            <wp:extent cx="5934075" cy="4752975"/>
            <wp:effectExtent l="0" t="0" r="9525" b="9525"/>
            <wp:docPr id="101" name="Picture 101" descr="Pain Outcomes Questionnaire VA Long Form – Intake – 1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BI_Pain_Outcome_Intak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77D64EA" w14:textId="77777777" w:rsidR="001A2AB5" w:rsidRDefault="00CA64B2" w:rsidP="00CA64B2">
      <w:pPr>
        <w:pStyle w:val="Caption"/>
        <w:jc w:val="center"/>
      </w:pPr>
      <w:bookmarkStart w:id="226" w:name="_Toc397425592"/>
      <w:bookmarkStart w:id="227" w:name="_Toc508957922"/>
      <w:r>
        <w:t xml:space="preserve">Figure </w:t>
      </w:r>
      <w:r w:rsidR="002D24F7">
        <w:fldChar w:fldCharType="begin"/>
      </w:r>
      <w:r w:rsidR="002D24F7">
        <w:instrText xml:space="preserve"> SEQ Figure \* ARABIC </w:instrText>
      </w:r>
      <w:r w:rsidR="002D24F7">
        <w:fldChar w:fldCharType="separate"/>
      </w:r>
      <w:r w:rsidR="00C40073">
        <w:rPr>
          <w:noProof/>
        </w:rPr>
        <w:t>89</w:t>
      </w:r>
      <w:r w:rsidR="002D24F7">
        <w:rPr>
          <w:noProof/>
        </w:rPr>
        <w:fldChar w:fldCharType="end"/>
      </w:r>
      <w:r>
        <w:t xml:space="preserve"> </w:t>
      </w:r>
      <w:r w:rsidRPr="00E44EFC">
        <w:t xml:space="preserve">– </w:t>
      </w:r>
      <w:r w:rsidRPr="00A9269C">
        <w:t>Pain Outcomes Questio</w:t>
      </w:r>
      <w:r>
        <w:t>nnaire VA Long Form – Intake – 1</w:t>
      </w:r>
      <w:r w:rsidRPr="00A9269C">
        <w:t xml:space="preserve"> of 3</w:t>
      </w:r>
      <w:bookmarkEnd w:id="226"/>
      <w:bookmarkEnd w:id="227"/>
    </w:p>
    <w:p w14:paraId="777D64EB" w14:textId="77777777" w:rsidR="001A2AB5" w:rsidRDefault="001A2AB5" w:rsidP="00DD5729"/>
    <w:p w14:paraId="777D64EC" w14:textId="77777777" w:rsidR="001A2AB5" w:rsidRDefault="00CC5B6B" w:rsidP="00DD5729">
      <w:r>
        <w:rPr>
          <w:noProof/>
        </w:rPr>
        <w:lastRenderedPageBreak/>
        <w:drawing>
          <wp:anchor distT="0" distB="0" distL="114300" distR="114300" simplePos="0" relativeHeight="251641856" behindDoc="0" locked="0" layoutInCell="1" allowOverlap="1" wp14:anchorId="777D68EF" wp14:editId="777D68F0">
            <wp:simplePos x="0" y="0"/>
            <wp:positionH relativeFrom="character">
              <wp:posOffset>0</wp:posOffset>
            </wp:positionH>
            <wp:positionV relativeFrom="line">
              <wp:posOffset>0</wp:posOffset>
            </wp:positionV>
            <wp:extent cx="5937885" cy="3822700"/>
            <wp:effectExtent l="0" t="0" r="5715" b="6350"/>
            <wp:wrapNone/>
            <wp:docPr id="133" name="Picture 34" descr="Pain Outcomes Questionnaire VA Long Form – Intake – 2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38227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F1" wp14:editId="777D68F2">
                <wp:extent cx="5934075" cy="3819525"/>
                <wp:effectExtent l="0" t="0" r="0" b="0"/>
                <wp:docPr id="2" name="AutoShap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34075" cy="381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92A66" id="AutoShape 103" o:spid="_x0000_s1026" style="width:467.25pt;height:3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" filled="f" stroked="f">
                <o:lock v:ext="edit" aspectratio="t"/>
                <w10:anchorlock/>
              </v:rect>
            </w:pict>
          </mc:Fallback>
        </mc:AlternateContent>
      </w:r>
    </w:p>
    <w:p w14:paraId="777D64ED" w14:textId="77777777" w:rsidR="001A2AB5" w:rsidRDefault="00CA64B2" w:rsidP="00CA64B2">
      <w:pPr>
        <w:pStyle w:val="Caption"/>
        <w:spacing w:after="480"/>
        <w:jc w:val="center"/>
      </w:pPr>
      <w:bookmarkStart w:id="228" w:name="_Toc397425593"/>
      <w:bookmarkStart w:id="229" w:name="_Toc508957923"/>
      <w:r>
        <w:t xml:space="preserve">Figure </w:t>
      </w:r>
      <w:r w:rsidR="002D24F7">
        <w:fldChar w:fldCharType="begin"/>
      </w:r>
      <w:r w:rsidR="002D24F7">
        <w:instrText xml:space="preserve"> SEQ Figure \* ARABIC </w:instrText>
      </w:r>
      <w:r w:rsidR="002D24F7">
        <w:fldChar w:fldCharType="separate"/>
      </w:r>
      <w:r w:rsidR="00C40073">
        <w:rPr>
          <w:noProof/>
        </w:rPr>
        <w:t>90</w:t>
      </w:r>
      <w:r w:rsidR="002D24F7">
        <w:rPr>
          <w:noProof/>
        </w:rPr>
        <w:fldChar w:fldCharType="end"/>
      </w:r>
      <w:r>
        <w:t xml:space="preserve"> </w:t>
      </w:r>
      <w:r w:rsidRPr="00E44EFC">
        <w:t xml:space="preserve">– </w:t>
      </w:r>
      <w:r w:rsidRPr="00060E59">
        <w:t>Pain Outcomes Questionnaire VA Long Form – Intake – 2 of 3</w:t>
      </w:r>
      <w:bookmarkEnd w:id="228"/>
      <w:bookmarkEnd w:id="229"/>
    </w:p>
    <w:p w14:paraId="777D64EE" w14:textId="77777777" w:rsidR="001A2AB5" w:rsidRDefault="00CC5B6B" w:rsidP="00DD5729">
      <w:r>
        <w:rPr>
          <w:noProof/>
        </w:rPr>
        <w:drawing>
          <wp:anchor distT="0" distB="0" distL="114300" distR="114300" simplePos="0" relativeHeight="251635712" behindDoc="0" locked="0" layoutInCell="1" allowOverlap="1" wp14:anchorId="777D68F3" wp14:editId="777D68F4">
            <wp:simplePos x="0" y="0"/>
            <wp:positionH relativeFrom="character">
              <wp:posOffset>0</wp:posOffset>
            </wp:positionH>
            <wp:positionV relativeFrom="line">
              <wp:posOffset>0</wp:posOffset>
            </wp:positionV>
            <wp:extent cx="5937885" cy="859790"/>
            <wp:effectExtent l="0" t="0" r="5715" b="0"/>
            <wp:wrapNone/>
            <wp:docPr id="103" name="Picture 35" descr="Pain Outcomes Questionnaire VA Long Form – Intake – 3 o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85979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777D68F5" wp14:editId="777D68F6">
                <wp:extent cx="5934075" cy="857250"/>
                <wp:effectExtent l="0" t="0" r="0" b="0"/>
                <wp:docPr id="1" name="AutoShap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34075"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BD8B9" id="AutoShape 104" o:spid="_x0000_s1026" style="width:467.25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" filled="f" stroked="f">
                <o:lock v:ext="edit" aspectratio="t"/>
                <w10:anchorlock/>
              </v:rect>
            </w:pict>
          </mc:Fallback>
        </mc:AlternateContent>
      </w:r>
    </w:p>
    <w:p w14:paraId="777D64EF" w14:textId="77777777" w:rsidR="001A2AB5" w:rsidRDefault="00CA64B2" w:rsidP="00CA64B2">
      <w:pPr>
        <w:pStyle w:val="Caption"/>
        <w:jc w:val="center"/>
      </w:pPr>
      <w:bookmarkStart w:id="230" w:name="_Toc397425594"/>
      <w:bookmarkStart w:id="231" w:name="_Toc508957924"/>
      <w:r>
        <w:t xml:space="preserve">Figure </w:t>
      </w:r>
      <w:r w:rsidR="002D24F7">
        <w:fldChar w:fldCharType="begin"/>
      </w:r>
      <w:r w:rsidR="002D24F7">
        <w:instrText xml:space="preserve"> SEQ Figure \* ARABIC </w:instrText>
      </w:r>
      <w:r w:rsidR="002D24F7">
        <w:fldChar w:fldCharType="separate"/>
      </w:r>
      <w:r w:rsidR="00C40073">
        <w:rPr>
          <w:noProof/>
        </w:rPr>
        <w:t>91</w:t>
      </w:r>
      <w:r w:rsidR="002D24F7">
        <w:rPr>
          <w:noProof/>
        </w:rPr>
        <w:fldChar w:fldCharType="end"/>
      </w:r>
      <w:r>
        <w:t xml:space="preserve"> </w:t>
      </w:r>
      <w:r w:rsidRPr="00E44EFC">
        <w:t xml:space="preserve">– </w:t>
      </w:r>
      <w:r w:rsidRPr="008B5C0F">
        <w:t xml:space="preserve">Pain Outcomes Questionnaire VA Long Form – Intake – </w:t>
      </w:r>
      <w:r>
        <w:t>3</w:t>
      </w:r>
      <w:r w:rsidRPr="008B5C0F">
        <w:t xml:space="preserve"> of 3</w:t>
      </w:r>
      <w:bookmarkEnd w:id="230"/>
      <w:bookmarkEnd w:id="231"/>
    </w:p>
    <w:p w14:paraId="777D64F0" w14:textId="77777777" w:rsidR="00574EE6" w:rsidRDefault="00574EE6" w:rsidP="00574EE6">
      <w:pPr>
        <w:pStyle w:val="Heading3"/>
      </w:pPr>
      <w:bookmarkStart w:id="232" w:name="_Toc508957814"/>
      <w:r w:rsidRPr="00574EE6">
        <w:t>Pain Outcomes Questionnaire VA Long Form – Discharge</w:t>
      </w:r>
      <w:bookmarkEnd w:id="232"/>
    </w:p>
    <w:p w14:paraId="777D64F1" w14:textId="77777777" w:rsidR="00EB73D8" w:rsidRDefault="00EB73D8" w:rsidP="00EB73D8"/>
    <w:p w14:paraId="777D64F2" w14:textId="77777777" w:rsidR="00EB73D8" w:rsidRDefault="00EB73D8" w:rsidP="00EB73D8">
      <w:r w:rsidRPr="00EB73D8">
        <w:t>Refer to POQ Intake description above.</w:t>
      </w:r>
    </w:p>
    <w:p w14:paraId="777D64F3" w14:textId="77777777" w:rsidR="00EB73D8" w:rsidRPr="00EB73D8" w:rsidRDefault="00EB73D8" w:rsidP="00EB73D8"/>
    <w:p w14:paraId="777D64F4" w14:textId="77777777" w:rsidR="00574EE6" w:rsidRDefault="00574EE6" w:rsidP="00574EE6">
      <w:pPr>
        <w:pStyle w:val="Heading3"/>
      </w:pPr>
      <w:bookmarkStart w:id="233" w:name="_Toc508957815"/>
      <w:r w:rsidRPr="00574EE6">
        <w:t xml:space="preserve">Pain Outcomes Questionnaire VA Long Form </w:t>
      </w:r>
      <w:r>
        <w:t>–</w:t>
      </w:r>
      <w:r w:rsidRPr="00574EE6">
        <w:t xml:space="preserve"> </w:t>
      </w:r>
      <w:r w:rsidR="00EB73D8">
        <w:t>Follow-Up</w:t>
      </w:r>
      <w:bookmarkEnd w:id="233"/>
    </w:p>
    <w:p w14:paraId="777D64F5" w14:textId="77777777" w:rsidR="00574EE6" w:rsidRDefault="00574EE6" w:rsidP="00574EE6"/>
    <w:p w14:paraId="777D64F6" w14:textId="77777777" w:rsidR="00574EE6" w:rsidRDefault="00574EE6" w:rsidP="00574EE6">
      <w:r w:rsidRPr="00574EE6">
        <w:t>Refer to POQ Intake description above.</w:t>
      </w:r>
    </w:p>
    <w:p w14:paraId="777D64F7" w14:textId="77777777" w:rsidR="00574EE6" w:rsidRPr="00574EE6" w:rsidRDefault="00574EE6" w:rsidP="00574EE6"/>
    <w:p w14:paraId="777D64F8" w14:textId="77777777" w:rsidR="00CA64B2" w:rsidRDefault="00CA64B2">
      <w:pPr>
        <w:rPr>
          <w:rFonts w:ascii="Arial" w:hAnsi="Arial"/>
          <w:b/>
          <w:bCs/>
          <w:iCs/>
          <w:kern w:val="32"/>
          <w:sz w:val="28"/>
          <w:szCs w:val="26"/>
        </w:rPr>
      </w:pPr>
      <w:r>
        <w:br w:type="page"/>
      </w:r>
    </w:p>
    <w:p w14:paraId="777D64F9" w14:textId="77777777" w:rsidR="003109BA" w:rsidRDefault="003109BA" w:rsidP="003109BA">
      <w:pPr>
        <w:pStyle w:val="Heading3"/>
      </w:pPr>
      <w:bookmarkStart w:id="234" w:name="_Toc508957816"/>
      <w:r w:rsidRPr="00EB73D8">
        <w:lastRenderedPageBreak/>
        <w:t>World Health Organization - Disability Assessment Schedule (WHODAS 2.0) Interview</w:t>
      </w:r>
      <w:bookmarkEnd w:id="234"/>
    </w:p>
    <w:p w14:paraId="777D64FA" w14:textId="77777777" w:rsidR="003109BA" w:rsidRDefault="003109BA" w:rsidP="003109BA"/>
    <w:p w14:paraId="777D64FB" w14:textId="77777777" w:rsidR="003109BA" w:rsidRDefault="003109BA" w:rsidP="003109BA">
      <w:r>
        <w:t xml:space="preserve">The WHO Disability Assessment Schedule (WHODAS 2.0) is a unique practical instrument, based on the International Classification of Functioning, Disability and Health (ICF), that can be used to measure general health and disability levels, including mental and neurological disorders, both at the population level or in clinical practice, in a wide range of cultural settings. </w:t>
      </w:r>
    </w:p>
    <w:p w14:paraId="777D64FC" w14:textId="77777777" w:rsidR="003109BA" w:rsidRDefault="003109BA" w:rsidP="00810B3E">
      <w:pPr>
        <w:numPr>
          <w:ilvl w:val="0"/>
          <w:numId w:val="26"/>
        </w:numPr>
      </w:pPr>
      <w:r>
        <w:t>Generic assessment instrument for health and disability</w:t>
      </w:r>
    </w:p>
    <w:p w14:paraId="777D64FD" w14:textId="77777777" w:rsidR="003109BA" w:rsidRDefault="003109BA" w:rsidP="00810B3E">
      <w:pPr>
        <w:numPr>
          <w:ilvl w:val="0"/>
          <w:numId w:val="26"/>
        </w:numPr>
      </w:pPr>
      <w:r>
        <w:t>Used across all diseases, including mental, neurological and addictive disorders</w:t>
      </w:r>
    </w:p>
    <w:p w14:paraId="777D64FE" w14:textId="77777777" w:rsidR="003109BA" w:rsidRDefault="003109BA" w:rsidP="00810B3E">
      <w:pPr>
        <w:numPr>
          <w:ilvl w:val="0"/>
          <w:numId w:val="26"/>
        </w:numPr>
      </w:pPr>
      <w:r>
        <w:t>Short, simple and easy to administer (5 to 20 minutes)</w:t>
      </w:r>
    </w:p>
    <w:p w14:paraId="777D64FF" w14:textId="77777777" w:rsidR="003109BA" w:rsidRDefault="003109BA" w:rsidP="00810B3E">
      <w:pPr>
        <w:numPr>
          <w:ilvl w:val="0"/>
          <w:numId w:val="26"/>
        </w:numPr>
      </w:pPr>
      <w:r>
        <w:t>Applicable in both clinical and general population settings</w:t>
      </w:r>
    </w:p>
    <w:p w14:paraId="777D6500" w14:textId="77777777" w:rsidR="003109BA" w:rsidRDefault="003109BA" w:rsidP="00810B3E">
      <w:pPr>
        <w:numPr>
          <w:ilvl w:val="0"/>
          <w:numId w:val="26"/>
        </w:numPr>
      </w:pPr>
      <w:r>
        <w:t>Produces standardized disability levels and profiles</w:t>
      </w:r>
    </w:p>
    <w:p w14:paraId="777D6501" w14:textId="77777777" w:rsidR="003109BA" w:rsidRDefault="003109BA" w:rsidP="00810B3E">
      <w:pPr>
        <w:numPr>
          <w:ilvl w:val="0"/>
          <w:numId w:val="26"/>
        </w:numPr>
      </w:pPr>
      <w:r>
        <w:t>Applicable across cultures, in all adult populations</w:t>
      </w:r>
    </w:p>
    <w:p w14:paraId="777D6502" w14:textId="77777777" w:rsidR="003109BA" w:rsidRDefault="003109BA" w:rsidP="00810B3E">
      <w:pPr>
        <w:numPr>
          <w:ilvl w:val="0"/>
          <w:numId w:val="26"/>
        </w:numPr>
      </w:pPr>
      <w:r>
        <w:t>Direct conceptual link to the International Classification of Functioning, Disability and Health (ICF)</w:t>
      </w:r>
    </w:p>
    <w:p w14:paraId="777D6503" w14:textId="77777777" w:rsidR="003109BA" w:rsidRDefault="003109BA" w:rsidP="00810B3E">
      <w:pPr>
        <w:numPr>
          <w:ilvl w:val="0"/>
          <w:numId w:val="26"/>
        </w:numPr>
      </w:pPr>
      <w:r>
        <w:t>WHODAS 2.0 covers 6 domains:</w:t>
      </w:r>
    </w:p>
    <w:p w14:paraId="777D6504" w14:textId="77777777" w:rsidR="003109BA" w:rsidRDefault="003109BA" w:rsidP="00810B3E">
      <w:pPr>
        <w:numPr>
          <w:ilvl w:val="0"/>
          <w:numId w:val="26"/>
        </w:numPr>
      </w:pPr>
      <w:r>
        <w:t>Cognition – understanding &amp; communicating</w:t>
      </w:r>
    </w:p>
    <w:p w14:paraId="777D6505" w14:textId="77777777" w:rsidR="003109BA" w:rsidRDefault="003109BA" w:rsidP="00810B3E">
      <w:pPr>
        <w:numPr>
          <w:ilvl w:val="0"/>
          <w:numId w:val="26"/>
        </w:numPr>
      </w:pPr>
      <w:r>
        <w:t>Mobility– moving &amp; getting around</w:t>
      </w:r>
    </w:p>
    <w:p w14:paraId="777D6506" w14:textId="77777777" w:rsidR="003109BA" w:rsidRDefault="003109BA" w:rsidP="00810B3E">
      <w:pPr>
        <w:numPr>
          <w:ilvl w:val="0"/>
          <w:numId w:val="26"/>
        </w:numPr>
      </w:pPr>
      <w:r>
        <w:t>Self-care– hygiene, dressing, eating &amp; staying alone</w:t>
      </w:r>
    </w:p>
    <w:p w14:paraId="777D6507" w14:textId="77777777" w:rsidR="003109BA" w:rsidRDefault="003109BA" w:rsidP="00810B3E">
      <w:pPr>
        <w:numPr>
          <w:ilvl w:val="0"/>
          <w:numId w:val="26"/>
        </w:numPr>
      </w:pPr>
      <w:r>
        <w:t>Getting along– interacting with other people</w:t>
      </w:r>
    </w:p>
    <w:p w14:paraId="777D6508" w14:textId="77777777" w:rsidR="003109BA" w:rsidRDefault="003109BA" w:rsidP="00810B3E">
      <w:pPr>
        <w:numPr>
          <w:ilvl w:val="0"/>
          <w:numId w:val="26"/>
        </w:numPr>
      </w:pPr>
      <w:r>
        <w:t>Life activities– domestic responsibilities, leisure, work &amp; school</w:t>
      </w:r>
    </w:p>
    <w:p w14:paraId="777D6509" w14:textId="77777777" w:rsidR="003109BA" w:rsidRDefault="003109BA" w:rsidP="00810B3E">
      <w:pPr>
        <w:numPr>
          <w:ilvl w:val="0"/>
          <w:numId w:val="26"/>
        </w:numPr>
      </w:pPr>
      <w:r>
        <w:t>Participation– joining in community activities</w:t>
      </w:r>
    </w:p>
    <w:p w14:paraId="777D650A" w14:textId="77777777" w:rsidR="003109BA" w:rsidRPr="00EB73D8" w:rsidRDefault="003109BA" w:rsidP="003109BA">
      <w:r>
        <w:t>NOTE: WHODAS 2.0 may be administered by interview, self, and proxy.</w:t>
      </w:r>
    </w:p>
    <w:p w14:paraId="777D650B" w14:textId="77777777" w:rsidR="00EB73D8" w:rsidRDefault="003109BA" w:rsidP="003109BA">
      <w:pPr>
        <w:pStyle w:val="Heading3"/>
      </w:pPr>
      <w:bookmarkStart w:id="235" w:name="_Toc508957817"/>
      <w:r w:rsidRPr="003109BA">
        <w:t>World Health Organization - Disability Assessment Schedule (WHODAS 2.0) Self</w:t>
      </w:r>
      <w:bookmarkEnd w:id="235"/>
    </w:p>
    <w:p w14:paraId="777D650C" w14:textId="77777777" w:rsidR="003109BA" w:rsidRDefault="003109BA" w:rsidP="003109BA"/>
    <w:p w14:paraId="777D650D" w14:textId="77777777" w:rsidR="003109BA" w:rsidRPr="003109BA" w:rsidRDefault="003109BA" w:rsidP="003109BA">
      <w:r w:rsidRPr="003109BA">
        <w:t>Refer to WHODAS 2.0 Interview description above.</w:t>
      </w:r>
    </w:p>
    <w:p w14:paraId="777D650E" w14:textId="77777777" w:rsidR="003109BA" w:rsidRDefault="003109BA" w:rsidP="003109BA">
      <w:pPr>
        <w:pStyle w:val="Heading3"/>
      </w:pPr>
      <w:bookmarkStart w:id="236" w:name="_Toc508957818"/>
      <w:r w:rsidRPr="003109BA">
        <w:t>World Health Organization - Disability Assessment Schedule (WHODAS 2.0) PROXY</w:t>
      </w:r>
      <w:bookmarkEnd w:id="236"/>
    </w:p>
    <w:p w14:paraId="777D650F" w14:textId="77777777" w:rsidR="003109BA" w:rsidRDefault="003109BA" w:rsidP="003109BA"/>
    <w:p w14:paraId="777D6510" w14:textId="77777777" w:rsidR="003109BA" w:rsidRPr="003109BA" w:rsidRDefault="003109BA" w:rsidP="003109BA">
      <w:r w:rsidRPr="003109BA">
        <w:t>Refer to WHODAS 2.0 Interview description above.</w:t>
      </w:r>
    </w:p>
    <w:p w14:paraId="777D6511" w14:textId="77777777" w:rsidR="00652712" w:rsidRPr="00906F7F" w:rsidRDefault="00652712" w:rsidP="00652712">
      <w:pPr>
        <w:pStyle w:val="Heading2"/>
        <w:tabs>
          <w:tab w:val="clear" w:pos="900"/>
        </w:tabs>
        <w:spacing w:before="360" w:after="120"/>
        <w:ind w:left="576" w:hanging="576"/>
      </w:pPr>
      <w:bookmarkStart w:id="237" w:name="_Toc358387872"/>
      <w:bookmarkStart w:id="238" w:name="_Toc508957819"/>
      <w:bookmarkEnd w:id="6"/>
      <w:bookmarkEnd w:id="7"/>
      <w:bookmarkEnd w:id="8"/>
      <w:r w:rsidRPr="00EF0EBD">
        <w:t>Report</w:t>
      </w:r>
      <w:bookmarkEnd w:id="237"/>
      <w:r w:rsidR="00C7715D">
        <w:t>ing</w:t>
      </w:r>
      <w:bookmarkEnd w:id="238"/>
    </w:p>
    <w:p w14:paraId="777D6512" w14:textId="77777777" w:rsidR="00D6431A" w:rsidRDefault="00D6431A" w:rsidP="00C7715D">
      <w:pPr>
        <w:pStyle w:val="Heading3"/>
      </w:pPr>
      <w:bookmarkStart w:id="239" w:name="_Toc508957820"/>
      <w:bookmarkStart w:id="240" w:name="_Toc358387873"/>
      <w:r>
        <w:t>Rehabilitation and Reintegration Care Plan</w:t>
      </w:r>
      <w:r w:rsidR="00FC1FA2">
        <w:t xml:space="preserve"> Report</w:t>
      </w:r>
      <w:bookmarkEnd w:id="239"/>
    </w:p>
    <w:p w14:paraId="777D6513" w14:textId="77777777" w:rsidR="00FC1FA2" w:rsidRDefault="00FC1FA2" w:rsidP="00FC1FA2">
      <w:pPr>
        <w:spacing w:before="120" w:after="120"/>
      </w:pPr>
      <w:r>
        <w:t xml:space="preserve">The Rehabilitation and Reintegration Care Plan Report allows users to </w:t>
      </w:r>
      <w:r w:rsidR="00E12C52">
        <w:t xml:space="preserve">generate a report containing the number of Rehabilitation and Reintegration Care Plan surveys that were created for their VHA/District/VISN/Facility based on a </w:t>
      </w:r>
      <w:r>
        <w:t>specif</w:t>
      </w:r>
      <w:r w:rsidR="00E12C52">
        <w:t>ic</w:t>
      </w:r>
      <w:r>
        <w:t xml:space="preserve"> date range.</w:t>
      </w:r>
    </w:p>
    <w:p w14:paraId="777D6514" w14:textId="77777777" w:rsidR="00FC1FA2" w:rsidRDefault="00FC1FA2" w:rsidP="00FC1FA2">
      <w:pPr>
        <w:spacing w:before="120" w:after="120"/>
      </w:pPr>
      <w:r w:rsidRPr="00FC1FA2">
        <w:rPr>
          <w:b/>
        </w:rPr>
        <w:t>N</w:t>
      </w:r>
      <w:r>
        <w:rPr>
          <w:b/>
        </w:rPr>
        <w:t>OTE</w:t>
      </w:r>
      <w:r w:rsidRPr="00FC1FA2">
        <w:rPr>
          <w:b/>
        </w:rPr>
        <w:t>:</w:t>
      </w:r>
      <w:r>
        <w:t xml:space="preserve">  Date for this report can be obtained for dates beginning </w:t>
      </w:r>
      <w:r w:rsidR="00584032">
        <w:t>from FY</w:t>
      </w:r>
      <w:r>
        <w:t xml:space="preserve"> 2012 to the present date.</w:t>
      </w:r>
    </w:p>
    <w:p w14:paraId="777D6515" w14:textId="77777777" w:rsidR="00FC1FA2" w:rsidRDefault="00FC1FA2" w:rsidP="00FC1FA2">
      <w:pPr>
        <w:keepNext/>
        <w:spacing w:before="120" w:after="120"/>
        <w:jc w:val="center"/>
      </w:pPr>
      <w:r>
        <w:rPr>
          <w:noProof/>
        </w:rPr>
        <w:lastRenderedPageBreak/>
        <w:drawing>
          <wp:inline distT="0" distB="0" distL="0" distR="0" wp14:anchorId="777D68F7" wp14:editId="6C2F6D70">
            <wp:extent cx="5128641" cy="2757170"/>
            <wp:effectExtent l="0" t="0" r="0" b="5080"/>
            <wp:docPr id="9" name="Picture 9" descr="Screenshot of the Rehabilitation and Reintegration Care Plan Report page before report is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ndr_initial_load.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28641" cy="2757170"/>
                    </a:xfrm>
                    <a:prstGeom prst="rect">
                      <a:avLst/>
                    </a:prstGeom>
                  </pic:spPr>
                </pic:pic>
              </a:graphicData>
            </a:graphic>
          </wp:inline>
        </w:drawing>
      </w:r>
    </w:p>
    <w:p w14:paraId="777D6516" w14:textId="77777777" w:rsidR="00FC1FA2" w:rsidRDefault="00FC1FA2" w:rsidP="00FC1FA2">
      <w:pPr>
        <w:pStyle w:val="Caption"/>
        <w:jc w:val="center"/>
        <w:rPr>
          <w:lang w:val="en-US"/>
        </w:rPr>
      </w:pPr>
      <w:bookmarkStart w:id="241" w:name="_Toc508957925"/>
      <w:r>
        <w:t xml:space="preserve">Figure </w:t>
      </w:r>
      <w:r>
        <w:fldChar w:fldCharType="begin"/>
      </w:r>
      <w:r>
        <w:instrText xml:space="preserve"> SEQ Figure \* ARABIC </w:instrText>
      </w:r>
      <w:r>
        <w:fldChar w:fldCharType="separate"/>
      </w:r>
      <w:r w:rsidR="00C40073">
        <w:rPr>
          <w:noProof/>
        </w:rPr>
        <w:t>92</w:t>
      </w:r>
      <w:r>
        <w:fldChar w:fldCharType="end"/>
      </w:r>
      <w:r>
        <w:rPr>
          <w:lang w:val="en-US"/>
        </w:rPr>
        <w:t xml:space="preserve"> - Rehabilitation and Reintegration Care Plan (Initial Screen)</w:t>
      </w:r>
      <w:bookmarkEnd w:id="241"/>
    </w:p>
    <w:p w14:paraId="777D6517" w14:textId="77777777" w:rsidR="00810B3E" w:rsidRDefault="00FC1FA2" w:rsidP="00FC1FA2">
      <w:pPr>
        <w:spacing w:before="120" w:after="120"/>
        <w:rPr>
          <w:lang w:eastAsia="x-none"/>
        </w:rPr>
      </w:pPr>
      <w:r>
        <w:rPr>
          <w:lang w:eastAsia="x-none"/>
        </w:rPr>
        <w:t xml:space="preserve">After specifying the date range, users click the </w:t>
      </w:r>
      <w:r w:rsidRPr="00F10B04">
        <w:rPr>
          <w:b/>
          <w:lang w:eastAsia="x-none"/>
        </w:rPr>
        <w:t>View Report</w:t>
      </w:r>
      <w:r>
        <w:rPr>
          <w:lang w:eastAsia="x-none"/>
        </w:rPr>
        <w:t xml:space="preserve"> button.  The report page refreshes to display </w:t>
      </w:r>
      <w:r w:rsidR="00810B3E">
        <w:rPr>
          <w:lang w:eastAsia="x-none"/>
        </w:rPr>
        <w:t xml:space="preserve">a summary of </w:t>
      </w:r>
      <w:r>
        <w:rPr>
          <w:lang w:eastAsia="x-none"/>
        </w:rPr>
        <w:t>the survey information based on their level of access.</w:t>
      </w:r>
    </w:p>
    <w:p w14:paraId="777D6518" w14:textId="77777777" w:rsidR="00FD7D26" w:rsidRDefault="00810B3E" w:rsidP="00FD7D26">
      <w:pPr>
        <w:keepNext/>
        <w:spacing w:before="120" w:after="120"/>
        <w:jc w:val="center"/>
      </w:pPr>
      <w:r>
        <w:rPr>
          <w:noProof/>
        </w:rPr>
        <w:drawing>
          <wp:inline distT="0" distB="0" distL="0" distR="0" wp14:anchorId="777D68F9" wp14:editId="5301DB69">
            <wp:extent cx="5193454" cy="3034030"/>
            <wp:effectExtent l="0" t="0" r="7620" b="0"/>
            <wp:docPr id="64" name="Picture 64" descr="Screenshot of the Rehabilitation and Reintegration Care Plan Repor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andr_summary_pag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93454" cy="3034030"/>
                    </a:xfrm>
                    <a:prstGeom prst="rect">
                      <a:avLst/>
                    </a:prstGeom>
                  </pic:spPr>
                </pic:pic>
              </a:graphicData>
            </a:graphic>
          </wp:inline>
        </w:drawing>
      </w:r>
    </w:p>
    <w:p w14:paraId="777D6519" w14:textId="77777777" w:rsidR="00810B3E" w:rsidRDefault="00FD7D26" w:rsidP="00FD7D26">
      <w:pPr>
        <w:pStyle w:val="Caption"/>
        <w:jc w:val="center"/>
      </w:pPr>
      <w:bookmarkStart w:id="242" w:name="_Toc508957926"/>
      <w:r>
        <w:t xml:space="preserve">Figure </w:t>
      </w:r>
      <w:r>
        <w:fldChar w:fldCharType="begin"/>
      </w:r>
      <w:r>
        <w:instrText xml:space="preserve"> SEQ Figure \* ARABIC </w:instrText>
      </w:r>
      <w:r>
        <w:fldChar w:fldCharType="separate"/>
      </w:r>
      <w:r w:rsidR="00C40073">
        <w:rPr>
          <w:noProof/>
        </w:rPr>
        <w:t>93</w:t>
      </w:r>
      <w:r>
        <w:fldChar w:fldCharType="end"/>
      </w:r>
      <w:r>
        <w:rPr>
          <w:lang w:val="en-US"/>
        </w:rPr>
        <w:t xml:space="preserve"> - </w:t>
      </w:r>
      <w:r w:rsidRPr="0012073E">
        <w:rPr>
          <w:lang w:val="en-US"/>
        </w:rPr>
        <w:t>Rehabilitation and Reintegration Care Plan</w:t>
      </w:r>
      <w:r>
        <w:rPr>
          <w:lang w:val="en-US"/>
        </w:rPr>
        <w:t xml:space="preserve"> Summary</w:t>
      </w:r>
      <w:bookmarkEnd w:id="242"/>
    </w:p>
    <w:p w14:paraId="777D651A" w14:textId="77777777" w:rsidR="00FC1FA2" w:rsidRDefault="00FC1FA2" w:rsidP="00FC1FA2">
      <w:pPr>
        <w:spacing w:before="120" w:after="120"/>
        <w:rPr>
          <w:lang w:eastAsia="x-none"/>
        </w:rPr>
      </w:pPr>
      <w:r>
        <w:rPr>
          <w:lang w:eastAsia="x-none"/>
        </w:rPr>
        <w:t xml:space="preserve"> To drill down to the next layer of information, click the number listed in the TOTAL NUMBER OF SURVEYS column.</w:t>
      </w:r>
      <w:r w:rsidR="00810B3E">
        <w:rPr>
          <w:lang w:eastAsia="x-none"/>
        </w:rPr>
        <w:t xml:space="preserve">  The page refreshes to display the survey information for that District/Facility/VISN.</w:t>
      </w:r>
    </w:p>
    <w:p w14:paraId="777D651B" w14:textId="77777777" w:rsidR="0090036C" w:rsidRDefault="00810B3E" w:rsidP="0090036C">
      <w:pPr>
        <w:keepNext/>
        <w:spacing w:before="120" w:after="120"/>
        <w:jc w:val="center"/>
      </w:pPr>
      <w:r>
        <w:rPr>
          <w:noProof/>
        </w:rPr>
        <w:lastRenderedPageBreak/>
        <w:drawing>
          <wp:inline distT="0" distB="0" distL="0" distR="0" wp14:anchorId="777D68FB" wp14:editId="3B648434">
            <wp:extent cx="4547887" cy="2642235"/>
            <wp:effectExtent l="0" t="0" r="5080" b="5715"/>
            <wp:docPr id="65" name="Picture 65" descr="Rehabilitation and Reintegration Care Plan List of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andr_question_list.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47887" cy="2642235"/>
                    </a:xfrm>
                    <a:prstGeom prst="rect">
                      <a:avLst/>
                    </a:prstGeom>
                  </pic:spPr>
                </pic:pic>
              </a:graphicData>
            </a:graphic>
          </wp:inline>
        </w:drawing>
      </w:r>
    </w:p>
    <w:p w14:paraId="777D651C" w14:textId="77777777" w:rsidR="00810B3E" w:rsidRDefault="0090036C" w:rsidP="0090036C">
      <w:pPr>
        <w:pStyle w:val="Caption"/>
        <w:jc w:val="center"/>
      </w:pPr>
      <w:bookmarkStart w:id="243" w:name="_Toc508957927"/>
      <w:r>
        <w:t xml:space="preserve">Figure </w:t>
      </w:r>
      <w:r>
        <w:fldChar w:fldCharType="begin"/>
      </w:r>
      <w:r>
        <w:instrText xml:space="preserve"> SEQ Figure \* ARABIC </w:instrText>
      </w:r>
      <w:r>
        <w:fldChar w:fldCharType="separate"/>
      </w:r>
      <w:r w:rsidR="00C40073">
        <w:rPr>
          <w:noProof/>
        </w:rPr>
        <w:t>94</w:t>
      </w:r>
      <w:r>
        <w:fldChar w:fldCharType="end"/>
      </w:r>
      <w:r>
        <w:rPr>
          <w:lang w:val="en-US"/>
        </w:rPr>
        <w:t xml:space="preserve"> - </w:t>
      </w:r>
      <w:r w:rsidRPr="00333819">
        <w:rPr>
          <w:lang w:val="en-US"/>
        </w:rPr>
        <w:t>Rehabilitation and Reintegration Care Plan</w:t>
      </w:r>
      <w:r>
        <w:rPr>
          <w:lang w:val="en-US"/>
        </w:rPr>
        <w:t xml:space="preserve"> List of Patients</w:t>
      </w:r>
      <w:bookmarkEnd w:id="243"/>
    </w:p>
    <w:p w14:paraId="777D651D" w14:textId="77777777" w:rsidR="00D6431A" w:rsidRDefault="00D6431A" w:rsidP="00C7715D">
      <w:pPr>
        <w:pStyle w:val="Heading3"/>
      </w:pPr>
      <w:bookmarkStart w:id="244" w:name="_Toc508957821"/>
      <w:r>
        <w:t>All Patient Treatment Phase Outcome Report</w:t>
      </w:r>
      <w:bookmarkEnd w:id="244"/>
    </w:p>
    <w:p w14:paraId="777D651E" w14:textId="77777777" w:rsidR="00E12C52" w:rsidRDefault="00E12C52" w:rsidP="00E12C52">
      <w:pPr>
        <w:spacing w:before="120" w:after="120"/>
      </w:pPr>
      <w:r>
        <w:t>The All Patient Treatment Phase Outcome Report allows users to generate a report containing M2PI (t score) and all PROMIS forms (total scores).</w:t>
      </w:r>
    </w:p>
    <w:p w14:paraId="777D651F" w14:textId="77777777" w:rsidR="00E12C52" w:rsidRDefault="00E12C52" w:rsidP="00E12C52">
      <w:pPr>
        <w:spacing w:before="120" w:after="120"/>
      </w:pPr>
      <w:r>
        <w:t>Users can specify the following report filter criteria:</w:t>
      </w:r>
    </w:p>
    <w:p w14:paraId="777D6520" w14:textId="77777777" w:rsidR="00E12C52" w:rsidRDefault="00F10B04" w:rsidP="00F10B04">
      <w:pPr>
        <w:pStyle w:val="ListParagraph"/>
        <w:numPr>
          <w:ilvl w:val="0"/>
          <w:numId w:val="27"/>
        </w:numPr>
        <w:ind w:left="360"/>
      </w:pPr>
      <w:r>
        <w:t>Note Submission Date Range—Specify the date range for which you want to generate the report.</w:t>
      </w:r>
      <w:r w:rsidR="00584032">
        <w:br/>
      </w:r>
      <w:r w:rsidR="00584032">
        <w:br/>
      </w:r>
      <w:r w:rsidR="00584032" w:rsidRPr="00FC1FA2">
        <w:rPr>
          <w:b/>
        </w:rPr>
        <w:t>N</w:t>
      </w:r>
      <w:r w:rsidR="00584032">
        <w:rPr>
          <w:b/>
        </w:rPr>
        <w:t>OTE</w:t>
      </w:r>
      <w:r w:rsidR="00584032" w:rsidRPr="00FC1FA2">
        <w:rPr>
          <w:b/>
        </w:rPr>
        <w:t>:</w:t>
      </w:r>
      <w:r w:rsidR="00584032">
        <w:t xml:space="preserve">  Date for this report can be obtained for dates beginning from FY 2012 to the present date.</w:t>
      </w:r>
    </w:p>
    <w:p w14:paraId="777D6521" w14:textId="77777777" w:rsidR="00F10B04" w:rsidRDefault="00F10B04" w:rsidP="00F10B04">
      <w:pPr>
        <w:pStyle w:val="ListParagraph"/>
        <w:numPr>
          <w:ilvl w:val="0"/>
          <w:numId w:val="27"/>
        </w:numPr>
        <w:ind w:left="360"/>
      </w:pPr>
      <w:r>
        <w:t>Survey Type—</w:t>
      </w:r>
      <w:r w:rsidRPr="00F10B04">
        <w:t xml:space="preserve"> </w:t>
      </w:r>
      <w:r>
        <w:t xml:space="preserve">Select the surveys for which you want to generate the report.The available options include: </w:t>
      </w:r>
      <w:r w:rsidRPr="00F10B04">
        <w:rPr>
          <w:b/>
        </w:rPr>
        <w:t>Select All</w:t>
      </w:r>
      <w:r>
        <w:t xml:space="preserve">, </w:t>
      </w:r>
      <w:r w:rsidRPr="00F10B04">
        <w:rPr>
          <w:b/>
        </w:rPr>
        <w:t>MPAI-4 Participaton Index (M2PI)</w:t>
      </w:r>
      <w:r>
        <w:t xml:space="preserve">, </w:t>
      </w:r>
      <w:r w:rsidRPr="00F10B04">
        <w:rPr>
          <w:b/>
        </w:rPr>
        <w:t>PROMIS – Pain Interference Short – Form 6</w:t>
      </w:r>
      <w:r>
        <w:rPr>
          <w:b/>
        </w:rPr>
        <w:t>a</w:t>
      </w:r>
      <w:r>
        <w:t xml:space="preserve">, </w:t>
      </w:r>
      <w:r w:rsidRPr="00F10B04">
        <w:rPr>
          <w:b/>
        </w:rPr>
        <w:t>PROMIS – Physical Function with Mobility Aid</w:t>
      </w:r>
      <w:r>
        <w:t xml:space="preserve">, and </w:t>
      </w:r>
      <w:r w:rsidRPr="00F10B04">
        <w:rPr>
          <w:b/>
        </w:rPr>
        <w:t>PROMIS – Upper Extremity – Short Form 7a</w:t>
      </w:r>
    </w:p>
    <w:p w14:paraId="777D6522" w14:textId="77777777" w:rsidR="00F10B04" w:rsidRDefault="00F10B04" w:rsidP="00F10B04">
      <w:pPr>
        <w:pStyle w:val="ListParagraph"/>
        <w:numPr>
          <w:ilvl w:val="0"/>
          <w:numId w:val="27"/>
        </w:numPr>
        <w:ind w:left="360"/>
      </w:pPr>
      <w:r>
        <w:t>Note Type—</w:t>
      </w:r>
      <w:r w:rsidRPr="00F10B04">
        <w:t xml:space="preserve"> </w:t>
      </w:r>
      <w:r>
        <w:t xml:space="preserve">Select the Note types for which you want to generate the report.The available options include: </w:t>
      </w:r>
      <w:r w:rsidRPr="00F10B04">
        <w:rPr>
          <w:b/>
        </w:rPr>
        <w:t>Select All</w:t>
      </w:r>
      <w:r>
        <w:t xml:space="preserve">, </w:t>
      </w:r>
      <w:r w:rsidRPr="00F10B04">
        <w:rPr>
          <w:b/>
        </w:rPr>
        <w:t>Initial</w:t>
      </w:r>
      <w:r>
        <w:t xml:space="preserve">, </w:t>
      </w:r>
      <w:r w:rsidRPr="00F10B04">
        <w:rPr>
          <w:b/>
        </w:rPr>
        <w:t>Interim</w:t>
      </w:r>
      <w:r>
        <w:t xml:space="preserve">, </w:t>
      </w:r>
      <w:r w:rsidRPr="00F10B04">
        <w:rPr>
          <w:b/>
        </w:rPr>
        <w:t>Discharge</w:t>
      </w:r>
      <w:r>
        <w:t xml:space="preserve">, and </w:t>
      </w:r>
      <w:r w:rsidRPr="00F10B04">
        <w:rPr>
          <w:b/>
        </w:rPr>
        <w:t>FollowUp</w:t>
      </w:r>
      <w:r>
        <w:t>.</w:t>
      </w:r>
    </w:p>
    <w:p w14:paraId="777D6523" w14:textId="77777777" w:rsidR="00F10B04" w:rsidRDefault="00F10B04" w:rsidP="00F10B04">
      <w:pPr>
        <w:pStyle w:val="ListParagraph"/>
        <w:numPr>
          <w:ilvl w:val="0"/>
          <w:numId w:val="27"/>
        </w:numPr>
        <w:ind w:left="360"/>
      </w:pPr>
      <w:r>
        <w:t>Patient Facility—Select the facilities for which you want to generate the report.</w:t>
      </w:r>
    </w:p>
    <w:p w14:paraId="777D6524" w14:textId="77777777" w:rsidR="00F10B04" w:rsidRDefault="00F10B04" w:rsidP="00F10B04">
      <w:pPr>
        <w:keepNext/>
        <w:spacing w:before="120" w:after="120"/>
        <w:jc w:val="center"/>
      </w:pPr>
      <w:r>
        <w:rPr>
          <w:noProof/>
        </w:rPr>
        <w:lastRenderedPageBreak/>
        <w:drawing>
          <wp:inline distT="0" distB="0" distL="0" distR="0" wp14:anchorId="777D68FD" wp14:editId="7AE6D8CB">
            <wp:extent cx="4294677" cy="2485390"/>
            <wp:effectExtent l="0" t="0" r="0" b="0"/>
            <wp:docPr id="66" name="Picture 66" descr="Patient Treatment Phase Outcome Report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eatment_initial_load.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94677" cy="2485390"/>
                    </a:xfrm>
                    <a:prstGeom prst="rect">
                      <a:avLst/>
                    </a:prstGeom>
                  </pic:spPr>
                </pic:pic>
              </a:graphicData>
            </a:graphic>
          </wp:inline>
        </w:drawing>
      </w:r>
    </w:p>
    <w:p w14:paraId="777D6525" w14:textId="77777777" w:rsidR="00E12C52" w:rsidRDefault="00F10B04" w:rsidP="00F10B04">
      <w:pPr>
        <w:pStyle w:val="Caption"/>
        <w:jc w:val="center"/>
      </w:pPr>
      <w:bookmarkStart w:id="245" w:name="_Toc508957928"/>
      <w:r>
        <w:t xml:space="preserve">Figure </w:t>
      </w:r>
      <w:r>
        <w:fldChar w:fldCharType="begin"/>
      </w:r>
      <w:r>
        <w:instrText xml:space="preserve"> SEQ Figure \* ARABIC </w:instrText>
      </w:r>
      <w:r>
        <w:fldChar w:fldCharType="separate"/>
      </w:r>
      <w:r w:rsidR="00C40073">
        <w:rPr>
          <w:noProof/>
        </w:rPr>
        <w:t>95</w:t>
      </w:r>
      <w:r>
        <w:fldChar w:fldCharType="end"/>
      </w:r>
      <w:r>
        <w:rPr>
          <w:lang w:val="en-US"/>
        </w:rPr>
        <w:t xml:space="preserve"> - Patient Treatment Phase Outcome Report (Initial Screen)</w:t>
      </w:r>
      <w:bookmarkEnd w:id="245"/>
    </w:p>
    <w:p w14:paraId="777D6526" w14:textId="77777777" w:rsidR="00F10B04" w:rsidRDefault="00F10B04" w:rsidP="00F10B04">
      <w:pPr>
        <w:spacing w:before="120" w:after="120"/>
        <w:rPr>
          <w:lang w:eastAsia="x-none"/>
        </w:rPr>
      </w:pPr>
      <w:r>
        <w:rPr>
          <w:lang w:eastAsia="x-none"/>
        </w:rPr>
        <w:t xml:space="preserve">After specifying the report filter criteria, users click the </w:t>
      </w:r>
      <w:r w:rsidRPr="00F10B04">
        <w:rPr>
          <w:b/>
          <w:lang w:eastAsia="x-none"/>
        </w:rPr>
        <w:t>View Report</w:t>
      </w:r>
      <w:r>
        <w:rPr>
          <w:lang w:eastAsia="x-none"/>
        </w:rPr>
        <w:t xml:space="preserve"> button.  The report page refreshes to display </w:t>
      </w:r>
      <w:r w:rsidR="00584032">
        <w:rPr>
          <w:lang w:eastAsia="x-none"/>
        </w:rPr>
        <w:t>the report results</w:t>
      </w:r>
      <w:r>
        <w:rPr>
          <w:lang w:eastAsia="x-none"/>
        </w:rPr>
        <w:t>.</w:t>
      </w:r>
    </w:p>
    <w:p w14:paraId="777D6527" w14:textId="77777777" w:rsidR="00F10B04" w:rsidRDefault="00F10B04" w:rsidP="0090036C">
      <w:pPr>
        <w:keepNext/>
        <w:spacing w:before="240" w:after="240"/>
        <w:jc w:val="center"/>
      </w:pPr>
      <w:r>
        <w:rPr>
          <w:noProof/>
        </w:rPr>
        <w:drawing>
          <wp:inline distT="0" distB="0" distL="0" distR="0" wp14:anchorId="777D68FF" wp14:editId="5FCEF7EA">
            <wp:extent cx="4098814" cy="2371090"/>
            <wp:effectExtent l="0" t="0" r="0" b="0"/>
            <wp:docPr id="67" name="Picture 67" descr="Patient Treatment Phase Outcome Repor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eatment_ru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98814" cy="2371090"/>
                    </a:xfrm>
                    <a:prstGeom prst="rect">
                      <a:avLst/>
                    </a:prstGeom>
                  </pic:spPr>
                </pic:pic>
              </a:graphicData>
            </a:graphic>
          </wp:inline>
        </w:drawing>
      </w:r>
    </w:p>
    <w:p w14:paraId="777D6528" w14:textId="77777777" w:rsidR="00D6431A" w:rsidRPr="00D6431A" w:rsidRDefault="00F10B04" w:rsidP="00F10B04">
      <w:pPr>
        <w:pStyle w:val="Caption"/>
        <w:jc w:val="center"/>
      </w:pPr>
      <w:bookmarkStart w:id="246" w:name="_Toc508957929"/>
      <w:r>
        <w:t xml:space="preserve">Figure </w:t>
      </w:r>
      <w:r>
        <w:fldChar w:fldCharType="begin"/>
      </w:r>
      <w:r>
        <w:instrText xml:space="preserve"> SEQ Figure \* ARABIC </w:instrText>
      </w:r>
      <w:r>
        <w:fldChar w:fldCharType="separate"/>
      </w:r>
      <w:r w:rsidR="00C40073">
        <w:rPr>
          <w:noProof/>
        </w:rPr>
        <w:t>96</w:t>
      </w:r>
      <w:r>
        <w:fldChar w:fldCharType="end"/>
      </w:r>
      <w:r>
        <w:rPr>
          <w:lang w:val="en-US"/>
        </w:rPr>
        <w:t xml:space="preserve"> - Patient Treatment Phase Outcome Report Results</w:t>
      </w:r>
      <w:bookmarkEnd w:id="246"/>
    </w:p>
    <w:p w14:paraId="777D6529" w14:textId="77777777" w:rsidR="00D6431A" w:rsidRDefault="00C40073" w:rsidP="00C7715D">
      <w:pPr>
        <w:pStyle w:val="Heading3"/>
      </w:pPr>
      <w:bookmarkStart w:id="247" w:name="_Toc508957822"/>
      <w:r>
        <w:t xml:space="preserve">Patient </w:t>
      </w:r>
      <w:r w:rsidR="00D6431A">
        <w:t>Comprehensive Trend and Outcomes Report</w:t>
      </w:r>
      <w:bookmarkEnd w:id="247"/>
    </w:p>
    <w:p w14:paraId="777D652A" w14:textId="77777777" w:rsidR="00F10B04" w:rsidRDefault="00F10B04" w:rsidP="00F10B04">
      <w:pPr>
        <w:spacing w:before="120" w:after="120"/>
      </w:pPr>
      <w:r>
        <w:t xml:space="preserve">The </w:t>
      </w:r>
      <w:r w:rsidR="00C40073">
        <w:t xml:space="preserve">Patient </w:t>
      </w:r>
      <w:r>
        <w:t xml:space="preserve">Comprehensive Trend and Outcomes Report allows users to generate a report </w:t>
      </w:r>
      <w:r w:rsidR="00584032">
        <w:t>that provides the average change in score related to M2PI (t score) and all PROMIS forms (total scores)., since the the last reported score based on the report filter options.</w:t>
      </w:r>
    </w:p>
    <w:p w14:paraId="777D652B" w14:textId="77777777" w:rsidR="00C40073" w:rsidRDefault="00C40073" w:rsidP="00C40073">
      <w:pPr>
        <w:keepNext/>
        <w:spacing w:before="120" w:after="120"/>
        <w:jc w:val="center"/>
      </w:pPr>
      <w:r>
        <w:rPr>
          <w:noProof/>
        </w:rPr>
        <w:lastRenderedPageBreak/>
        <w:drawing>
          <wp:inline distT="0" distB="0" distL="0" distR="0" wp14:anchorId="777D6901" wp14:editId="362F2FE1">
            <wp:extent cx="4639352" cy="2699385"/>
            <wp:effectExtent l="0" t="0" r="8890" b="5715"/>
            <wp:docPr id="76" name="Picture 76" descr="Screenshot of the Patient Comprehensive Trend and Outcomes Report init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trend_run.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639352" cy="2699385"/>
                    </a:xfrm>
                    <a:prstGeom prst="rect">
                      <a:avLst/>
                    </a:prstGeom>
                  </pic:spPr>
                </pic:pic>
              </a:graphicData>
            </a:graphic>
          </wp:inline>
        </w:drawing>
      </w:r>
    </w:p>
    <w:p w14:paraId="777D652C" w14:textId="77777777" w:rsidR="00C40073" w:rsidRDefault="00C40073" w:rsidP="00C40073">
      <w:pPr>
        <w:pStyle w:val="Caption"/>
        <w:jc w:val="center"/>
      </w:pPr>
      <w:bookmarkStart w:id="248" w:name="_Toc508957930"/>
      <w:r>
        <w:t xml:space="preserve">Figure </w:t>
      </w:r>
      <w:r>
        <w:fldChar w:fldCharType="begin"/>
      </w:r>
      <w:r>
        <w:instrText xml:space="preserve"> SEQ Figure \* ARABIC </w:instrText>
      </w:r>
      <w:r>
        <w:fldChar w:fldCharType="separate"/>
      </w:r>
      <w:r>
        <w:rPr>
          <w:noProof/>
        </w:rPr>
        <w:t>97</w:t>
      </w:r>
      <w:r>
        <w:fldChar w:fldCharType="end"/>
      </w:r>
      <w:r>
        <w:rPr>
          <w:lang w:val="en-US"/>
        </w:rPr>
        <w:t xml:space="preserve"> - Patient Comprehensive Trend and Outcomes Report (Initial Screen)</w:t>
      </w:r>
      <w:bookmarkEnd w:id="248"/>
    </w:p>
    <w:p w14:paraId="777D652D" w14:textId="77777777" w:rsidR="00F10B04" w:rsidRDefault="00F10B04" w:rsidP="00F10B04">
      <w:pPr>
        <w:spacing w:before="120" w:after="120"/>
      </w:pPr>
      <w:r>
        <w:t>Users can specify the following report filter criteria:</w:t>
      </w:r>
    </w:p>
    <w:p w14:paraId="777D652E" w14:textId="77777777" w:rsidR="00584032" w:rsidRDefault="00584032" w:rsidP="00584032">
      <w:pPr>
        <w:pStyle w:val="ListParagraph"/>
        <w:numPr>
          <w:ilvl w:val="0"/>
          <w:numId w:val="27"/>
        </w:numPr>
        <w:ind w:left="360"/>
      </w:pPr>
      <w:r>
        <w:t>Note Submitted Date Range—Specify the date range for which you want to generate the report.</w:t>
      </w:r>
      <w:r>
        <w:br/>
      </w:r>
      <w:r>
        <w:br/>
      </w:r>
      <w:r w:rsidRPr="00FC1FA2">
        <w:rPr>
          <w:b/>
        </w:rPr>
        <w:t>N</w:t>
      </w:r>
      <w:r>
        <w:rPr>
          <w:b/>
        </w:rPr>
        <w:t>OTE</w:t>
      </w:r>
      <w:r w:rsidRPr="00FC1FA2">
        <w:rPr>
          <w:b/>
        </w:rPr>
        <w:t>:</w:t>
      </w:r>
      <w:r>
        <w:t xml:space="preserve">  Date for this report can be obtained for dates beginning from 2012 to the present date.</w:t>
      </w:r>
    </w:p>
    <w:p w14:paraId="777D652F" w14:textId="77777777" w:rsidR="00584032" w:rsidRDefault="00584032" w:rsidP="00584032">
      <w:pPr>
        <w:pStyle w:val="ListParagraph"/>
        <w:numPr>
          <w:ilvl w:val="0"/>
          <w:numId w:val="27"/>
        </w:numPr>
        <w:ind w:left="360"/>
      </w:pPr>
      <w:r>
        <w:t>Note Type—</w:t>
      </w:r>
      <w:r w:rsidRPr="00F10B04">
        <w:t xml:space="preserve"> </w:t>
      </w:r>
      <w:r>
        <w:t xml:space="preserve">Select the Note types for which you want to generate the report.The available options include: </w:t>
      </w:r>
      <w:r w:rsidRPr="00F10B04">
        <w:rPr>
          <w:b/>
        </w:rPr>
        <w:t>Select All</w:t>
      </w:r>
      <w:r>
        <w:t xml:space="preserve">, </w:t>
      </w:r>
      <w:r w:rsidRPr="00F10B04">
        <w:rPr>
          <w:b/>
        </w:rPr>
        <w:t>Initial</w:t>
      </w:r>
      <w:r>
        <w:t xml:space="preserve">, </w:t>
      </w:r>
      <w:r w:rsidRPr="00F10B04">
        <w:rPr>
          <w:b/>
        </w:rPr>
        <w:t>Interim</w:t>
      </w:r>
      <w:r>
        <w:t xml:space="preserve">, </w:t>
      </w:r>
      <w:r w:rsidRPr="00F10B04">
        <w:rPr>
          <w:b/>
        </w:rPr>
        <w:t>Discharge</w:t>
      </w:r>
      <w:r>
        <w:t xml:space="preserve">, and </w:t>
      </w:r>
      <w:r w:rsidRPr="00F10B04">
        <w:rPr>
          <w:b/>
        </w:rPr>
        <w:t>FollowUp</w:t>
      </w:r>
      <w:r>
        <w:t>.</w:t>
      </w:r>
    </w:p>
    <w:p w14:paraId="777D6530" w14:textId="77777777" w:rsidR="00584032" w:rsidRDefault="00584032" w:rsidP="00584032">
      <w:pPr>
        <w:pStyle w:val="ListParagraph"/>
        <w:numPr>
          <w:ilvl w:val="0"/>
          <w:numId w:val="27"/>
        </w:numPr>
        <w:ind w:left="360"/>
      </w:pPr>
      <w:r>
        <w:t>Select Facility ID—Select the facilities for which you want to generate the report.</w:t>
      </w:r>
    </w:p>
    <w:p w14:paraId="777D6531" w14:textId="77777777" w:rsidR="00584032" w:rsidRDefault="00584032" w:rsidP="00584032">
      <w:pPr>
        <w:rPr>
          <w:lang w:eastAsia="x-none"/>
        </w:rPr>
      </w:pPr>
      <w:r>
        <w:rPr>
          <w:lang w:eastAsia="x-none"/>
        </w:rPr>
        <w:t xml:space="preserve">After specifying the report filter criteria, users click the </w:t>
      </w:r>
      <w:r w:rsidRPr="00584032">
        <w:rPr>
          <w:b/>
          <w:lang w:eastAsia="x-none"/>
        </w:rPr>
        <w:t>View Report</w:t>
      </w:r>
      <w:r>
        <w:rPr>
          <w:lang w:eastAsia="x-none"/>
        </w:rPr>
        <w:t xml:space="preserve"> button.  The report page refreshes to display the report results.</w:t>
      </w:r>
    </w:p>
    <w:p w14:paraId="777D6532" w14:textId="77777777" w:rsidR="00584032" w:rsidRDefault="00584032" w:rsidP="00584032">
      <w:pPr>
        <w:keepNext/>
        <w:spacing w:before="240" w:after="240"/>
        <w:jc w:val="center"/>
      </w:pPr>
      <w:r>
        <w:rPr>
          <w:noProof/>
        </w:rPr>
        <w:lastRenderedPageBreak/>
        <w:drawing>
          <wp:inline distT="0" distB="0" distL="0" distR="0" wp14:anchorId="777D6903" wp14:editId="6EC2AC45">
            <wp:extent cx="4470708" cy="2590904"/>
            <wp:effectExtent l="0" t="0" r="6350" b="0"/>
            <wp:docPr id="68" name="Picture 68" descr="A screenshot of the Patient Comprehensive Trend and Outcome Summary Repor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ptrend_ru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70708" cy="2590904"/>
                    </a:xfrm>
                    <a:prstGeom prst="rect">
                      <a:avLst/>
                    </a:prstGeom>
                  </pic:spPr>
                </pic:pic>
              </a:graphicData>
            </a:graphic>
          </wp:inline>
        </w:drawing>
      </w:r>
    </w:p>
    <w:p w14:paraId="777D6533" w14:textId="77777777" w:rsidR="00D6431A" w:rsidRDefault="00584032" w:rsidP="00584032">
      <w:pPr>
        <w:pStyle w:val="Caption"/>
        <w:jc w:val="center"/>
      </w:pPr>
      <w:bookmarkStart w:id="249" w:name="_Toc508957931"/>
      <w:r>
        <w:t xml:space="preserve">Figure </w:t>
      </w:r>
      <w:r>
        <w:fldChar w:fldCharType="begin"/>
      </w:r>
      <w:r>
        <w:instrText xml:space="preserve"> SEQ Figure \* ARABIC </w:instrText>
      </w:r>
      <w:r>
        <w:fldChar w:fldCharType="separate"/>
      </w:r>
      <w:r w:rsidR="00C40073">
        <w:rPr>
          <w:noProof/>
        </w:rPr>
        <w:t>98</w:t>
      </w:r>
      <w:r>
        <w:fldChar w:fldCharType="end"/>
      </w:r>
      <w:r>
        <w:rPr>
          <w:lang w:val="en-US"/>
        </w:rPr>
        <w:t xml:space="preserve"> - Patient Comprehensive Trend and Outcome Summary Report Results</w:t>
      </w:r>
      <w:bookmarkEnd w:id="249"/>
    </w:p>
    <w:p w14:paraId="777D6534" w14:textId="77777777" w:rsidR="00C7715D" w:rsidRDefault="00C7715D" w:rsidP="00C7715D">
      <w:pPr>
        <w:pStyle w:val="Heading3"/>
      </w:pPr>
      <w:bookmarkStart w:id="250" w:name="_Toc508957823"/>
      <w:r>
        <w:t xml:space="preserve">Individual Instrument </w:t>
      </w:r>
      <w:r w:rsidR="00D6431A">
        <w:t>R</w:t>
      </w:r>
      <w:r>
        <w:t>eports</w:t>
      </w:r>
      <w:bookmarkEnd w:id="250"/>
    </w:p>
    <w:p w14:paraId="777D6535" w14:textId="77777777" w:rsidR="00C7715D" w:rsidRDefault="00C7715D" w:rsidP="00C7715D">
      <w:pPr>
        <w:pStyle w:val="BodyText"/>
      </w:pPr>
      <w:r>
        <w:t xml:space="preserve">The questionnaire answers are summarized and displayed on the screen as shown below. Each report will maintain the same format, however, the questions contained in the report will be specific to each summary. The </w:t>
      </w:r>
      <w:r w:rsidRPr="008E18B9">
        <w:rPr>
          <w:rFonts w:ascii="Microsoft Sans Serif" w:hAnsi="Microsoft Sans Serif" w:cs="Microsoft Sans Serif"/>
          <w:sz w:val="20"/>
        </w:rPr>
        <w:t>MAPI Summary</w:t>
      </w:r>
      <w:r>
        <w:t xml:space="preserve"> is used in this example.</w:t>
      </w:r>
    </w:p>
    <w:p w14:paraId="777D6536" w14:textId="77777777" w:rsidR="00C7715D" w:rsidRDefault="00CC5B6B" w:rsidP="00C7715D">
      <w:pPr>
        <w:keepNext/>
        <w:jc w:val="center"/>
      </w:pPr>
      <w:r>
        <w:rPr>
          <w:noProof/>
        </w:rPr>
        <w:drawing>
          <wp:inline distT="0" distB="0" distL="0" distR="0" wp14:anchorId="777D6905" wp14:editId="777D6906">
            <wp:extent cx="4314825" cy="3533775"/>
            <wp:effectExtent l="0" t="0" r="9525" b="9525"/>
            <wp:docPr id="105" name="Picture 105" descr="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4825" cy="3533775"/>
                    </a:xfrm>
                    <a:prstGeom prst="rect">
                      <a:avLst/>
                    </a:prstGeom>
                    <a:noFill/>
                    <a:ln>
                      <a:noFill/>
                    </a:ln>
                  </pic:spPr>
                </pic:pic>
              </a:graphicData>
            </a:graphic>
          </wp:inline>
        </w:drawing>
      </w:r>
    </w:p>
    <w:p w14:paraId="777D6537" w14:textId="77777777" w:rsidR="00C7715D" w:rsidRDefault="00C7715D" w:rsidP="00C7715D">
      <w:pPr>
        <w:pStyle w:val="Caption"/>
        <w:jc w:val="center"/>
      </w:pPr>
      <w:bookmarkStart w:id="251" w:name="_Toc324424169"/>
      <w:bookmarkStart w:id="252" w:name="_Toc508957932"/>
      <w:r>
        <w:t xml:space="preserve">Figure </w:t>
      </w:r>
      <w:r w:rsidR="002D24F7">
        <w:fldChar w:fldCharType="begin"/>
      </w:r>
      <w:r w:rsidR="002D24F7">
        <w:instrText xml:space="preserve"> SEQ Figure \* ARABIC </w:instrText>
      </w:r>
      <w:r w:rsidR="002D24F7">
        <w:fldChar w:fldCharType="separate"/>
      </w:r>
      <w:r w:rsidR="00C40073">
        <w:rPr>
          <w:noProof/>
        </w:rPr>
        <w:t>99</w:t>
      </w:r>
      <w:r w:rsidR="002D24F7">
        <w:rPr>
          <w:noProof/>
        </w:rPr>
        <w:fldChar w:fldCharType="end"/>
      </w:r>
      <w:r>
        <w:t xml:space="preserve"> </w:t>
      </w:r>
      <w:r w:rsidRPr="00E44EFC">
        <w:t xml:space="preserve">– </w:t>
      </w:r>
      <w:r>
        <w:t>Sample Report</w:t>
      </w:r>
      <w:bookmarkEnd w:id="251"/>
      <w:bookmarkEnd w:id="252"/>
    </w:p>
    <w:p w14:paraId="777D6538" w14:textId="77777777" w:rsidR="00C7715D" w:rsidRDefault="00C7715D" w:rsidP="00C7715D">
      <w:pPr>
        <w:spacing w:before="120" w:after="120"/>
      </w:pPr>
      <w:r>
        <w:t xml:space="preserve">If the user wants to make changes to the material, the user should click </w:t>
      </w:r>
      <w:r>
        <w:rPr>
          <w:rFonts w:ascii="Franklin Gothic Demi" w:hAnsi="Franklin Gothic Demi"/>
          <w:sz w:val="20"/>
          <w:szCs w:val="20"/>
        </w:rPr>
        <w:t>[Cancel]</w:t>
      </w:r>
      <w:r>
        <w:t xml:space="preserve"> button and re-enter the answers. If the content is correct, the user clicks the </w:t>
      </w:r>
      <w:r>
        <w:rPr>
          <w:rFonts w:ascii="Franklin Gothic Demi" w:hAnsi="Franklin Gothic Demi"/>
          <w:sz w:val="20"/>
          <w:szCs w:val="20"/>
        </w:rPr>
        <w:t>[Submit Note]</w:t>
      </w:r>
      <w:r>
        <w:t xml:space="preserve"> button.</w:t>
      </w:r>
    </w:p>
    <w:p w14:paraId="777D6539" w14:textId="77777777" w:rsidR="00C7715D" w:rsidRDefault="00C7715D" w:rsidP="00C7715D">
      <w:pPr>
        <w:spacing w:before="120" w:after="120"/>
      </w:pPr>
      <w:r>
        <w:lastRenderedPageBreak/>
        <w:t xml:space="preserve">Be aware that once the note is submitted, it is no longer editable within the </w:t>
      </w:r>
      <w:r>
        <w:rPr>
          <w:rFonts w:ascii="Microsoft Sans Serif" w:hAnsi="Microsoft Sans Serif" w:cs="Microsoft Sans Serif"/>
          <w:sz w:val="20"/>
          <w:szCs w:val="20"/>
        </w:rPr>
        <w:t>TBI Instruments</w:t>
      </w:r>
      <w:r>
        <w:t xml:space="preserve"> application and any updates will have to be made within </w:t>
      </w:r>
      <w:r>
        <w:rPr>
          <w:rFonts w:ascii="Microsoft Sans Serif" w:hAnsi="Microsoft Sans Serif" w:cs="Microsoft Sans Serif"/>
          <w:sz w:val="20"/>
          <w:szCs w:val="20"/>
        </w:rPr>
        <w:t>CPRS</w:t>
      </w:r>
      <w:r>
        <w:t>.</w:t>
      </w:r>
    </w:p>
    <w:p w14:paraId="777D653A" w14:textId="77777777" w:rsidR="00C7715D" w:rsidRDefault="00C7715D" w:rsidP="00C7715D">
      <w:r>
        <w:t xml:space="preserve">The clinician must sign the note in </w:t>
      </w:r>
      <w:r>
        <w:rPr>
          <w:rFonts w:ascii="Microsoft Sans Serif" w:hAnsi="Microsoft Sans Serif" w:cs="Microsoft Sans Serif"/>
          <w:sz w:val="20"/>
          <w:szCs w:val="20"/>
        </w:rPr>
        <w:t>CPRS</w:t>
      </w:r>
      <w:r>
        <w:t>.</w:t>
      </w:r>
    </w:p>
    <w:p w14:paraId="777D653B" w14:textId="77777777" w:rsidR="00C7715D" w:rsidRDefault="00C7715D">
      <w:pPr>
        <w:pStyle w:val="Heading3"/>
      </w:pPr>
      <w:bookmarkStart w:id="253" w:name="_Toc508957824"/>
      <w:r>
        <w:t>Analytics Reporting</w:t>
      </w:r>
      <w:bookmarkEnd w:id="253"/>
    </w:p>
    <w:p w14:paraId="777D653C" w14:textId="77777777" w:rsidR="00C7715D" w:rsidRDefault="00C7715D" w:rsidP="00C7715D">
      <w:r>
        <w:t>Analytics reporting for TBI instruments is accessed by clicking the ‘Reporting’ link at the top of the page</w:t>
      </w:r>
      <w:r w:rsidR="00E7779D">
        <w:t>, clicking this link will take the user to the Traumatic Brain Injury Reporting Dashboard.  From there the user will see categories listed on the first level and tabbed reports on the second.</w:t>
      </w:r>
    </w:p>
    <w:p w14:paraId="777D653D" w14:textId="77777777" w:rsidR="00AA7122" w:rsidRDefault="00CC5B6B" w:rsidP="00AA7122">
      <w:pPr>
        <w:keepNext/>
        <w:jc w:val="center"/>
      </w:pPr>
      <w:r>
        <w:rPr>
          <w:noProof/>
        </w:rPr>
        <w:lastRenderedPageBreak/>
        <w:drawing>
          <wp:inline distT="0" distB="0" distL="0" distR="0" wp14:anchorId="777D6907" wp14:editId="777D6908">
            <wp:extent cx="5943600" cy="3162300"/>
            <wp:effectExtent l="0" t="0" r="0" b="0"/>
            <wp:docPr id="106" name="Picture 106" descr="TBI Reporti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b="5414"/>
                    <a:stretch>
                      <a:fillRect/>
                    </a:stretch>
                  </pic:blipFill>
                  <pic:spPr bwMode="auto">
                    <a:xfrm>
                      <a:off x="0" y="0"/>
                      <a:ext cx="5943600" cy="3162300"/>
                    </a:xfrm>
                    <a:prstGeom prst="rect">
                      <a:avLst/>
                    </a:prstGeom>
                    <a:noFill/>
                    <a:ln>
                      <a:noFill/>
                    </a:ln>
                  </pic:spPr>
                </pic:pic>
              </a:graphicData>
            </a:graphic>
          </wp:inline>
        </w:drawing>
      </w:r>
    </w:p>
    <w:p w14:paraId="777D653E" w14:textId="77777777" w:rsidR="00AA7122" w:rsidRPr="00CA64B2" w:rsidRDefault="00AA7122" w:rsidP="00CA64B2">
      <w:pPr>
        <w:pStyle w:val="Caption"/>
        <w:spacing w:after="480"/>
        <w:jc w:val="center"/>
        <w:rPr>
          <w:lang w:val="en-US"/>
        </w:rPr>
      </w:pPr>
      <w:bookmarkStart w:id="254" w:name="_Toc508957933"/>
      <w:r>
        <w:t xml:space="preserve">Figure </w:t>
      </w:r>
      <w:r w:rsidR="002D24F7">
        <w:fldChar w:fldCharType="begin"/>
      </w:r>
      <w:r w:rsidR="002D24F7">
        <w:instrText xml:space="preserve"> SEQ Figure \* ARABIC </w:instrText>
      </w:r>
      <w:r w:rsidR="002D24F7">
        <w:fldChar w:fldCharType="separate"/>
      </w:r>
      <w:r w:rsidR="00C40073">
        <w:rPr>
          <w:noProof/>
        </w:rPr>
        <w:t>100</w:t>
      </w:r>
      <w:r w:rsidR="002D24F7">
        <w:rPr>
          <w:noProof/>
        </w:rPr>
        <w:fldChar w:fldCharType="end"/>
      </w:r>
      <w:r>
        <w:rPr>
          <w:lang w:val="en-US"/>
        </w:rPr>
        <w:t xml:space="preserve"> - </w:t>
      </w:r>
      <w:r w:rsidRPr="000957FA">
        <w:t>TBI Reporting Dashboard</w:t>
      </w:r>
      <w:bookmarkEnd w:id="254"/>
    </w:p>
    <w:p w14:paraId="777D653F" w14:textId="77777777" w:rsidR="00AA7122" w:rsidRDefault="00CC5B6B" w:rsidP="00AA7122">
      <w:pPr>
        <w:keepNext/>
        <w:jc w:val="center"/>
      </w:pPr>
      <w:r>
        <w:rPr>
          <w:noProof/>
        </w:rPr>
        <w:drawing>
          <wp:inline distT="0" distB="0" distL="0" distR="0" wp14:anchorId="777D6909" wp14:editId="777D690A">
            <wp:extent cx="5943600" cy="3114675"/>
            <wp:effectExtent l="0" t="0" r="0" b="9525"/>
            <wp:docPr id="107" name="Picture 2" descr="Counts by Question Response Report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b="6837"/>
                    <a:stretch>
                      <a:fillRect/>
                    </a:stretch>
                  </pic:blipFill>
                  <pic:spPr bwMode="auto">
                    <a:xfrm>
                      <a:off x="0" y="0"/>
                      <a:ext cx="5943600" cy="3114675"/>
                    </a:xfrm>
                    <a:prstGeom prst="rect">
                      <a:avLst/>
                    </a:prstGeom>
                    <a:noFill/>
                    <a:ln>
                      <a:noFill/>
                    </a:ln>
                  </pic:spPr>
                </pic:pic>
              </a:graphicData>
            </a:graphic>
          </wp:inline>
        </w:drawing>
      </w:r>
    </w:p>
    <w:p w14:paraId="777D6540" w14:textId="77777777" w:rsidR="00E7779D" w:rsidRPr="00CA64B2" w:rsidRDefault="00AA7122" w:rsidP="00CA64B2">
      <w:pPr>
        <w:pStyle w:val="Caption"/>
        <w:spacing w:after="480"/>
        <w:jc w:val="center"/>
        <w:rPr>
          <w:lang w:val="en-US"/>
        </w:rPr>
      </w:pPr>
      <w:bookmarkStart w:id="255" w:name="_Toc508957934"/>
      <w:r>
        <w:t xml:space="preserve">Figure </w:t>
      </w:r>
      <w:r w:rsidR="002D24F7">
        <w:fldChar w:fldCharType="begin"/>
      </w:r>
      <w:r w:rsidR="002D24F7">
        <w:instrText xml:space="preserve"> SEQ Figure \* ARABIC </w:instrText>
      </w:r>
      <w:r w:rsidR="002D24F7">
        <w:fldChar w:fldCharType="separate"/>
      </w:r>
      <w:r w:rsidR="00C40073">
        <w:rPr>
          <w:noProof/>
        </w:rPr>
        <w:t>101</w:t>
      </w:r>
      <w:r w:rsidR="002D24F7">
        <w:rPr>
          <w:noProof/>
        </w:rPr>
        <w:fldChar w:fldCharType="end"/>
      </w:r>
      <w:r>
        <w:rPr>
          <w:lang w:val="en-US"/>
        </w:rPr>
        <w:t xml:space="preserve"> </w:t>
      </w:r>
      <w:r w:rsidRPr="006768EA">
        <w:rPr>
          <w:lang w:val="en-US"/>
        </w:rPr>
        <w:t>– Counts by Question Response Report Definitions</w:t>
      </w:r>
      <w:bookmarkEnd w:id="255"/>
    </w:p>
    <w:p w14:paraId="777D6541" w14:textId="77777777" w:rsidR="00AA7122" w:rsidRDefault="00CC5B6B" w:rsidP="00AA7122">
      <w:pPr>
        <w:keepNext/>
        <w:jc w:val="center"/>
      </w:pPr>
      <w:r>
        <w:rPr>
          <w:noProof/>
        </w:rPr>
        <w:lastRenderedPageBreak/>
        <w:drawing>
          <wp:inline distT="0" distB="0" distL="0" distR="0" wp14:anchorId="777D690B" wp14:editId="777D690C">
            <wp:extent cx="5943600" cy="3162300"/>
            <wp:effectExtent l="0" t="0" r="0" b="0"/>
            <wp:docPr id="108" name="Picture 3" descr="Comprehensive TBI Exam Coun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b="5414"/>
                    <a:stretch>
                      <a:fillRect/>
                    </a:stretch>
                  </pic:blipFill>
                  <pic:spPr bwMode="auto">
                    <a:xfrm>
                      <a:off x="0" y="0"/>
                      <a:ext cx="5943600" cy="3162300"/>
                    </a:xfrm>
                    <a:prstGeom prst="rect">
                      <a:avLst/>
                    </a:prstGeom>
                    <a:noFill/>
                    <a:ln>
                      <a:noFill/>
                    </a:ln>
                  </pic:spPr>
                </pic:pic>
              </a:graphicData>
            </a:graphic>
          </wp:inline>
        </w:drawing>
      </w:r>
    </w:p>
    <w:p w14:paraId="777D6542" w14:textId="77777777" w:rsidR="00C7715D" w:rsidRDefault="00AA7122" w:rsidP="00AA7122">
      <w:pPr>
        <w:pStyle w:val="Caption"/>
        <w:jc w:val="center"/>
        <w:rPr>
          <w:noProof/>
        </w:rPr>
      </w:pPr>
      <w:bookmarkStart w:id="256" w:name="_Toc508957935"/>
      <w:r>
        <w:t xml:space="preserve">Figure </w:t>
      </w:r>
      <w:r w:rsidR="002D24F7">
        <w:fldChar w:fldCharType="begin"/>
      </w:r>
      <w:r w:rsidR="002D24F7">
        <w:instrText xml:space="preserve"> SEQ Figure \* ARABIC </w:instrText>
      </w:r>
      <w:r w:rsidR="002D24F7">
        <w:fldChar w:fldCharType="separate"/>
      </w:r>
      <w:r w:rsidR="00C40073">
        <w:rPr>
          <w:noProof/>
        </w:rPr>
        <w:t>102</w:t>
      </w:r>
      <w:r w:rsidR="002D24F7">
        <w:rPr>
          <w:noProof/>
        </w:rPr>
        <w:fldChar w:fldCharType="end"/>
      </w:r>
      <w:r w:rsidRPr="0095231C">
        <w:t xml:space="preserve"> – Comprehensive TBI Exam Counts 1</w:t>
      </w:r>
      <w:bookmarkEnd w:id="256"/>
    </w:p>
    <w:p w14:paraId="777D6543" w14:textId="77777777" w:rsidR="00E7779D" w:rsidRDefault="00E7779D" w:rsidP="00AA7122">
      <w:pPr>
        <w:jc w:val="center"/>
        <w:rPr>
          <w:noProof/>
        </w:rPr>
      </w:pPr>
    </w:p>
    <w:p w14:paraId="777D6544" w14:textId="77777777" w:rsidR="00E7779D" w:rsidRDefault="00E7779D" w:rsidP="00AA7122">
      <w:pPr>
        <w:jc w:val="center"/>
      </w:pPr>
    </w:p>
    <w:p w14:paraId="777D6545" w14:textId="77777777" w:rsidR="00C7715D" w:rsidRDefault="00CC5B6B" w:rsidP="00AA7122">
      <w:pPr>
        <w:jc w:val="center"/>
        <w:rPr>
          <w:noProof/>
        </w:rPr>
      </w:pPr>
      <w:r>
        <w:rPr>
          <w:noProof/>
        </w:rPr>
        <w:drawing>
          <wp:inline distT="0" distB="0" distL="0" distR="0" wp14:anchorId="777D690D" wp14:editId="777D690E">
            <wp:extent cx="5943600" cy="3133725"/>
            <wp:effectExtent l="0" t="0" r="0" b="9525"/>
            <wp:docPr id="109" name="Picture 109" descr="Comprehensive TBI Exam Coun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a:extLst>
                        <a:ext uri="{28A0092B-C50C-407E-A947-70E740481C1C}">
                          <a14:useLocalDpi xmlns:a14="http://schemas.microsoft.com/office/drawing/2010/main" val="0"/>
                        </a:ext>
                      </a:extLst>
                    </a:blip>
                    <a:srcRect b="6268"/>
                    <a:stretch>
                      <a:fillRect/>
                    </a:stretch>
                  </pic:blipFill>
                  <pic:spPr bwMode="auto">
                    <a:xfrm>
                      <a:off x="0" y="0"/>
                      <a:ext cx="5943600" cy="3133725"/>
                    </a:xfrm>
                    <a:prstGeom prst="rect">
                      <a:avLst/>
                    </a:prstGeom>
                    <a:noFill/>
                    <a:ln>
                      <a:noFill/>
                    </a:ln>
                  </pic:spPr>
                </pic:pic>
              </a:graphicData>
            </a:graphic>
          </wp:inline>
        </w:drawing>
      </w:r>
    </w:p>
    <w:p w14:paraId="777D6546" w14:textId="77777777" w:rsidR="00E7779D" w:rsidRPr="00CA64B2" w:rsidRDefault="00AA7122" w:rsidP="00CA64B2">
      <w:pPr>
        <w:pStyle w:val="Caption"/>
        <w:keepNext w:val="0"/>
        <w:jc w:val="center"/>
        <w:rPr>
          <w:lang w:val="en-US"/>
        </w:rPr>
      </w:pPr>
      <w:bookmarkStart w:id="257" w:name="_Toc508957936"/>
      <w:r>
        <w:t xml:space="preserve">Figure </w:t>
      </w:r>
      <w:r w:rsidR="002D24F7">
        <w:fldChar w:fldCharType="begin"/>
      </w:r>
      <w:r w:rsidR="002D24F7">
        <w:instrText xml:space="preserve"> SEQ Figure \* ARABIC </w:instrText>
      </w:r>
      <w:r w:rsidR="002D24F7">
        <w:fldChar w:fldCharType="separate"/>
      </w:r>
      <w:r w:rsidR="00C40073">
        <w:rPr>
          <w:noProof/>
        </w:rPr>
        <w:t>103</w:t>
      </w:r>
      <w:r w:rsidR="002D24F7">
        <w:rPr>
          <w:noProof/>
        </w:rPr>
        <w:fldChar w:fldCharType="end"/>
      </w:r>
      <w:r w:rsidRPr="006E5E02">
        <w:t xml:space="preserve"> – Comprehensive TBI Exam Counts 2</w:t>
      </w:r>
      <w:bookmarkEnd w:id="257"/>
    </w:p>
    <w:p w14:paraId="777D6547" w14:textId="77777777" w:rsidR="00C7715D" w:rsidRDefault="00CC5B6B" w:rsidP="00AA7122">
      <w:pPr>
        <w:jc w:val="center"/>
        <w:rPr>
          <w:noProof/>
        </w:rPr>
      </w:pPr>
      <w:r>
        <w:rPr>
          <w:noProof/>
        </w:rPr>
        <w:lastRenderedPageBreak/>
        <w:drawing>
          <wp:inline distT="0" distB="0" distL="0" distR="0" wp14:anchorId="777D690F" wp14:editId="777D6910">
            <wp:extent cx="5943600" cy="3171825"/>
            <wp:effectExtent l="0" t="0" r="0" b="9525"/>
            <wp:docPr id="110" name="Picture 110" descr="Counts by Clinical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b="5128"/>
                    <a:stretch>
                      <a:fillRect/>
                    </a:stretch>
                  </pic:blipFill>
                  <pic:spPr bwMode="auto">
                    <a:xfrm>
                      <a:off x="0" y="0"/>
                      <a:ext cx="5943600" cy="3171825"/>
                    </a:xfrm>
                    <a:prstGeom prst="rect">
                      <a:avLst/>
                    </a:prstGeom>
                    <a:noFill/>
                    <a:ln>
                      <a:noFill/>
                    </a:ln>
                  </pic:spPr>
                </pic:pic>
              </a:graphicData>
            </a:graphic>
          </wp:inline>
        </w:drawing>
      </w:r>
    </w:p>
    <w:p w14:paraId="777D6548" w14:textId="77777777" w:rsidR="00E7779D" w:rsidRPr="00CA64B2" w:rsidRDefault="00AA7122" w:rsidP="00CA64B2">
      <w:pPr>
        <w:pStyle w:val="Caption"/>
        <w:spacing w:after="480"/>
        <w:jc w:val="center"/>
        <w:rPr>
          <w:lang w:val="en-US"/>
        </w:rPr>
      </w:pPr>
      <w:bookmarkStart w:id="258" w:name="_Toc508957937"/>
      <w:r>
        <w:lastRenderedPageBreak/>
        <w:t xml:space="preserve">Figure </w:t>
      </w:r>
      <w:r w:rsidR="002D24F7">
        <w:fldChar w:fldCharType="begin"/>
      </w:r>
      <w:r w:rsidR="002D24F7">
        <w:instrText xml:space="preserve"> SEQ Figure \* ARABIC </w:instrText>
      </w:r>
      <w:r w:rsidR="002D24F7">
        <w:fldChar w:fldCharType="separate"/>
      </w:r>
      <w:r w:rsidR="00C40073">
        <w:rPr>
          <w:noProof/>
        </w:rPr>
        <w:t>104</w:t>
      </w:r>
      <w:r w:rsidR="002D24F7">
        <w:rPr>
          <w:noProof/>
        </w:rPr>
        <w:fldChar w:fldCharType="end"/>
      </w:r>
      <w:r w:rsidRPr="00811D9A">
        <w:t xml:space="preserve"> – Counts by Clinical Presentation</w:t>
      </w:r>
      <w:bookmarkEnd w:id="258"/>
    </w:p>
    <w:p w14:paraId="777D6549" w14:textId="77777777" w:rsidR="00AA7122" w:rsidRDefault="00CC5B6B" w:rsidP="00AA7122">
      <w:pPr>
        <w:keepNext/>
        <w:jc w:val="center"/>
      </w:pPr>
      <w:r>
        <w:rPr>
          <w:noProof/>
        </w:rPr>
        <w:drawing>
          <wp:inline distT="0" distB="0" distL="0" distR="0" wp14:anchorId="777D6911" wp14:editId="777D6912">
            <wp:extent cx="5943600" cy="3171825"/>
            <wp:effectExtent l="0" t="0" r="0" b="9525"/>
            <wp:docPr id="111" name="Picture 111" descr="Alteration of Conciousness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a:extLst>
                        <a:ext uri="{28A0092B-C50C-407E-A947-70E740481C1C}">
                          <a14:useLocalDpi xmlns:a14="http://schemas.microsoft.com/office/drawing/2010/main" val="0"/>
                        </a:ext>
                      </a:extLst>
                    </a:blip>
                    <a:srcRect b="5128"/>
                    <a:stretch>
                      <a:fillRect/>
                    </a:stretch>
                  </pic:blipFill>
                  <pic:spPr bwMode="auto">
                    <a:xfrm>
                      <a:off x="0" y="0"/>
                      <a:ext cx="5943600" cy="3171825"/>
                    </a:xfrm>
                    <a:prstGeom prst="rect">
                      <a:avLst/>
                    </a:prstGeom>
                    <a:noFill/>
                    <a:ln>
                      <a:noFill/>
                    </a:ln>
                  </pic:spPr>
                </pic:pic>
              </a:graphicData>
            </a:graphic>
          </wp:inline>
        </w:drawing>
      </w:r>
    </w:p>
    <w:p w14:paraId="777D654A" w14:textId="77777777" w:rsidR="00C7715D" w:rsidRDefault="00AA7122" w:rsidP="00CA64B2">
      <w:pPr>
        <w:pStyle w:val="Caption"/>
        <w:spacing w:after="480"/>
        <w:jc w:val="center"/>
      </w:pPr>
      <w:bookmarkStart w:id="259" w:name="_Toc508957938"/>
      <w:r>
        <w:t xml:space="preserve">Figure </w:t>
      </w:r>
      <w:r w:rsidR="002D24F7">
        <w:fldChar w:fldCharType="begin"/>
      </w:r>
      <w:r w:rsidR="002D24F7">
        <w:instrText xml:space="preserve"> SEQ Figure \* ARABIC </w:instrText>
      </w:r>
      <w:r w:rsidR="002D24F7">
        <w:fldChar w:fldCharType="separate"/>
      </w:r>
      <w:r w:rsidR="00C40073">
        <w:rPr>
          <w:noProof/>
        </w:rPr>
        <w:t>105</w:t>
      </w:r>
      <w:r w:rsidR="002D24F7">
        <w:rPr>
          <w:noProof/>
        </w:rPr>
        <w:fldChar w:fldCharType="end"/>
      </w:r>
      <w:r w:rsidRPr="00440DCF">
        <w:t xml:space="preserve"> – Alteration of Conciousness Counts</w:t>
      </w:r>
      <w:bookmarkEnd w:id="259"/>
    </w:p>
    <w:p w14:paraId="777D654B" w14:textId="77777777" w:rsidR="00AA7122" w:rsidRDefault="00CC5B6B" w:rsidP="00AA7122">
      <w:pPr>
        <w:keepNext/>
        <w:jc w:val="center"/>
      </w:pPr>
      <w:r>
        <w:rPr>
          <w:noProof/>
        </w:rPr>
        <w:drawing>
          <wp:inline distT="0" distB="0" distL="0" distR="0" wp14:anchorId="777D6913" wp14:editId="777D6914">
            <wp:extent cx="5943600" cy="3171825"/>
            <wp:effectExtent l="0" t="0" r="0" b="9525"/>
            <wp:docPr id="112" name="Picture 112" descr="Loss of Conciousness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a:extLst>
                        <a:ext uri="{28A0092B-C50C-407E-A947-70E740481C1C}">
                          <a14:useLocalDpi xmlns:a14="http://schemas.microsoft.com/office/drawing/2010/main" val="0"/>
                        </a:ext>
                      </a:extLst>
                    </a:blip>
                    <a:srcRect b="5128"/>
                    <a:stretch>
                      <a:fillRect/>
                    </a:stretch>
                  </pic:blipFill>
                  <pic:spPr bwMode="auto">
                    <a:xfrm>
                      <a:off x="0" y="0"/>
                      <a:ext cx="5943600" cy="3171825"/>
                    </a:xfrm>
                    <a:prstGeom prst="rect">
                      <a:avLst/>
                    </a:prstGeom>
                    <a:noFill/>
                    <a:ln>
                      <a:noFill/>
                    </a:ln>
                  </pic:spPr>
                </pic:pic>
              </a:graphicData>
            </a:graphic>
          </wp:inline>
        </w:drawing>
      </w:r>
    </w:p>
    <w:p w14:paraId="777D654C" w14:textId="77777777" w:rsidR="00C7715D" w:rsidRDefault="00AA7122" w:rsidP="00CA64B2">
      <w:pPr>
        <w:pStyle w:val="Caption"/>
        <w:jc w:val="center"/>
      </w:pPr>
      <w:bookmarkStart w:id="260" w:name="_Toc508957939"/>
      <w:r>
        <w:t xml:space="preserve">Figure </w:t>
      </w:r>
      <w:r w:rsidR="002D24F7">
        <w:fldChar w:fldCharType="begin"/>
      </w:r>
      <w:r w:rsidR="002D24F7">
        <w:instrText xml:space="preserve"> SEQ Figure \* ARABIC </w:instrText>
      </w:r>
      <w:r w:rsidR="002D24F7">
        <w:fldChar w:fldCharType="separate"/>
      </w:r>
      <w:r w:rsidR="00C40073">
        <w:rPr>
          <w:noProof/>
        </w:rPr>
        <w:t>106</w:t>
      </w:r>
      <w:r w:rsidR="002D24F7">
        <w:rPr>
          <w:noProof/>
        </w:rPr>
        <w:fldChar w:fldCharType="end"/>
      </w:r>
      <w:r w:rsidRPr="009067D8">
        <w:t xml:space="preserve"> – Loss of Conciousness Counts</w:t>
      </w:r>
      <w:bookmarkEnd w:id="260"/>
    </w:p>
    <w:p w14:paraId="777D654D" w14:textId="77777777" w:rsidR="00C7715D" w:rsidRDefault="00CC5B6B" w:rsidP="00AA7122">
      <w:pPr>
        <w:jc w:val="center"/>
      </w:pPr>
      <w:r>
        <w:rPr>
          <w:noProof/>
        </w:rPr>
        <w:lastRenderedPageBreak/>
        <w:drawing>
          <wp:inline distT="0" distB="0" distL="0" distR="0" wp14:anchorId="777D6915" wp14:editId="777D6916">
            <wp:extent cx="5943600" cy="3162300"/>
            <wp:effectExtent l="0" t="0" r="0" b="0"/>
            <wp:docPr id="113" name="Picture 113" descr="Post Traumatic Amnesia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a:extLst>
                        <a:ext uri="{28A0092B-C50C-407E-A947-70E740481C1C}">
                          <a14:useLocalDpi xmlns:a14="http://schemas.microsoft.com/office/drawing/2010/main" val="0"/>
                        </a:ext>
                      </a:extLst>
                    </a:blip>
                    <a:srcRect b="5414"/>
                    <a:stretch>
                      <a:fillRect/>
                    </a:stretch>
                  </pic:blipFill>
                  <pic:spPr bwMode="auto">
                    <a:xfrm>
                      <a:off x="0" y="0"/>
                      <a:ext cx="5943600" cy="3162300"/>
                    </a:xfrm>
                    <a:prstGeom prst="rect">
                      <a:avLst/>
                    </a:prstGeom>
                    <a:noFill/>
                    <a:ln>
                      <a:noFill/>
                    </a:ln>
                  </pic:spPr>
                </pic:pic>
              </a:graphicData>
            </a:graphic>
          </wp:inline>
        </w:drawing>
      </w:r>
    </w:p>
    <w:p w14:paraId="777D654E" w14:textId="77777777" w:rsidR="00364665" w:rsidRDefault="00AA7122" w:rsidP="00462CD8">
      <w:pPr>
        <w:pStyle w:val="Caption"/>
        <w:keepNext w:val="0"/>
        <w:jc w:val="center"/>
      </w:pPr>
      <w:bookmarkStart w:id="261" w:name="_Toc508957940"/>
      <w:r>
        <w:t xml:space="preserve">Figure </w:t>
      </w:r>
      <w:r w:rsidR="002D24F7">
        <w:fldChar w:fldCharType="begin"/>
      </w:r>
      <w:r w:rsidR="002D24F7">
        <w:instrText xml:space="preserve"> SEQ Figure \* ARABIC </w:instrText>
      </w:r>
      <w:r w:rsidR="002D24F7">
        <w:fldChar w:fldCharType="separate"/>
      </w:r>
      <w:r w:rsidR="00C40073">
        <w:rPr>
          <w:noProof/>
        </w:rPr>
        <w:t>107</w:t>
      </w:r>
      <w:r w:rsidR="002D24F7">
        <w:rPr>
          <w:noProof/>
        </w:rPr>
        <w:fldChar w:fldCharType="end"/>
      </w:r>
      <w:r w:rsidRPr="003F7BE4">
        <w:t xml:space="preserve"> – Post Traumatic Amnesia Counts</w:t>
      </w:r>
      <w:bookmarkEnd w:id="261"/>
    </w:p>
    <w:p w14:paraId="777D654F" w14:textId="77777777" w:rsidR="00AA7122" w:rsidRDefault="00CC5B6B" w:rsidP="00AA7122">
      <w:pPr>
        <w:keepNext/>
        <w:jc w:val="center"/>
      </w:pPr>
      <w:r>
        <w:rPr>
          <w:noProof/>
        </w:rPr>
        <w:drawing>
          <wp:inline distT="0" distB="0" distL="0" distR="0" wp14:anchorId="777D6917" wp14:editId="777D6918">
            <wp:extent cx="5943600" cy="3162300"/>
            <wp:effectExtent l="0" t="0" r="0" b="0"/>
            <wp:docPr id="114" name="Picture 114" descr="Mechanism of Injury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b="5412"/>
                    <a:stretch>
                      <a:fillRect/>
                    </a:stretch>
                  </pic:blipFill>
                  <pic:spPr bwMode="auto">
                    <a:xfrm>
                      <a:off x="0" y="0"/>
                      <a:ext cx="5943600" cy="3162300"/>
                    </a:xfrm>
                    <a:prstGeom prst="rect">
                      <a:avLst/>
                    </a:prstGeom>
                    <a:noFill/>
                    <a:ln>
                      <a:noFill/>
                    </a:ln>
                  </pic:spPr>
                </pic:pic>
              </a:graphicData>
            </a:graphic>
          </wp:inline>
        </w:drawing>
      </w:r>
    </w:p>
    <w:p w14:paraId="777D6550" w14:textId="77777777" w:rsidR="00364665" w:rsidRDefault="00AA7122" w:rsidP="00462CD8">
      <w:pPr>
        <w:pStyle w:val="Caption"/>
        <w:keepNext w:val="0"/>
        <w:jc w:val="center"/>
      </w:pPr>
      <w:bookmarkStart w:id="262" w:name="_Toc508957941"/>
      <w:r>
        <w:t xml:space="preserve">Figure </w:t>
      </w:r>
      <w:r w:rsidR="002D24F7">
        <w:fldChar w:fldCharType="begin"/>
      </w:r>
      <w:r w:rsidR="002D24F7">
        <w:instrText xml:space="preserve"> SEQ Figure \* ARABIC </w:instrText>
      </w:r>
      <w:r w:rsidR="002D24F7">
        <w:fldChar w:fldCharType="separate"/>
      </w:r>
      <w:r w:rsidR="00C40073">
        <w:rPr>
          <w:noProof/>
        </w:rPr>
        <w:t>108</w:t>
      </w:r>
      <w:r w:rsidR="002D24F7">
        <w:rPr>
          <w:noProof/>
        </w:rPr>
        <w:fldChar w:fldCharType="end"/>
      </w:r>
      <w:r w:rsidRPr="00571780">
        <w:t xml:space="preserve"> – Mechanism of Injury Counts</w:t>
      </w:r>
      <w:bookmarkEnd w:id="262"/>
    </w:p>
    <w:p w14:paraId="777D6551" w14:textId="77777777" w:rsidR="00247887" w:rsidRDefault="00CC5B6B" w:rsidP="00247887">
      <w:pPr>
        <w:keepNext/>
        <w:jc w:val="center"/>
      </w:pPr>
      <w:r>
        <w:rPr>
          <w:noProof/>
        </w:rPr>
        <w:lastRenderedPageBreak/>
        <w:drawing>
          <wp:inline distT="0" distB="0" distL="0" distR="0" wp14:anchorId="777D6919" wp14:editId="777D691A">
            <wp:extent cx="5943600" cy="3181350"/>
            <wp:effectExtent l="0" t="0" r="0" b="0"/>
            <wp:docPr id="115" name="Picture 10" descr="Counts by Survey Type Report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b="4843"/>
                    <a:stretch>
                      <a:fillRect/>
                    </a:stretch>
                  </pic:blipFill>
                  <pic:spPr bwMode="auto">
                    <a:xfrm>
                      <a:off x="0" y="0"/>
                      <a:ext cx="5943600" cy="3181350"/>
                    </a:xfrm>
                    <a:prstGeom prst="rect">
                      <a:avLst/>
                    </a:prstGeom>
                    <a:noFill/>
                    <a:ln>
                      <a:noFill/>
                    </a:ln>
                  </pic:spPr>
                </pic:pic>
              </a:graphicData>
            </a:graphic>
          </wp:inline>
        </w:drawing>
      </w:r>
    </w:p>
    <w:p w14:paraId="777D6552" w14:textId="77777777" w:rsidR="00364665" w:rsidRDefault="00247887" w:rsidP="00247887">
      <w:pPr>
        <w:pStyle w:val="Caption"/>
        <w:jc w:val="center"/>
      </w:pPr>
      <w:bookmarkStart w:id="263" w:name="_Toc508957942"/>
      <w:r>
        <w:t xml:space="preserve">Figure </w:t>
      </w:r>
      <w:r w:rsidR="002D24F7">
        <w:fldChar w:fldCharType="begin"/>
      </w:r>
      <w:r w:rsidR="002D24F7">
        <w:instrText xml:space="preserve"> SEQ Figure \* ARABIC </w:instrText>
      </w:r>
      <w:r w:rsidR="002D24F7">
        <w:fldChar w:fldCharType="separate"/>
      </w:r>
      <w:r w:rsidR="00C40073">
        <w:rPr>
          <w:noProof/>
        </w:rPr>
        <w:t>109</w:t>
      </w:r>
      <w:r w:rsidR="002D24F7">
        <w:rPr>
          <w:noProof/>
        </w:rPr>
        <w:fldChar w:fldCharType="end"/>
      </w:r>
      <w:r w:rsidRPr="00113355">
        <w:t xml:space="preserve"> – Counts by Survey Type Report Definitions</w:t>
      </w:r>
      <w:bookmarkEnd w:id="263"/>
    </w:p>
    <w:p w14:paraId="777D6553" w14:textId="77777777" w:rsidR="00364665" w:rsidRDefault="00364665" w:rsidP="00AA7122">
      <w:pPr>
        <w:jc w:val="center"/>
      </w:pPr>
    </w:p>
    <w:p w14:paraId="777D6554" w14:textId="77777777" w:rsidR="00C7715D" w:rsidRDefault="00CC5B6B" w:rsidP="00AA7122">
      <w:pPr>
        <w:jc w:val="center"/>
      </w:pPr>
      <w:r>
        <w:rPr>
          <w:noProof/>
        </w:rPr>
        <w:drawing>
          <wp:inline distT="0" distB="0" distL="0" distR="0" wp14:anchorId="777D691B" wp14:editId="777D691C">
            <wp:extent cx="5943600" cy="3162300"/>
            <wp:effectExtent l="0" t="0" r="0" b="0"/>
            <wp:docPr id="116" name="Picture 11" descr="Surveys by Gender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b="5414"/>
                    <a:stretch>
                      <a:fillRect/>
                    </a:stretch>
                  </pic:blipFill>
                  <pic:spPr bwMode="auto">
                    <a:xfrm>
                      <a:off x="0" y="0"/>
                      <a:ext cx="5943600" cy="3162300"/>
                    </a:xfrm>
                    <a:prstGeom prst="rect">
                      <a:avLst/>
                    </a:prstGeom>
                    <a:noFill/>
                    <a:ln>
                      <a:noFill/>
                    </a:ln>
                  </pic:spPr>
                </pic:pic>
              </a:graphicData>
            </a:graphic>
          </wp:inline>
        </w:drawing>
      </w:r>
    </w:p>
    <w:p w14:paraId="777D6555" w14:textId="77777777" w:rsidR="00C7715D" w:rsidRPr="00462CD8" w:rsidRDefault="00247887" w:rsidP="00462CD8">
      <w:pPr>
        <w:pStyle w:val="Caption"/>
        <w:keepNext w:val="0"/>
        <w:jc w:val="center"/>
        <w:rPr>
          <w:lang w:val="en-US"/>
        </w:rPr>
      </w:pPr>
      <w:bookmarkStart w:id="264" w:name="_Toc508957943"/>
      <w:r>
        <w:t xml:space="preserve">Figure </w:t>
      </w:r>
      <w:r w:rsidR="002D24F7">
        <w:fldChar w:fldCharType="begin"/>
      </w:r>
      <w:r w:rsidR="002D24F7">
        <w:instrText xml:space="preserve"> SEQ Figure \* ARABIC </w:instrText>
      </w:r>
      <w:r w:rsidR="002D24F7">
        <w:fldChar w:fldCharType="separate"/>
      </w:r>
      <w:r w:rsidR="00C40073">
        <w:rPr>
          <w:noProof/>
        </w:rPr>
        <w:t>110</w:t>
      </w:r>
      <w:r w:rsidR="002D24F7">
        <w:rPr>
          <w:noProof/>
        </w:rPr>
        <w:fldChar w:fldCharType="end"/>
      </w:r>
      <w:r w:rsidRPr="00281849">
        <w:t xml:space="preserve"> – Surveys by Gender Counts</w:t>
      </w:r>
      <w:bookmarkEnd w:id="264"/>
    </w:p>
    <w:p w14:paraId="777D6556" w14:textId="77777777" w:rsidR="00C7715D" w:rsidRDefault="00CC5B6B" w:rsidP="00AA7122">
      <w:pPr>
        <w:jc w:val="center"/>
      </w:pPr>
      <w:r>
        <w:rPr>
          <w:noProof/>
        </w:rPr>
        <w:lastRenderedPageBreak/>
        <w:drawing>
          <wp:inline distT="0" distB="0" distL="0" distR="0" wp14:anchorId="777D691D" wp14:editId="777D691E">
            <wp:extent cx="5943600" cy="3143250"/>
            <wp:effectExtent l="0" t="0" r="0" b="0"/>
            <wp:docPr id="117" name="Picture 12" descr="OEF/OIF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b="5983"/>
                    <a:stretch>
                      <a:fillRect/>
                    </a:stretch>
                  </pic:blipFill>
                  <pic:spPr bwMode="auto">
                    <a:xfrm>
                      <a:off x="0" y="0"/>
                      <a:ext cx="5943600" cy="3143250"/>
                    </a:xfrm>
                    <a:prstGeom prst="rect">
                      <a:avLst/>
                    </a:prstGeom>
                    <a:noFill/>
                    <a:ln>
                      <a:noFill/>
                    </a:ln>
                  </pic:spPr>
                </pic:pic>
              </a:graphicData>
            </a:graphic>
          </wp:inline>
        </w:drawing>
      </w:r>
    </w:p>
    <w:p w14:paraId="777D6557" w14:textId="77777777" w:rsidR="00364665" w:rsidRDefault="00247887" w:rsidP="00247887">
      <w:pPr>
        <w:pStyle w:val="Caption"/>
        <w:jc w:val="center"/>
        <w:rPr>
          <w:noProof/>
        </w:rPr>
      </w:pPr>
      <w:bookmarkStart w:id="265" w:name="_Toc508957944"/>
      <w:r>
        <w:t xml:space="preserve">Figure </w:t>
      </w:r>
      <w:r w:rsidR="002D24F7">
        <w:fldChar w:fldCharType="begin"/>
      </w:r>
      <w:r w:rsidR="002D24F7">
        <w:instrText xml:space="preserve"> SEQ Figure \* ARABIC </w:instrText>
      </w:r>
      <w:r w:rsidR="002D24F7">
        <w:fldChar w:fldCharType="separate"/>
      </w:r>
      <w:r w:rsidR="00C40073">
        <w:rPr>
          <w:noProof/>
        </w:rPr>
        <w:t>111</w:t>
      </w:r>
      <w:r w:rsidR="002D24F7">
        <w:rPr>
          <w:noProof/>
        </w:rPr>
        <w:fldChar w:fldCharType="end"/>
      </w:r>
      <w:r w:rsidRPr="00080B63">
        <w:t xml:space="preserve"> – OEF/OIF Counts</w:t>
      </w:r>
      <w:bookmarkEnd w:id="265"/>
    </w:p>
    <w:p w14:paraId="777D6558" w14:textId="77777777" w:rsidR="00C7715D" w:rsidRDefault="00C7715D" w:rsidP="00AA7122">
      <w:pPr>
        <w:jc w:val="center"/>
      </w:pPr>
    </w:p>
    <w:p w14:paraId="777D6559" w14:textId="77777777" w:rsidR="00247887" w:rsidRDefault="00CC5B6B" w:rsidP="00247887">
      <w:pPr>
        <w:keepNext/>
        <w:jc w:val="center"/>
      </w:pPr>
      <w:r>
        <w:rPr>
          <w:noProof/>
        </w:rPr>
        <w:drawing>
          <wp:inline distT="0" distB="0" distL="0" distR="0" wp14:anchorId="777D691F" wp14:editId="777D6920">
            <wp:extent cx="5943600" cy="3162300"/>
            <wp:effectExtent l="0" t="0" r="0" b="0"/>
            <wp:docPr id="118" name="Picture 118" descr="Surveys by Age Group 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a:extLst>
                        <a:ext uri="{28A0092B-C50C-407E-A947-70E740481C1C}">
                          <a14:useLocalDpi xmlns:a14="http://schemas.microsoft.com/office/drawing/2010/main" val="0"/>
                        </a:ext>
                      </a:extLst>
                    </a:blip>
                    <a:srcRect b="5414"/>
                    <a:stretch>
                      <a:fillRect/>
                    </a:stretch>
                  </pic:blipFill>
                  <pic:spPr bwMode="auto">
                    <a:xfrm>
                      <a:off x="0" y="0"/>
                      <a:ext cx="5943600" cy="3162300"/>
                    </a:xfrm>
                    <a:prstGeom prst="rect">
                      <a:avLst/>
                    </a:prstGeom>
                    <a:noFill/>
                    <a:ln>
                      <a:noFill/>
                    </a:ln>
                  </pic:spPr>
                </pic:pic>
              </a:graphicData>
            </a:graphic>
          </wp:inline>
        </w:drawing>
      </w:r>
    </w:p>
    <w:p w14:paraId="777D655A" w14:textId="77777777" w:rsidR="00C7715D" w:rsidRPr="00C7715D" w:rsidRDefault="00247887" w:rsidP="00462CD8">
      <w:pPr>
        <w:pStyle w:val="Caption"/>
        <w:jc w:val="center"/>
      </w:pPr>
      <w:bookmarkStart w:id="266" w:name="_Toc508957945"/>
      <w:r>
        <w:t xml:space="preserve">Figure </w:t>
      </w:r>
      <w:r w:rsidR="002D24F7">
        <w:fldChar w:fldCharType="begin"/>
      </w:r>
      <w:r w:rsidR="002D24F7">
        <w:instrText xml:space="preserve"> SEQ Figure \* ARABIC </w:instrText>
      </w:r>
      <w:r w:rsidR="002D24F7">
        <w:fldChar w:fldCharType="separate"/>
      </w:r>
      <w:r w:rsidR="00C40073">
        <w:rPr>
          <w:noProof/>
        </w:rPr>
        <w:t>112</w:t>
      </w:r>
      <w:r w:rsidR="002D24F7">
        <w:rPr>
          <w:noProof/>
        </w:rPr>
        <w:fldChar w:fldCharType="end"/>
      </w:r>
      <w:r w:rsidRPr="00CE4DA4">
        <w:t xml:space="preserve"> – Surveys by Age Group Count</w:t>
      </w:r>
      <w:r w:rsidR="00462CD8">
        <w:t>s</w:t>
      </w:r>
      <w:bookmarkEnd w:id="266"/>
    </w:p>
    <w:p w14:paraId="777D655B" w14:textId="77777777" w:rsidR="00462CD8" w:rsidRDefault="00462CD8" w:rsidP="00652712">
      <w:pPr>
        <w:pStyle w:val="Appendix1"/>
        <w:outlineLvl w:val="0"/>
        <w:sectPr w:rsidR="00462CD8" w:rsidSect="00B852D5">
          <w:headerReference w:type="even" r:id="rId149"/>
          <w:headerReference w:type="default" r:id="rId150"/>
          <w:footerReference w:type="default" r:id="rId151"/>
          <w:headerReference w:type="first" r:id="rId152"/>
          <w:pgSz w:w="12240" w:h="15840" w:code="1"/>
          <w:pgMar w:top="1440" w:right="1440" w:bottom="1440" w:left="1440" w:header="720" w:footer="720" w:gutter="0"/>
          <w:cols w:space="720"/>
          <w:docGrid w:linePitch="360"/>
        </w:sectPr>
      </w:pPr>
    </w:p>
    <w:p w14:paraId="777D655C" w14:textId="77777777" w:rsidR="00652712" w:rsidRDefault="00652712" w:rsidP="00652712">
      <w:pPr>
        <w:pStyle w:val="Appendix1"/>
        <w:outlineLvl w:val="0"/>
      </w:pPr>
      <w:bookmarkStart w:id="267" w:name="_Toc508957825"/>
      <w:r>
        <w:lastRenderedPageBreak/>
        <w:t>Business Rules</w:t>
      </w:r>
      <w:bookmarkEnd w:id="240"/>
      <w:bookmarkEnd w:id="267"/>
    </w:p>
    <w:p w14:paraId="777D655D" w14:textId="77777777" w:rsidR="00652712" w:rsidRDefault="00652712" w:rsidP="00652712">
      <w:pPr>
        <w:pStyle w:val="BodyText"/>
      </w:pPr>
      <w:r>
        <w:t>Certain answer to certain questions, or combination of questions, in the questionnaire skip questions and “jump” to other sections of the evaluation. This section details those questions and their effects on the Comprehensive TBI Evaluation and TBI Follow-up Evaluation Instrument.</w:t>
      </w:r>
    </w:p>
    <w:p w14:paraId="777D655E" w14:textId="77777777" w:rsidR="00652712" w:rsidRDefault="00652712" w:rsidP="00652712">
      <w:pPr>
        <w:pStyle w:val="Appendix11"/>
      </w:pPr>
      <w:bookmarkStart w:id="268" w:name="_Toc358387874"/>
      <w:bookmarkStart w:id="269" w:name="_Toc508957826"/>
      <w:r>
        <w:t>Comprehensive TBI Evaluation Business Rules</w:t>
      </w:r>
      <w:bookmarkEnd w:id="268"/>
      <w:bookmarkEnd w:id="269"/>
    </w:p>
    <w:p w14:paraId="777D655F" w14:textId="77777777" w:rsidR="00652712" w:rsidRDefault="00652712" w:rsidP="00652712">
      <w:pPr>
        <w:pStyle w:val="BodyText"/>
      </w:pPr>
      <w:r w:rsidRPr="00777233">
        <w:rPr>
          <w:rStyle w:val="IHyperlink"/>
        </w:rPr>
        <w:fldChar w:fldCharType="begin"/>
      </w:r>
      <w:r w:rsidRPr="00777233">
        <w:rPr>
          <w:rStyle w:val="IHyperlink"/>
        </w:rPr>
        <w:instrText xml:space="preserve"> REF _Ref324237213 \h </w:instrText>
      </w:r>
      <w:r>
        <w:rPr>
          <w:rStyle w:val="IHyperlink"/>
        </w:rPr>
        <w:instrText xml:space="preserve"> \* MERGEFORMAT </w:instrText>
      </w:r>
      <w:r w:rsidRPr="00777233">
        <w:rPr>
          <w:rStyle w:val="IHyperlink"/>
        </w:rPr>
      </w:r>
      <w:r w:rsidRPr="00777233">
        <w:rPr>
          <w:rStyle w:val="IHyperlink"/>
        </w:rPr>
        <w:fldChar w:fldCharType="separate"/>
      </w:r>
      <w:r w:rsidR="00507EC9" w:rsidRPr="00507EC9">
        <w:rPr>
          <w:rStyle w:val="IHyperlink"/>
        </w:rPr>
        <w:t>Table 3</w:t>
      </w:r>
      <w:r w:rsidRPr="00777233">
        <w:rPr>
          <w:rStyle w:val="IHyperlink"/>
        </w:rPr>
        <w:fldChar w:fldCharType="end"/>
      </w:r>
      <w:r>
        <w:t xml:space="preserve"> lists the effect each answer on the Comprehensive TBI Evaluation.</w:t>
      </w:r>
    </w:p>
    <w:p w14:paraId="777D6560" w14:textId="77777777" w:rsidR="00652712" w:rsidRDefault="00652712" w:rsidP="00652712">
      <w:pPr>
        <w:pStyle w:val="Caption"/>
        <w:keepNext w:val="0"/>
        <w:keepLines w:val="0"/>
        <w:widowControl w:val="0"/>
        <w:rPr>
          <w:lang w:val="en-US"/>
        </w:rPr>
      </w:pPr>
      <w:bookmarkStart w:id="270" w:name="_Ref324237213"/>
      <w:bookmarkStart w:id="271" w:name="_Toc324424124"/>
      <w:bookmarkStart w:id="272" w:name="_Toc508957832"/>
      <w:r>
        <w:t xml:space="preserve">Table </w:t>
      </w:r>
      <w:r w:rsidR="002D24F7">
        <w:fldChar w:fldCharType="begin"/>
      </w:r>
      <w:r w:rsidR="002D24F7">
        <w:instrText xml:space="preserve"> SEQ Table \* ARABIC </w:instrText>
      </w:r>
      <w:r w:rsidR="002D24F7">
        <w:fldChar w:fldCharType="separate"/>
      </w:r>
      <w:r w:rsidR="00507EC9">
        <w:rPr>
          <w:noProof/>
        </w:rPr>
        <w:t>3</w:t>
      </w:r>
      <w:r w:rsidR="002D24F7">
        <w:rPr>
          <w:noProof/>
        </w:rPr>
        <w:fldChar w:fldCharType="end"/>
      </w:r>
      <w:bookmarkEnd w:id="270"/>
      <w:r>
        <w:rPr>
          <w:lang w:val="en-US"/>
        </w:rPr>
        <w:t xml:space="preserve"> – Comprehensive TBI Evaluation Business Rules</w:t>
      </w:r>
      <w:bookmarkEnd w:id="271"/>
      <w:bookmarkEnd w:id="2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Description w:val="Comprehensive TBI Evaluation Business Rules"/>
      </w:tblPr>
      <w:tblGrid>
        <w:gridCol w:w="1127"/>
        <w:gridCol w:w="3750"/>
        <w:gridCol w:w="4699"/>
      </w:tblGrid>
      <w:tr w:rsidR="00652712" w14:paraId="777D6564" w14:textId="77777777" w:rsidTr="00730116">
        <w:trPr>
          <w:tblHeader/>
        </w:trPr>
        <w:tc>
          <w:tcPr>
            <w:tcW w:w="1127" w:type="dxa"/>
            <w:shd w:val="clear" w:color="auto" w:fill="D9D9D9"/>
          </w:tcPr>
          <w:p w14:paraId="777D6561" w14:textId="77777777" w:rsidR="00652712" w:rsidRPr="0036152E" w:rsidRDefault="00652712" w:rsidP="00730116">
            <w:pPr>
              <w:pStyle w:val="TableHead"/>
              <w:keepNext w:val="0"/>
              <w:keepLines w:val="0"/>
              <w:widowControl w:val="0"/>
            </w:pPr>
            <w:r>
              <w:t>Rule</w:t>
            </w:r>
          </w:p>
        </w:tc>
        <w:tc>
          <w:tcPr>
            <w:tcW w:w="3750" w:type="dxa"/>
            <w:shd w:val="clear" w:color="auto" w:fill="D9D9D9"/>
          </w:tcPr>
          <w:p w14:paraId="777D6562" w14:textId="77777777" w:rsidR="00652712" w:rsidRPr="0036152E" w:rsidRDefault="00652712" w:rsidP="00730116">
            <w:pPr>
              <w:pStyle w:val="TableHead"/>
              <w:keepNext w:val="0"/>
              <w:keepLines w:val="0"/>
              <w:widowControl w:val="0"/>
            </w:pPr>
            <w:r w:rsidRPr="0036152E">
              <w:t>Description</w:t>
            </w:r>
          </w:p>
        </w:tc>
        <w:tc>
          <w:tcPr>
            <w:tcW w:w="4699" w:type="dxa"/>
            <w:shd w:val="clear" w:color="auto" w:fill="D9D9D9"/>
          </w:tcPr>
          <w:p w14:paraId="777D6563" w14:textId="77777777" w:rsidR="00652712" w:rsidRPr="0036152E" w:rsidRDefault="00652712" w:rsidP="00730116">
            <w:pPr>
              <w:pStyle w:val="TableHead"/>
              <w:keepNext w:val="0"/>
              <w:keepLines w:val="0"/>
              <w:widowControl w:val="0"/>
            </w:pPr>
            <w:r w:rsidRPr="0036152E">
              <w:t>Related Rules</w:t>
            </w:r>
          </w:p>
        </w:tc>
      </w:tr>
      <w:tr w:rsidR="00652712" w14:paraId="777D656A" w14:textId="77777777" w:rsidTr="00730116">
        <w:tc>
          <w:tcPr>
            <w:tcW w:w="1127" w:type="dxa"/>
            <w:shd w:val="clear" w:color="auto" w:fill="auto"/>
          </w:tcPr>
          <w:p w14:paraId="777D6565" w14:textId="77777777" w:rsidR="00652712" w:rsidRDefault="00652712" w:rsidP="00730116">
            <w:pPr>
              <w:pStyle w:val="TableText10"/>
              <w:keepNext w:val="0"/>
              <w:keepLines w:val="0"/>
              <w:widowControl w:val="0"/>
            </w:pPr>
            <w:r>
              <w:t>CTE</w:t>
            </w:r>
            <w:r>
              <w:br/>
              <w:t>BR#1</w:t>
            </w:r>
          </w:p>
        </w:tc>
        <w:tc>
          <w:tcPr>
            <w:tcW w:w="3750" w:type="dxa"/>
            <w:shd w:val="clear" w:color="auto" w:fill="auto"/>
          </w:tcPr>
          <w:p w14:paraId="777D6566" w14:textId="77777777" w:rsidR="00652712" w:rsidRPr="00AD3D31" w:rsidRDefault="00652712" w:rsidP="00730116">
            <w:pPr>
              <w:pStyle w:val="TableText10"/>
              <w:keepNext w:val="0"/>
              <w:keepLines w:val="0"/>
              <w:widowControl w:val="0"/>
            </w:pPr>
            <w:r w:rsidRPr="00AD3D31">
              <w:t xml:space="preserve">Answering Yes to Question A skips all questions until question #27. </w:t>
            </w:r>
          </w:p>
          <w:p w14:paraId="777D6567" w14:textId="77777777" w:rsidR="00652712" w:rsidRPr="00AD3D31" w:rsidRDefault="00652712" w:rsidP="00730116">
            <w:pPr>
              <w:pStyle w:val="TableText10"/>
              <w:keepNext w:val="0"/>
              <w:keepLines w:val="0"/>
              <w:widowControl w:val="0"/>
            </w:pPr>
            <w:r w:rsidRPr="00AD3D31">
              <w:t>Then answering No to question #27 produces no error messages and any other data entered for this instrument is presented in the draft note.</w:t>
            </w:r>
          </w:p>
        </w:tc>
        <w:tc>
          <w:tcPr>
            <w:tcW w:w="4699" w:type="dxa"/>
            <w:shd w:val="clear" w:color="auto" w:fill="auto"/>
          </w:tcPr>
          <w:p w14:paraId="777D6568" w14:textId="77777777" w:rsidR="00652712" w:rsidRPr="0036152E" w:rsidRDefault="00652712" w:rsidP="00730116">
            <w:pPr>
              <w:pStyle w:val="TableNumber"/>
              <w:keepNext w:val="0"/>
              <w:keepLines w:val="0"/>
              <w:widowControl w:val="0"/>
            </w:pPr>
            <w:r w:rsidRPr="0036152E">
              <w:t>For Question A: Was this evaluation furnished by a non-VA provider, e.g., fee basis? Answer Yes.</w:t>
            </w:r>
          </w:p>
          <w:p w14:paraId="777D6569" w14:textId="77777777" w:rsidR="00652712" w:rsidRPr="00AD3D31" w:rsidRDefault="00652712" w:rsidP="00730116">
            <w:pPr>
              <w:pStyle w:val="TableNumber"/>
              <w:keepNext w:val="0"/>
              <w:keepLines w:val="0"/>
              <w:widowControl w:val="0"/>
            </w:pPr>
            <w:r w:rsidRPr="0036152E">
              <w:t>Question #27: Are the history of the injury and the course of clinical symptoms consistent with a diagnosis of TBI sustained during OEF/OIF deployment? Answer No.</w:t>
            </w:r>
          </w:p>
        </w:tc>
      </w:tr>
      <w:tr w:rsidR="00652712" w14:paraId="777D6571" w14:textId="77777777" w:rsidTr="00730116">
        <w:tc>
          <w:tcPr>
            <w:tcW w:w="1127" w:type="dxa"/>
            <w:shd w:val="clear" w:color="auto" w:fill="auto"/>
          </w:tcPr>
          <w:p w14:paraId="777D656B" w14:textId="77777777" w:rsidR="00652712" w:rsidRDefault="00652712" w:rsidP="00730116">
            <w:pPr>
              <w:pStyle w:val="TableText10"/>
              <w:keepNext w:val="0"/>
              <w:keepLines w:val="0"/>
              <w:widowControl w:val="0"/>
            </w:pPr>
            <w:r>
              <w:t>CTE</w:t>
            </w:r>
            <w:r>
              <w:br/>
              <w:t>BR#2</w:t>
            </w:r>
          </w:p>
        </w:tc>
        <w:tc>
          <w:tcPr>
            <w:tcW w:w="3750" w:type="dxa"/>
            <w:shd w:val="clear" w:color="auto" w:fill="auto"/>
          </w:tcPr>
          <w:p w14:paraId="777D656C" w14:textId="77777777" w:rsidR="00652712" w:rsidRDefault="00652712" w:rsidP="00730116">
            <w:pPr>
              <w:pStyle w:val="TableText10"/>
              <w:keepNext w:val="0"/>
              <w:keepLines w:val="0"/>
              <w:widowControl w:val="0"/>
            </w:pPr>
            <w:r>
              <w:t xml:space="preserve">Answering Yes to Question A skips all questions until #27. </w:t>
            </w:r>
          </w:p>
          <w:p w14:paraId="777D656D" w14:textId="77777777" w:rsidR="00652712" w:rsidRDefault="00652712" w:rsidP="00730116">
            <w:pPr>
              <w:pStyle w:val="TableText10"/>
              <w:keepNext w:val="0"/>
              <w:keepLines w:val="0"/>
              <w:widowControl w:val="0"/>
            </w:pPr>
            <w:r>
              <w:t>Then answering Yes to Question #27 produces no error messages and any other data entered for this instrument is presented in the draft note.</w:t>
            </w:r>
          </w:p>
        </w:tc>
        <w:tc>
          <w:tcPr>
            <w:tcW w:w="4699" w:type="dxa"/>
            <w:shd w:val="clear" w:color="auto" w:fill="auto"/>
          </w:tcPr>
          <w:p w14:paraId="777D656E" w14:textId="77777777" w:rsidR="00652712" w:rsidRPr="00AD3D31" w:rsidRDefault="00652712" w:rsidP="00730116">
            <w:pPr>
              <w:pStyle w:val="TableNumber"/>
              <w:keepNext w:val="0"/>
              <w:keepLines w:val="0"/>
              <w:widowControl w:val="0"/>
              <w:numPr>
                <w:ilvl w:val="0"/>
                <w:numId w:val="24"/>
              </w:numPr>
              <w:ind w:left="433" w:hanging="270"/>
            </w:pPr>
            <w:r>
              <w:t xml:space="preserve">For Question A: </w:t>
            </w:r>
            <w:r w:rsidRPr="00AD3D31">
              <w:t>Was this evaluation furnished by a no</w:t>
            </w:r>
            <w:r>
              <w:t>n-VA provider, e.g., fee basis? Answer Yes</w:t>
            </w:r>
            <w:r w:rsidRPr="00AD3D31">
              <w:t>.</w:t>
            </w:r>
          </w:p>
          <w:p w14:paraId="777D656F" w14:textId="77777777" w:rsidR="00652712" w:rsidRDefault="00652712" w:rsidP="00730116">
            <w:pPr>
              <w:pStyle w:val="TableNumber"/>
              <w:keepNext w:val="0"/>
              <w:keepLines w:val="0"/>
              <w:widowControl w:val="0"/>
            </w:pPr>
            <w:r>
              <w:t xml:space="preserve">Question #27. Are the history of the injury and the course of clinical symptoms consistent with a diagnosis of TBI sustained during OEF/OIF deployment? </w:t>
            </w:r>
          </w:p>
          <w:p w14:paraId="777D6570" w14:textId="77777777" w:rsidR="00652712" w:rsidRDefault="00652712" w:rsidP="00730116">
            <w:pPr>
              <w:pStyle w:val="TableNumber"/>
              <w:keepNext w:val="0"/>
              <w:keepLines w:val="0"/>
              <w:widowControl w:val="0"/>
            </w:pPr>
            <w:r>
              <w:t>Enter Yes for Question #27.</w:t>
            </w:r>
          </w:p>
        </w:tc>
      </w:tr>
      <w:tr w:rsidR="00652712" w14:paraId="777D657B" w14:textId="77777777" w:rsidTr="00730116">
        <w:tc>
          <w:tcPr>
            <w:tcW w:w="1127" w:type="dxa"/>
            <w:shd w:val="clear" w:color="auto" w:fill="auto"/>
          </w:tcPr>
          <w:p w14:paraId="777D6572" w14:textId="77777777" w:rsidR="00652712" w:rsidRDefault="00652712" w:rsidP="00730116">
            <w:pPr>
              <w:pStyle w:val="TableText10"/>
              <w:keepNext w:val="0"/>
              <w:keepLines w:val="0"/>
              <w:widowControl w:val="0"/>
            </w:pPr>
            <w:r>
              <w:t>CTE</w:t>
            </w:r>
            <w:r>
              <w:br/>
              <w:t>BR#3</w:t>
            </w:r>
          </w:p>
        </w:tc>
        <w:tc>
          <w:tcPr>
            <w:tcW w:w="3750" w:type="dxa"/>
            <w:shd w:val="clear" w:color="auto" w:fill="auto"/>
          </w:tcPr>
          <w:p w14:paraId="777D6573" w14:textId="77777777" w:rsidR="00652712" w:rsidRDefault="00652712" w:rsidP="00730116">
            <w:pPr>
              <w:pStyle w:val="TableText10"/>
              <w:keepNext w:val="0"/>
              <w:keepLines w:val="0"/>
              <w:widowControl w:val="0"/>
            </w:pPr>
            <w:r>
              <w:t>Answering No to Question A and selecting None for Question #4 will skip questions:</w:t>
            </w:r>
          </w:p>
          <w:p w14:paraId="777D6574" w14:textId="77777777" w:rsidR="00652712" w:rsidRDefault="00652712" w:rsidP="00730116">
            <w:pPr>
              <w:pStyle w:val="TableText10"/>
              <w:keepNext w:val="0"/>
              <w:keepLines w:val="0"/>
              <w:widowControl w:val="0"/>
            </w:pPr>
            <w:r>
              <w:t>4-A-1, 4-A-2, 4-B-1, 4-B-2,  4-C-1, 4-C-2, 5-A, 5-B, 5-C, 5-D, 5-D-1, 5-D-1-a, 5-D-2, 5-D-3, 5-D-4, 5-D-5, 5-E, 6, 6-A, 7, 7-A, 8, 8-A, 9, 10, 11, 12, 12-A, 13.</w:t>
            </w:r>
          </w:p>
        </w:tc>
        <w:tc>
          <w:tcPr>
            <w:tcW w:w="4699" w:type="dxa"/>
            <w:shd w:val="clear" w:color="auto" w:fill="auto"/>
          </w:tcPr>
          <w:p w14:paraId="777D6575" w14:textId="77777777" w:rsidR="00652712" w:rsidRPr="00CF060A" w:rsidRDefault="00652712" w:rsidP="00652712">
            <w:pPr>
              <w:pStyle w:val="TableNumber"/>
              <w:keepNext w:val="0"/>
              <w:keepLines w:val="0"/>
              <w:widowControl w:val="0"/>
              <w:numPr>
                <w:ilvl w:val="0"/>
                <w:numId w:val="24"/>
              </w:numPr>
              <w:ind w:left="433" w:hanging="270"/>
            </w:pPr>
            <w:r w:rsidRPr="00CF060A">
              <w:t xml:space="preserve">For </w:t>
            </w:r>
            <w:r>
              <w:t xml:space="preserve">Question A: </w:t>
            </w:r>
            <w:r w:rsidRPr="00CF060A">
              <w:t>Was this evaluation furnished by a non-VA provider, e.g., fee basis?</w:t>
            </w:r>
            <w:r>
              <w:t xml:space="preserve"> Answer No</w:t>
            </w:r>
            <w:r w:rsidRPr="00CF060A">
              <w:t>.</w:t>
            </w:r>
          </w:p>
          <w:p w14:paraId="777D6576" w14:textId="77777777" w:rsidR="00652712" w:rsidRDefault="00652712" w:rsidP="00730116">
            <w:pPr>
              <w:pStyle w:val="TableNumber"/>
              <w:keepNext w:val="0"/>
              <w:keepLines w:val="0"/>
              <w:widowControl w:val="0"/>
            </w:pPr>
            <w:r>
              <w:t xml:space="preserve">For Question #4: How many serious OEF/OIF deployment related injuries have occurred? Answer None. </w:t>
            </w:r>
          </w:p>
          <w:p w14:paraId="777D6577" w14:textId="77777777" w:rsidR="00652712" w:rsidRDefault="00652712" w:rsidP="00730116">
            <w:pPr>
              <w:pStyle w:val="TableNumber"/>
              <w:keepNext w:val="0"/>
              <w:keepLines w:val="0"/>
              <w:widowControl w:val="0"/>
            </w:pPr>
            <w:r>
              <w:t xml:space="preserve">The system skips questions: </w:t>
            </w:r>
          </w:p>
          <w:p w14:paraId="777D6578" w14:textId="77777777" w:rsidR="00652712" w:rsidRDefault="00652712" w:rsidP="00730116">
            <w:pPr>
              <w:pStyle w:val="TableNumber"/>
              <w:keepNext w:val="0"/>
              <w:keepLines w:val="0"/>
              <w:widowControl w:val="0"/>
              <w:numPr>
                <w:ilvl w:val="0"/>
                <w:numId w:val="0"/>
              </w:numPr>
              <w:ind w:left="433"/>
            </w:pPr>
            <w:r>
              <w:t>4-A-1, 4-A-2, 4-B-1, 4-B-2,  4-C-1, 4-C-2, 5-A, 5-B, 5-C, 5-D, 5-D-1, 5-D-1-a, 5-D-2, 5-D-3, 5-D-4, 5-D-5, 5-E, 6, 6-A, 7, 7-A, 8, 8-A, 9, 10, 11, 12, 12-A, 13</w:t>
            </w:r>
          </w:p>
          <w:p w14:paraId="777D6579" w14:textId="77777777" w:rsidR="00652712" w:rsidRDefault="00652712" w:rsidP="00730116">
            <w:pPr>
              <w:pStyle w:val="TableNumber"/>
              <w:keepNext w:val="0"/>
              <w:keepLines w:val="0"/>
              <w:widowControl w:val="0"/>
            </w:pPr>
            <w:r>
              <w:t xml:space="preserve">Answering Yes in this scenario produces the following message:  </w:t>
            </w:r>
          </w:p>
          <w:p w14:paraId="777D657A" w14:textId="77777777" w:rsidR="00652712" w:rsidRDefault="00652712" w:rsidP="00730116">
            <w:pPr>
              <w:pStyle w:val="TableNumber"/>
              <w:keepNext w:val="0"/>
              <w:keepLines w:val="0"/>
              <w:widowControl w:val="0"/>
              <w:numPr>
                <w:ilvl w:val="0"/>
                <w:numId w:val="0"/>
              </w:numPr>
              <w:ind w:left="433"/>
            </w:pPr>
            <w:r>
              <w:t xml:space="preserve">In question #4, your response indicates this patient did not experience an OEF/OIF deployment related injury.  Based on this response, this patient would not have suffered an OEF/OIF deployment related TBI.    If your response to question #4 is not correct, and this patient did experience an OEF/OIF deployment related injury, please make the appropriate correction to question #4, and you will then be permitted to indicate the patient suffered a TBI during OEF/OIF </w:t>
            </w:r>
            <w:r>
              <w:lastRenderedPageBreak/>
              <w:t>deployment.</w:t>
            </w:r>
          </w:p>
        </w:tc>
      </w:tr>
      <w:tr w:rsidR="00652712" w14:paraId="777D6583" w14:textId="77777777" w:rsidTr="00730116">
        <w:tc>
          <w:tcPr>
            <w:tcW w:w="1127" w:type="dxa"/>
            <w:shd w:val="clear" w:color="auto" w:fill="auto"/>
          </w:tcPr>
          <w:p w14:paraId="777D657C" w14:textId="77777777" w:rsidR="00652712" w:rsidRDefault="00652712" w:rsidP="00730116">
            <w:pPr>
              <w:pStyle w:val="TableText10"/>
              <w:keepNext w:val="0"/>
              <w:keepLines w:val="0"/>
              <w:widowControl w:val="0"/>
            </w:pPr>
            <w:r>
              <w:lastRenderedPageBreak/>
              <w:t>CTE</w:t>
            </w:r>
            <w:r>
              <w:br/>
              <w:t>BR#4</w:t>
            </w:r>
          </w:p>
        </w:tc>
        <w:tc>
          <w:tcPr>
            <w:tcW w:w="3750" w:type="dxa"/>
            <w:shd w:val="clear" w:color="auto" w:fill="auto"/>
          </w:tcPr>
          <w:p w14:paraId="777D657D" w14:textId="77777777" w:rsidR="00652712" w:rsidRDefault="00652712" w:rsidP="00730116">
            <w:pPr>
              <w:pStyle w:val="TableText10"/>
              <w:keepNext w:val="0"/>
              <w:keepLines w:val="0"/>
              <w:widowControl w:val="0"/>
            </w:pPr>
            <w:r w:rsidRPr="00B777C4">
              <w:t xml:space="preserve">Answering </w:t>
            </w:r>
            <w:r>
              <w:t>No to Question A and selecting One</w:t>
            </w:r>
            <w:r w:rsidRPr="00B777C4">
              <w:t xml:space="preserve"> for </w:t>
            </w:r>
            <w:r>
              <w:t>Q</w:t>
            </w:r>
            <w:r w:rsidRPr="00B777C4">
              <w:t>uestion #4 will skip questions 4-B-1, 4-B-2, 4-C-1, 4-C-2.</w:t>
            </w:r>
          </w:p>
        </w:tc>
        <w:tc>
          <w:tcPr>
            <w:tcW w:w="4699" w:type="dxa"/>
            <w:shd w:val="clear" w:color="auto" w:fill="auto"/>
          </w:tcPr>
          <w:p w14:paraId="777D657E" w14:textId="77777777" w:rsidR="00652712" w:rsidRPr="00CF060A" w:rsidRDefault="00652712" w:rsidP="00652712">
            <w:pPr>
              <w:pStyle w:val="TableNumber"/>
              <w:keepNext w:val="0"/>
              <w:keepLines w:val="0"/>
              <w:widowControl w:val="0"/>
              <w:numPr>
                <w:ilvl w:val="0"/>
                <w:numId w:val="24"/>
              </w:numPr>
              <w:ind w:left="433" w:hanging="270"/>
            </w:pPr>
            <w:r>
              <w:t>For question A:</w:t>
            </w:r>
            <w:r w:rsidRPr="00CF060A">
              <w:t xml:space="preserve"> Was this evaluation furnished by a no</w:t>
            </w:r>
            <w:r>
              <w:t>n-VA provider, e.g., fee basis? Answer No</w:t>
            </w:r>
            <w:r w:rsidRPr="00CF060A">
              <w:t>.</w:t>
            </w:r>
          </w:p>
          <w:p w14:paraId="777D657F" w14:textId="77777777" w:rsidR="00652712" w:rsidRDefault="00652712" w:rsidP="00730116">
            <w:pPr>
              <w:pStyle w:val="TableNumber"/>
              <w:keepNext w:val="0"/>
              <w:keepLines w:val="0"/>
              <w:widowControl w:val="0"/>
            </w:pPr>
            <w:r>
              <w:t>For Question #4: How many serious OEF/OIF deployment related injuries have occurred? Answer One.</w:t>
            </w:r>
          </w:p>
          <w:p w14:paraId="777D6580" w14:textId="77777777" w:rsidR="00652712" w:rsidRDefault="00652712" w:rsidP="00730116">
            <w:pPr>
              <w:pStyle w:val="TableNumber"/>
              <w:keepNext w:val="0"/>
              <w:keepLines w:val="0"/>
              <w:widowControl w:val="0"/>
            </w:pPr>
            <w:r>
              <w:t>The result is:</w:t>
            </w:r>
          </w:p>
          <w:p w14:paraId="777D6581" w14:textId="77777777" w:rsidR="00652712" w:rsidRDefault="00652712" w:rsidP="00730116">
            <w:pPr>
              <w:pStyle w:val="TableNumber"/>
              <w:keepNext w:val="0"/>
              <w:keepLines w:val="0"/>
              <w:widowControl w:val="0"/>
              <w:numPr>
                <w:ilvl w:val="1"/>
                <w:numId w:val="23"/>
              </w:numPr>
              <w:ind w:hanging="917"/>
            </w:pPr>
            <w:r>
              <w:t>The Year allowed is 2001 to current.</w:t>
            </w:r>
          </w:p>
          <w:p w14:paraId="777D6582" w14:textId="77777777" w:rsidR="00652712" w:rsidRDefault="00652712" w:rsidP="00730116">
            <w:pPr>
              <w:pStyle w:val="TableNumber"/>
              <w:keepNext w:val="0"/>
              <w:keepLines w:val="0"/>
              <w:widowControl w:val="0"/>
              <w:numPr>
                <w:ilvl w:val="1"/>
                <w:numId w:val="23"/>
              </w:numPr>
              <w:ind w:hanging="917"/>
            </w:pPr>
            <w:r>
              <w:t xml:space="preserve">The system skips questions: </w:t>
            </w:r>
            <w:r>
              <w:br/>
              <w:t>4-B-1, 4-B-2, 4-C-1, 4-C-2</w:t>
            </w:r>
          </w:p>
        </w:tc>
      </w:tr>
      <w:tr w:rsidR="00652712" w14:paraId="777D658C" w14:textId="77777777" w:rsidTr="00730116">
        <w:tc>
          <w:tcPr>
            <w:tcW w:w="1127" w:type="dxa"/>
            <w:shd w:val="clear" w:color="auto" w:fill="auto"/>
          </w:tcPr>
          <w:p w14:paraId="777D6584" w14:textId="77777777" w:rsidR="00652712" w:rsidRDefault="00652712" w:rsidP="00730116">
            <w:pPr>
              <w:pStyle w:val="TableText10"/>
              <w:keepNext w:val="0"/>
              <w:keepLines w:val="0"/>
              <w:widowControl w:val="0"/>
            </w:pPr>
            <w:r>
              <w:t>CTE</w:t>
            </w:r>
            <w:r>
              <w:br/>
              <w:t>BR#5</w:t>
            </w:r>
          </w:p>
        </w:tc>
        <w:tc>
          <w:tcPr>
            <w:tcW w:w="3750" w:type="dxa"/>
            <w:shd w:val="clear" w:color="auto" w:fill="auto"/>
          </w:tcPr>
          <w:p w14:paraId="777D6585" w14:textId="77777777" w:rsidR="00652712" w:rsidRPr="00B777C4" w:rsidRDefault="00652712" w:rsidP="00730116">
            <w:pPr>
              <w:pStyle w:val="TableText10"/>
              <w:keepNext w:val="0"/>
              <w:keepLines w:val="0"/>
              <w:widowControl w:val="0"/>
            </w:pPr>
            <w:r>
              <w:t>Answering No to question A and selecting One for question #4 will skip questions 4-C-1, 4-C-2.</w:t>
            </w:r>
          </w:p>
        </w:tc>
        <w:tc>
          <w:tcPr>
            <w:tcW w:w="4699" w:type="dxa"/>
            <w:shd w:val="clear" w:color="auto" w:fill="auto"/>
          </w:tcPr>
          <w:p w14:paraId="777D6586" w14:textId="77777777" w:rsidR="00652712" w:rsidRPr="001B5A4E" w:rsidRDefault="00652712" w:rsidP="00652712">
            <w:pPr>
              <w:pStyle w:val="TableNumber"/>
              <w:keepNext w:val="0"/>
              <w:keepLines w:val="0"/>
              <w:widowControl w:val="0"/>
              <w:numPr>
                <w:ilvl w:val="0"/>
                <w:numId w:val="24"/>
              </w:numPr>
              <w:ind w:left="433" w:hanging="270"/>
            </w:pPr>
            <w:r>
              <w:t xml:space="preserve">For Question A: </w:t>
            </w:r>
            <w:r w:rsidRPr="001B5A4E">
              <w:t>Was this evaluation furnished by a no</w:t>
            </w:r>
            <w:r>
              <w:t>n-VA provider, e.g., fee basis? Answer No</w:t>
            </w:r>
            <w:r w:rsidRPr="001B5A4E">
              <w:t>.</w:t>
            </w:r>
          </w:p>
          <w:p w14:paraId="777D6587" w14:textId="77777777" w:rsidR="00652712" w:rsidRDefault="00652712" w:rsidP="00730116">
            <w:pPr>
              <w:pStyle w:val="TableNumber"/>
              <w:keepNext w:val="0"/>
              <w:keepLines w:val="0"/>
              <w:widowControl w:val="0"/>
            </w:pPr>
            <w:r>
              <w:t xml:space="preserve">For Question #4: How many serious OEF/OIF deployment related injuries have occurred? Answer Two. </w:t>
            </w:r>
          </w:p>
          <w:p w14:paraId="777D6588" w14:textId="77777777" w:rsidR="00652712" w:rsidRDefault="00652712" w:rsidP="00730116">
            <w:pPr>
              <w:pStyle w:val="TableNumber"/>
              <w:keepNext w:val="0"/>
              <w:keepLines w:val="0"/>
              <w:widowControl w:val="0"/>
            </w:pPr>
            <w:r>
              <w:t xml:space="preserve">The result is:  </w:t>
            </w:r>
          </w:p>
          <w:p w14:paraId="777D6589" w14:textId="77777777" w:rsidR="00652712" w:rsidRDefault="00652712" w:rsidP="00730116">
            <w:pPr>
              <w:pStyle w:val="TableNumber"/>
              <w:keepNext w:val="0"/>
              <w:keepLines w:val="0"/>
              <w:widowControl w:val="0"/>
              <w:numPr>
                <w:ilvl w:val="1"/>
                <w:numId w:val="23"/>
              </w:numPr>
              <w:ind w:left="883"/>
            </w:pPr>
            <w:r>
              <w:t>The Year allowed is 2001 to current.</w:t>
            </w:r>
          </w:p>
          <w:p w14:paraId="777D658A" w14:textId="77777777" w:rsidR="00652712" w:rsidRDefault="00652712" w:rsidP="00730116">
            <w:pPr>
              <w:pStyle w:val="TableNumber"/>
              <w:keepNext w:val="0"/>
              <w:keepLines w:val="0"/>
              <w:widowControl w:val="0"/>
              <w:numPr>
                <w:ilvl w:val="1"/>
                <w:numId w:val="23"/>
              </w:numPr>
              <w:ind w:left="703" w:hanging="180"/>
            </w:pPr>
            <w:r>
              <w:t>The system skips questions: 4-C-1, 4-C-2</w:t>
            </w:r>
          </w:p>
          <w:p w14:paraId="777D658B" w14:textId="77777777" w:rsidR="00652712" w:rsidRDefault="00652712" w:rsidP="00730116">
            <w:pPr>
              <w:pStyle w:val="TableNumber"/>
              <w:keepNext w:val="0"/>
              <w:keepLines w:val="0"/>
              <w:widowControl w:val="0"/>
              <w:numPr>
                <w:ilvl w:val="1"/>
                <w:numId w:val="23"/>
              </w:numPr>
              <w:ind w:left="703" w:hanging="180"/>
            </w:pPr>
            <w:r>
              <w:t>If you answered Question #4 with Three, you will be allowed to go to 4-C-1 and 4-C-2 and the Year allowed is 2001 to current.</w:t>
            </w:r>
          </w:p>
        </w:tc>
      </w:tr>
      <w:tr w:rsidR="00652712" w14:paraId="777D6595" w14:textId="77777777" w:rsidTr="00730116">
        <w:tc>
          <w:tcPr>
            <w:tcW w:w="1127" w:type="dxa"/>
            <w:shd w:val="clear" w:color="auto" w:fill="auto"/>
          </w:tcPr>
          <w:p w14:paraId="777D658D" w14:textId="77777777" w:rsidR="00652712" w:rsidRDefault="00652712" w:rsidP="00730116">
            <w:pPr>
              <w:pStyle w:val="TableText10"/>
              <w:keepNext w:val="0"/>
              <w:keepLines w:val="0"/>
              <w:widowControl w:val="0"/>
            </w:pPr>
            <w:r>
              <w:t>CTE</w:t>
            </w:r>
            <w:r>
              <w:br/>
              <w:t>BR#6</w:t>
            </w:r>
          </w:p>
        </w:tc>
        <w:tc>
          <w:tcPr>
            <w:tcW w:w="3750" w:type="dxa"/>
            <w:shd w:val="clear" w:color="auto" w:fill="auto"/>
          </w:tcPr>
          <w:p w14:paraId="777D658E" w14:textId="77777777" w:rsidR="00652712" w:rsidRDefault="00652712" w:rsidP="00730116">
            <w:pPr>
              <w:pStyle w:val="TableText10"/>
              <w:keepNext w:val="0"/>
              <w:keepLines w:val="0"/>
              <w:widowControl w:val="0"/>
            </w:pPr>
            <w:r w:rsidRPr="00B777C4">
              <w:t xml:space="preserve">Answering </w:t>
            </w:r>
            <w:r>
              <w:t>No to Q</w:t>
            </w:r>
            <w:r w:rsidRPr="00B777C4">
              <w:t>uestion A and Enter/confirm</w:t>
            </w:r>
            <w:r>
              <w:t xml:space="preserve"> there is something other than </w:t>
            </w:r>
            <w:r w:rsidRPr="00B777C4">
              <w:t>0.</w:t>
            </w:r>
            <w:r>
              <w:t>No.</w:t>
            </w:r>
            <w:r w:rsidRPr="00B777C4">
              <w:t xml:space="preserve"> </w:t>
            </w:r>
            <w:r>
              <w:t>Then answering No</w:t>
            </w:r>
            <w:r w:rsidRPr="00B777C4">
              <w:t xml:space="preserve"> for question 4, and </w:t>
            </w:r>
            <w:r>
              <w:t>No</w:t>
            </w:r>
            <w:r w:rsidRPr="00B777C4">
              <w:t xml:space="preserve"> for question 5-D will skip questions 5-D-1, 5-D-1-a, 5-D-2, 5-D-3, 5-D-4, 5-D-5.</w:t>
            </w:r>
          </w:p>
        </w:tc>
        <w:tc>
          <w:tcPr>
            <w:tcW w:w="4699" w:type="dxa"/>
            <w:shd w:val="clear" w:color="auto" w:fill="auto"/>
          </w:tcPr>
          <w:p w14:paraId="777D658F" w14:textId="77777777" w:rsidR="00652712" w:rsidRPr="000C7364" w:rsidRDefault="00652712" w:rsidP="00652712">
            <w:pPr>
              <w:pStyle w:val="TableNumber"/>
              <w:keepNext w:val="0"/>
              <w:keepLines w:val="0"/>
              <w:widowControl w:val="0"/>
              <w:numPr>
                <w:ilvl w:val="0"/>
                <w:numId w:val="24"/>
              </w:numPr>
              <w:ind w:left="433" w:hanging="270"/>
            </w:pPr>
            <w:r w:rsidRPr="000C7364">
              <w:t xml:space="preserve">For </w:t>
            </w:r>
            <w:r>
              <w:t>Q</w:t>
            </w:r>
            <w:r w:rsidRPr="000C7364">
              <w:t>uestion A</w:t>
            </w:r>
            <w:r>
              <w:t xml:space="preserve">: </w:t>
            </w:r>
            <w:r w:rsidRPr="000C7364">
              <w:t>Was this evaluation furnished by a non-VA prov</w:t>
            </w:r>
            <w:r>
              <w:t>ider, e.g., fee basis? Answer No</w:t>
            </w:r>
            <w:r w:rsidRPr="000C7364">
              <w:t>.</w:t>
            </w:r>
          </w:p>
          <w:p w14:paraId="777D6590" w14:textId="77777777" w:rsidR="00652712" w:rsidRDefault="00652712" w:rsidP="00730116">
            <w:pPr>
              <w:pStyle w:val="TableNumber"/>
              <w:keepNext w:val="0"/>
              <w:keepLines w:val="0"/>
              <w:widowControl w:val="0"/>
            </w:pPr>
            <w:r>
              <w:t xml:space="preserve">Enter or confirm the answer for Question for is something other than "0. No". </w:t>
            </w:r>
          </w:p>
          <w:p w14:paraId="777D6591" w14:textId="77777777" w:rsidR="00652712" w:rsidRDefault="00652712" w:rsidP="00730116">
            <w:pPr>
              <w:pStyle w:val="TableNumber"/>
              <w:keepNext w:val="0"/>
              <w:keepLines w:val="0"/>
              <w:widowControl w:val="0"/>
            </w:pPr>
            <w:r>
              <w:t>For question #5-D. Blast: Answer No.</w:t>
            </w:r>
          </w:p>
          <w:p w14:paraId="777D6592" w14:textId="77777777" w:rsidR="00652712" w:rsidRDefault="00652712" w:rsidP="00730116">
            <w:pPr>
              <w:pStyle w:val="TableNumber"/>
              <w:keepNext w:val="0"/>
              <w:keepLines w:val="0"/>
              <w:widowControl w:val="0"/>
            </w:pPr>
            <w:r>
              <w:t xml:space="preserve">The result is:  </w:t>
            </w:r>
          </w:p>
          <w:p w14:paraId="777D6593" w14:textId="77777777" w:rsidR="00652712" w:rsidRDefault="00652712" w:rsidP="00730116">
            <w:pPr>
              <w:pStyle w:val="TableNumber"/>
              <w:keepNext w:val="0"/>
              <w:keepLines w:val="0"/>
              <w:widowControl w:val="0"/>
              <w:numPr>
                <w:ilvl w:val="1"/>
                <w:numId w:val="23"/>
              </w:numPr>
              <w:ind w:left="703" w:hanging="180"/>
            </w:pPr>
            <w:r>
              <w:t>The system skips questions: 5-D-1, 5-D-1-a, 5-D-2, 5-D-3, 5-D-4, 5-D-5.</w:t>
            </w:r>
          </w:p>
          <w:p w14:paraId="777D6594" w14:textId="77777777" w:rsidR="00652712" w:rsidRDefault="00652712" w:rsidP="00730116">
            <w:pPr>
              <w:pStyle w:val="TableNumber"/>
              <w:keepNext w:val="0"/>
              <w:keepLines w:val="0"/>
              <w:widowControl w:val="0"/>
              <w:numPr>
                <w:ilvl w:val="1"/>
                <w:numId w:val="23"/>
              </w:numPr>
              <w:ind w:left="703" w:hanging="180"/>
            </w:pPr>
            <w:r>
              <w:t>Answering No on 5-D moves you to question 5-E.</w:t>
            </w:r>
          </w:p>
        </w:tc>
      </w:tr>
      <w:tr w:rsidR="00652712" w14:paraId="777D659B" w14:textId="77777777" w:rsidTr="00730116">
        <w:tc>
          <w:tcPr>
            <w:tcW w:w="1127" w:type="dxa"/>
            <w:shd w:val="clear" w:color="auto" w:fill="auto"/>
          </w:tcPr>
          <w:p w14:paraId="777D6596" w14:textId="77777777" w:rsidR="00652712" w:rsidRDefault="00652712" w:rsidP="00730116">
            <w:pPr>
              <w:pStyle w:val="TableText10"/>
              <w:keepNext w:val="0"/>
              <w:keepLines w:val="0"/>
              <w:widowControl w:val="0"/>
            </w:pPr>
            <w:r>
              <w:t>CTE</w:t>
            </w:r>
            <w:r>
              <w:br/>
              <w:t>BR#7</w:t>
            </w:r>
          </w:p>
        </w:tc>
        <w:tc>
          <w:tcPr>
            <w:tcW w:w="3750" w:type="dxa"/>
            <w:shd w:val="clear" w:color="auto" w:fill="auto"/>
          </w:tcPr>
          <w:p w14:paraId="777D6597" w14:textId="77777777" w:rsidR="00652712" w:rsidRPr="00B777C4" w:rsidRDefault="00652712" w:rsidP="00730116">
            <w:pPr>
              <w:pStyle w:val="TableText10"/>
              <w:keepNext w:val="0"/>
              <w:keepLines w:val="0"/>
              <w:widowControl w:val="0"/>
            </w:pPr>
            <w:r w:rsidRPr="009013AF">
              <w:t xml:space="preserve">Answering </w:t>
            </w:r>
            <w:r>
              <w:t>No to Q</w:t>
            </w:r>
            <w:r w:rsidRPr="009013AF">
              <w:t xml:space="preserve">uestion A and </w:t>
            </w:r>
            <w:r>
              <w:t>Q</w:t>
            </w:r>
            <w:r w:rsidRPr="009013AF">
              <w:t>uestion #6, will skip question 6-A.</w:t>
            </w:r>
          </w:p>
        </w:tc>
        <w:tc>
          <w:tcPr>
            <w:tcW w:w="4699" w:type="dxa"/>
            <w:shd w:val="clear" w:color="auto" w:fill="auto"/>
          </w:tcPr>
          <w:p w14:paraId="777D6598" w14:textId="77777777" w:rsidR="00652712" w:rsidRPr="000D2E6A" w:rsidRDefault="00652712" w:rsidP="00652712">
            <w:pPr>
              <w:pStyle w:val="TableNumber"/>
              <w:keepNext w:val="0"/>
              <w:keepLines w:val="0"/>
              <w:widowControl w:val="0"/>
              <w:numPr>
                <w:ilvl w:val="0"/>
                <w:numId w:val="24"/>
              </w:numPr>
              <w:ind w:left="433" w:hanging="270"/>
            </w:pPr>
            <w:r w:rsidRPr="000D2E6A">
              <w:t xml:space="preserve">For </w:t>
            </w:r>
            <w:r>
              <w:t>Q</w:t>
            </w:r>
            <w:r w:rsidRPr="000D2E6A">
              <w:t>uestion A</w:t>
            </w:r>
            <w:r>
              <w:t xml:space="preserve">: </w:t>
            </w:r>
            <w:r w:rsidRPr="000D2E6A">
              <w:t>Was this evaluation furnished by a non-VA prov</w:t>
            </w:r>
            <w:r>
              <w:t>ider, e.g., fee basis? Answer No</w:t>
            </w:r>
            <w:r w:rsidRPr="000D2E6A">
              <w:t>.</w:t>
            </w:r>
          </w:p>
          <w:p w14:paraId="777D6599" w14:textId="77777777" w:rsidR="00652712" w:rsidRDefault="00652712" w:rsidP="00730116">
            <w:pPr>
              <w:pStyle w:val="TableNumber"/>
              <w:keepNext w:val="0"/>
              <w:keepLines w:val="0"/>
              <w:widowControl w:val="0"/>
            </w:pPr>
            <w:r>
              <w:t xml:space="preserve">For Question #6: Did you lose consciousness immediately after any of these experiences? Answer No. </w:t>
            </w:r>
          </w:p>
          <w:p w14:paraId="777D659A" w14:textId="77777777" w:rsidR="00652712" w:rsidRPr="000D2E6A" w:rsidRDefault="00652712" w:rsidP="00730116">
            <w:pPr>
              <w:pStyle w:val="TableNumber"/>
              <w:keepNext w:val="0"/>
              <w:keepLines w:val="0"/>
              <w:widowControl w:val="0"/>
            </w:pPr>
            <w:r w:rsidRPr="000D2E6A">
              <w:t>The system will skip 6-A</w:t>
            </w:r>
          </w:p>
        </w:tc>
      </w:tr>
      <w:tr w:rsidR="00652712" w14:paraId="777D65A1" w14:textId="77777777" w:rsidTr="00730116">
        <w:tc>
          <w:tcPr>
            <w:tcW w:w="1127" w:type="dxa"/>
            <w:shd w:val="clear" w:color="auto" w:fill="auto"/>
          </w:tcPr>
          <w:p w14:paraId="777D659C" w14:textId="77777777" w:rsidR="00652712" w:rsidRDefault="00652712" w:rsidP="00730116">
            <w:pPr>
              <w:pStyle w:val="TableText10"/>
              <w:keepNext w:val="0"/>
              <w:keepLines w:val="0"/>
              <w:widowControl w:val="0"/>
            </w:pPr>
            <w:r>
              <w:t>CTE</w:t>
            </w:r>
            <w:r>
              <w:br/>
              <w:t>BR#8</w:t>
            </w:r>
          </w:p>
        </w:tc>
        <w:tc>
          <w:tcPr>
            <w:tcW w:w="3750" w:type="dxa"/>
            <w:shd w:val="clear" w:color="auto" w:fill="auto"/>
          </w:tcPr>
          <w:p w14:paraId="777D659D" w14:textId="77777777" w:rsidR="00652712" w:rsidRPr="009013AF" w:rsidRDefault="00652712" w:rsidP="00730116">
            <w:pPr>
              <w:pStyle w:val="TableText10"/>
              <w:keepNext w:val="0"/>
              <w:keepLines w:val="0"/>
              <w:widowControl w:val="0"/>
            </w:pPr>
            <w:r>
              <w:t>Answering No to Question A and answering Uncertain to Question #6, will skip Question 6-A.</w:t>
            </w:r>
          </w:p>
        </w:tc>
        <w:tc>
          <w:tcPr>
            <w:tcW w:w="4699" w:type="dxa"/>
            <w:shd w:val="clear" w:color="auto" w:fill="auto"/>
          </w:tcPr>
          <w:p w14:paraId="777D659E" w14:textId="77777777" w:rsidR="00652712" w:rsidRPr="000D2E6A" w:rsidRDefault="00652712" w:rsidP="00652712">
            <w:pPr>
              <w:pStyle w:val="TableNumber"/>
              <w:keepNext w:val="0"/>
              <w:keepLines w:val="0"/>
              <w:widowControl w:val="0"/>
              <w:numPr>
                <w:ilvl w:val="0"/>
                <w:numId w:val="24"/>
              </w:numPr>
              <w:ind w:left="433" w:hanging="270"/>
            </w:pPr>
            <w:r w:rsidRPr="000D2E6A">
              <w:t xml:space="preserve">For </w:t>
            </w:r>
            <w:r>
              <w:t>Q</w:t>
            </w:r>
            <w:r w:rsidRPr="000D2E6A">
              <w:t>uestion A</w:t>
            </w:r>
            <w:r>
              <w:t xml:space="preserve">: </w:t>
            </w:r>
            <w:r w:rsidRPr="000D2E6A">
              <w:t>Was this evaluation furnished by a non-VA prov</w:t>
            </w:r>
            <w:r>
              <w:t>ider, e.g., fee basis? Answer No</w:t>
            </w:r>
            <w:r w:rsidRPr="000D2E6A">
              <w:t>.</w:t>
            </w:r>
          </w:p>
          <w:p w14:paraId="777D659F" w14:textId="77777777" w:rsidR="00652712" w:rsidRDefault="00652712" w:rsidP="00730116">
            <w:pPr>
              <w:pStyle w:val="TableNumber"/>
              <w:keepNext w:val="0"/>
              <w:keepLines w:val="0"/>
              <w:widowControl w:val="0"/>
            </w:pPr>
            <w:r>
              <w:t xml:space="preserve">For Question #6: Did you lose </w:t>
            </w:r>
            <w:r>
              <w:lastRenderedPageBreak/>
              <w:t xml:space="preserve">consciousness immediately after any of these experiences? Answer Uncertain. </w:t>
            </w:r>
          </w:p>
          <w:p w14:paraId="777D65A0" w14:textId="77777777" w:rsidR="00652712" w:rsidRDefault="00652712" w:rsidP="00730116">
            <w:pPr>
              <w:pStyle w:val="TableNumber"/>
              <w:keepNext w:val="0"/>
              <w:keepLines w:val="0"/>
              <w:widowControl w:val="0"/>
            </w:pPr>
            <w:r>
              <w:t>The system will skip question 6-A.</w:t>
            </w:r>
          </w:p>
        </w:tc>
      </w:tr>
      <w:tr w:rsidR="00652712" w14:paraId="777D65A7" w14:textId="77777777" w:rsidTr="00730116">
        <w:tc>
          <w:tcPr>
            <w:tcW w:w="1127" w:type="dxa"/>
            <w:shd w:val="clear" w:color="auto" w:fill="auto"/>
          </w:tcPr>
          <w:p w14:paraId="777D65A2" w14:textId="77777777" w:rsidR="00652712" w:rsidRDefault="00652712" w:rsidP="00730116">
            <w:pPr>
              <w:pStyle w:val="TableText10"/>
              <w:keepNext w:val="0"/>
              <w:keepLines w:val="0"/>
              <w:widowControl w:val="0"/>
            </w:pPr>
            <w:r>
              <w:lastRenderedPageBreak/>
              <w:t>CTE</w:t>
            </w:r>
            <w:r>
              <w:br/>
              <w:t>BR#9</w:t>
            </w:r>
          </w:p>
        </w:tc>
        <w:tc>
          <w:tcPr>
            <w:tcW w:w="3750" w:type="dxa"/>
            <w:shd w:val="clear" w:color="auto" w:fill="auto"/>
          </w:tcPr>
          <w:p w14:paraId="777D65A3" w14:textId="77777777" w:rsidR="00652712" w:rsidRDefault="00652712" w:rsidP="00730116">
            <w:pPr>
              <w:pStyle w:val="TableText10"/>
              <w:keepNext w:val="0"/>
              <w:keepLines w:val="0"/>
              <w:widowControl w:val="0"/>
            </w:pPr>
            <w:r>
              <w:t>Answering No to Question A and Q</w:t>
            </w:r>
            <w:r w:rsidRPr="00B2209C">
              <w:t>uestion #7 will skip question 7-A.</w:t>
            </w:r>
          </w:p>
        </w:tc>
        <w:tc>
          <w:tcPr>
            <w:tcW w:w="4699" w:type="dxa"/>
            <w:shd w:val="clear" w:color="auto" w:fill="auto"/>
          </w:tcPr>
          <w:p w14:paraId="777D65A4" w14:textId="77777777" w:rsidR="00652712" w:rsidRPr="000D2E6A" w:rsidRDefault="00652712" w:rsidP="00652712">
            <w:pPr>
              <w:pStyle w:val="TableNumber"/>
              <w:keepNext w:val="0"/>
              <w:keepLines w:val="0"/>
              <w:widowControl w:val="0"/>
              <w:numPr>
                <w:ilvl w:val="0"/>
                <w:numId w:val="24"/>
              </w:numPr>
              <w:ind w:left="433" w:hanging="270"/>
            </w:pPr>
            <w:r w:rsidRPr="000D2E6A">
              <w:t xml:space="preserve">For </w:t>
            </w:r>
            <w:r>
              <w:t xml:space="preserve">Question A: </w:t>
            </w:r>
            <w:r w:rsidRPr="000D2E6A">
              <w:t>Was this evaluation furnished by a non-VA provider, e.g., fee basis</w:t>
            </w:r>
            <w:r>
              <w:t>? Answer No</w:t>
            </w:r>
            <w:r w:rsidRPr="000D2E6A">
              <w:t>.</w:t>
            </w:r>
          </w:p>
          <w:p w14:paraId="777D65A5" w14:textId="77777777" w:rsidR="00652712" w:rsidRDefault="00652712" w:rsidP="00730116">
            <w:pPr>
              <w:pStyle w:val="TableNumber"/>
              <w:keepNext w:val="0"/>
              <w:keepLines w:val="0"/>
              <w:widowControl w:val="0"/>
            </w:pPr>
            <w:r>
              <w:t xml:space="preserve">For Question #7: Did you have a period of disorientation or confusion immediately following the incident? Answer No. </w:t>
            </w:r>
          </w:p>
          <w:p w14:paraId="777D65A6" w14:textId="77777777" w:rsidR="00652712" w:rsidRDefault="00652712" w:rsidP="00730116">
            <w:pPr>
              <w:pStyle w:val="TableNumber"/>
              <w:keepNext w:val="0"/>
              <w:keepLines w:val="0"/>
              <w:widowControl w:val="0"/>
            </w:pPr>
            <w:r>
              <w:t>The system will skip question 7-A.</w:t>
            </w:r>
          </w:p>
        </w:tc>
      </w:tr>
      <w:tr w:rsidR="00652712" w14:paraId="777D65AD" w14:textId="77777777" w:rsidTr="00730116">
        <w:tc>
          <w:tcPr>
            <w:tcW w:w="1127" w:type="dxa"/>
            <w:shd w:val="clear" w:color="auto" w:fill="auto"/>
          </w:tcPr>
          <w:p w14:paraId="777D65A8" w14:textId="77777777" w:rsidR="00652712" w:rsidRDefault="00652712" w:rsidP="00730116">
            <w:pPr>
              <w:pStyle w:val="TableText10"/>
              <w:keepNext w:val="0"/>
              <w:keepLines w:val="0"/>
              <w:widowControl w:val="0"/>
            </w:pPr>
            <w:r>
              <w:t>CTE</w:t>
            </w:r>
            <w:r>
              <w:br/>
              <w:t>BR#10</w:t>
            </w:r>
          </w:p>
        </w:tc>
        <w:tc>
          <w:tcPr>
            <w:tcW w:w="3750" w:type="dxa"/>
            <w:shd w:val="clear" w:color="auto" w:fill="auto"/>
          </w:tcPr>
          <w:p w14:paraId="777D65A9" w14:textId="77777777" w:rsidR="00652712" w:rsidRPr="00B2209C" w:rsidRDefault="00652712" w:rsidP="00730116">
            <w:pPr>
              <w:pStyle w:val="TableText10"/>
              <w:keepNext w:val="0"/>
              <w:keepLines w:val="0"/>
              <w:widowControl w:val="0"/>
            </w:pPr>
            <w:r>
              <w:t>Answering No to Question A and answering Uncertain to Question #6, will skip Question 7-A.</w:t>
            </w:r>
          </w:p>
        </w:tc>
        <w:tc>
          <w:tcPr>
            <w:tcW w:w="4699" w:type="dxa"/>
            <w:shd w:val="clear" w:color="auto" w:fill="auto"/>
          </w:tcPr>
          <w:p w14:paraId="777D65AA" w14:textId="77777777" w:rsidR="00652712" w:rsidRPr="001A0939" w:rsidRDefault="00652712" w:rsidP="00652712">
            <w:pPr>
              <w:pStyle w:val="TableNumber"/>
              <w:keepNext w:val="0"/>
              <w:keepLines w:val="0"/>
              <w:widowControl w:val="0"/>
              <w:numPr>
                <w:ilvl w:val="0"/>
                <w:numId w:val="24"/>
              </w:numPr>
              <w:ind w:left="433" w:hanging="270"/>
            </w:pPr>
            <w:r w:rsidRPr="001A0939">
              <w:t>For question A</w:t>
            </w:r>
            <w:r>
              <w:t xml:space="preserve">: </w:t>
            </w:r>
            <w:r w:rsidRPr="001A0939">
              <w:t>Was this evaluation furnished by a non-VA provider, e.g., fee basis</w:t>
            </w:r>
            <w:r>
              <w:t>? A</w:t>
            </w:r>
            <w:r w:rsidRPr="001A0939">
              <w:t xml:space="preserve">nswer </w:t>
            </w:r>
            <w:r>
              <w:t>No</w:t>
            </w:r>
            <w:r w:rsidRPr="001A0939">
              <w:t>.</w:t>
            </w:r>
          </w:p>
          <w:p w14:paraId="777D65AB" w14:textId="77777777" w:rsidR="00652712" w:rsidRDefault="00652712" w:rsidP="00730116">
            <w:pPr>
              <w:pStyle w:val="TableNumber"/>
              <w:keepNext w:val="0"/>
              <w:keepLines w:val="0"/>
              <w:widowControl w:val="0"/>
            </w:pPr>
            <w:r>
              <w:t xml:space="preserve">For Question #7: Did you have a period of disorientation or confusion immediately following the incident? Answer Uncertain. </w:t>
            </w:r>
          </w:p>
          <w:p w14:paraId="777D65AC" w14:textId="77777777" w:rsidR="00652712" w:rsidRDefault="00652712" w:rsidP="00730116">
            <w:pPr>
              <w:pStyle w:val="TableNumber"/>
              <w:keepNext w:val="0"/>
              <w:keepLines w:val="0"/>
              <w:widowControl w:val="0"/>
            </w:pPr>
            <w:r>
              <w:t>The system will skip question 7-A.</w:t>
            </w:r>
          </w:p>
        </w:tc>
      </w:tr>
      <w:tr w:rsidR="00652712" w14:paraId="777D65B3" w14:textId="77777777" w:rsidTr="00730116">
        <w:tc>
          <w:tcPr>
            <w:tcW w:w="1127" w:type="dxa"/>
            <w:shd w:val="clear" w:color="auto" w:fill="auto"/>
          </w:tcPr>
          <w:p w14:paraId="777D65AE" w14:textId="77777777" w:rsidR="00652712" w:rsidRDefault="00652712" w:rsidP="00730116">
            <w:pPr>
              <w:pStyle w:val="TableText10"/>
              <w:keepNext w:val="0"/>
              <w:keepLines w:val="0"/>
              <w:widowControl w:val="0"/>
            </w:pPr>
            <w:r>
              <w:t>CTE</w:t>
            </w:r>
            <w:r>
              <w:br/>
              <w:t>BR#12</w:t>
            </w:r>
          </w:p>
        </w:tc>
        <w:tc>
          <w:tcPr>
            <w:tcW w:w="3750" w:type="dxa"/>
            <w:shd w:val="clear" w:color="auto" w:fill="auto"/>
          </w:tcPr>
          <w:p w14:paraId="777D65AF" w14:textId="77777777" w:rsidR="00652712" w:rsidRDefault="00652712" w:rsidP="00730116">
            <w:pPr>
              <w:pStyle w:val="TableText10"/>
              <w:keepNext w:val="0"/>
              <w:keepLines w:val="0"/>
              <w:widowControl w:val="0"/>
            </w:pPr>
            <w:r>
              <w:t>Answering No to Question A and answering Uncertain to Question #8, will skip Question 8-A.</w:t>
            </w:r>
          </w:p>
        </w:tc>
        <w:tc>
          <w:tcPr>
            <w:tcW w:w="4699" w:type="dxa"/>
            <w:shd w:val="clear" w:color="auto" w:fill="auto"/>
          </w:tcPr>
          <w:p w14:paraId="777D65B0" w14:textId="77777777" w:rsidR="00652712" w:rsidRPr="00BF052A" w:rsidRDefault="00652712" w:rsidP="00652712">
            <w:pPr>
              <w:pStyle w:val="TableNumber"/>
              <w:keepNext w:val="0"/>
              <w:keepLines w:val="0"/>
              <w:widowControl w:val="0"/>
              <w:numPr>
                <w:ilvl w:val="0"/>
                <w:numId w:val="24"/>
              </w:numPr>
              <w:ind w:left="433" w:hanging="270"/>
            </w:pPr>
            <w:r w:rsidRPr="00BF052A">
              <w:t>For question A</w:t>
            </w:r>
            <w:r>
              <w:t xml:space="preserve">: </w:t>
            </w:r>
            <w:r w:rsidRPr="00BF052A">
              <w:t>Was this evaluation furnished by a non-VA provider, e.g., fee basis</w:t>
            </w:r>
            <w:r>
              <w:t>? Answer No</w:t>
            </w:r>
            <w:r w:rsidRPr="00BF052A">
              <w:t>.</w:t>
            </w:r>
          </w:p>
          <w:p w14:paraId="777D65B1" w14:textId="77777777" w:rsidR="00652712" w:rsidRDefault="00652712" w:rsidP="00730116">
            <w:pPr>
              <w:pStyle w:val="TableNumber"/>
              <w:keepNext w:val="0"/>
              <w:keepLines w:val="0"/>
              <w:widowControl w:val="0"/>
            </w:pPr>
            <w:r>
              <w:t xml:space="preserve">For Question #8: Did you experience a period of memory loss immediately before or after the incident? Answer Uncertain. </w:t>
            </w:r>
          </w:p>
          <w:p w14:paraId="777D65B2" w14:textId="77777777" w:rsidR="00652712" w:rsidRDefault="00652712" w:rsidP="00730116">
            <w:pPr>
              <w:pStyle w:val="TableNumber"/>
              <w:keepNext w:val="0"/>
              <w:keepLines w:val="0"/>
              <w:widowControl w:val="0"/>
            </w:pPr>
            <w:r>
              <w:t>The system will skip Question 8-A.</w:t>
            </w:r>
          </w:p>
        </w:tc>
      </w:tr>
      <w:tr w:rsidR="00652712" w14:paraId="777D65BA" w14:textId="77777777" w:rsidTr="00730116">
        <w:tc>
          <w:tcPr>
            <w:tcW w:w="1127" w:type="dxa"/>
            <w:shd w:val="clear" w:color="auto" w:fill="auto"/>
          </w:tcPr>
          <w:p w14:paraId="777D65B4" w14:textId="77777777" w:rsidR="00652712" w:rsidRDefault="00652712" w:rsidP="00730116">
            <w:pPr>
              <w:pStyle w:val="TableText10"/>
              <w:keepNext w:val="0"/>
              <w:keepLines w:val="0"/>
              <w:widowControl w:val="0"/>
            </w:pPr>
            <w:r>
              <w:t>CTE</w:t>
            </w:r>
            <w:r>
              <w:br/>
              <w:t>BR#13</w:t>
            </w:r>
          </w:p>
        </w:tc>
        <w:tc>
          <w:tcPr>
            <w:tcW w:w="3750" w:type="dxa"/>
            <w:shd w:val="clear" w:color="auto" w:fill="auto"/>
          </w:tcPr>
          <w:p w14:paraId="777D65B5" w14:textId="77777777" w:rsidR="00652712" w:rsidRDefault="00652712" w:rsidP="00730116">
            <w:pPr>
              <w:pStyle w:val="TableText10"/>
              <w:keepNext w:val="0"/>
              <w:keepLines w:val="0"/>
              <w:widowControl w:val="0"/>
            </w:pPr>
            <w:r>
              <w:t xml:space="preserve">Answering No to Question A and Question #12, will skip question 12-A. </w:t>
            </w:r>
          </w:p>
          <w:p w14:paraId="777D65B6" w14:textId="77777777" w:rsidR="00652712" w:rsidRDefault="00652712" w:rsidP="00730116">
            <w:pPr>
              <w:pStyle w:val="TableText10"/>
              <w:keepNext w:val="0"/>
              <w:keepLines w:val="0"/>
              <w:widowControl w:val="0"/>
            </w:pPr>
          </w:p>
        </w:tc>
        <w:tc>
          <w:tcPr>
            <w:tcW w:w="4699" w:type="dxa"/>
            <w:shd w:val="clear" w:color="auto" w:fill="auto"/>
          </w:tcPr>
          <w:p w14:paraId="777D65B7" w14:textId="77777777" w:rsidR="00652712" w:rsidRPr="00152057" w:rsidRDefault="00652712" w:rsidP="00652712">
            <w:pPr>
              <w:pStyle w:val="TableNumber"/>
              <w:keepNext w:val="0"/>
              <w:keepLines w:val="0"/>
              <w:widowControl w:val="0"/>
              <w:numPr>
                <w:ilvl w:val="0"/>
                <w:numId w:val="24"/>
              </w:numPr>
              <w:ind w:left="433" w:hanging="270"/>
            </w:pPr>
            <w:r>
              <w:t>For Q</w:t>
            </w:r>
            <w:r w:rsidRPr="00152057">
              <w:t>uestion A</w:t>
            </w:r>
            <w:r>
              <w:t xml:space="preserve">: </w:t>
            </w:r>
            <w:r w:rsidRPr="00152057">
              <w:t>Was this evaluation furnished by a non-VA provider, e.g., fee basis</w:t>
            </w:r>
            <w:r>
              <w:t>? Answer No</w:t>
            </w:r>
            <w:r w:rsidRPr="00152057">
              <w:t>.</w:t>
            </w:r>
          </w:p>
          <w:p w14:paraId="777D65B8" w14:textId="77777777" w:rsidR="00652712" w:rsidRDefault="00652712" w:rsidP="00730116">
            <w:pPr>
              <w:pStyle w:val="TableNumber"/>
              <w:keepNext w:val="0"/>
              <w:keepLines w:val="0"/>
              <w:widowControl w:val="0"/>
            </w:pPr>
            <w:r>
              <w:t xml:space="preserve">For Question #12: Prior to this evaluation, had you received any professional treatment (including medications) for your deployment related TBI symptoms? Answer No. </w:t>
            </w:r>
          </w:p>
          <w:p w14:paraId="777D65B9" w14:textId="77777777" w:rsidR="00652712" w:rsidRDefault="00652712" w:rsidP="00730116">
            <w:pPr>
              <w:pStyle w:val="TableNumber"/>
              <w:keepNext w:val="0"/>
              <w:keepLines w:val="0"/>
              <w:widowControl w:val="0"/>
            </w:pPr>
            <w:r>
              <w:t>The system will skip question 12-A.</w:t>
            </w:r>
          </w:p>
        </w:tc>
      </w:tr>
      <w:tr w:rsidR="00652712" w14:paraId="777D65C0" w14:textId="77777777" w:rsidTr="00730116">
        <w:tc>
          <w:tcPr>
            <w:tcW w:w="1127" w:type="dxa"/>
            <w:shd w:val="clear" w:color="auto" w:fill="auto"/>
          </w:tcPr>
          <w:p w14:paraId="777D65BB" w14:textId="77777777" w:rsidR="00652712" w:rsidRDefault="00652712" w:rsidP="00730116">
            <w:pPr>
              <w:pStyle w:val="TableText10"/>
              <w:keepNext w:val="0"/>
              <w:keepLines w:val="0"/>
              <w:widowControl w:val="0"/>
            </w:pPr>
            <w:r>
              <w:t>CTE</w:t>
            </w:r>
            <w:r>
              <w:br/>
              <w:t>BR#14</w:t>
            </w:r>
          </w:p>
        </w:tc>
        <w:tc>
          <w:tcPr>
            <w:tcW w:w="3750" w:type="dxa"/>
            <w:shd w:val="clear" w:color="auto" w:fill="auto"/>
          </w:tcPr>
          <w:p w14:paraId="777D65BC" w14:textId="77777777" w:rsidR="00652712" w:rsidRDefault="00652712" w:rsidP="00730116">
            <w:pPr>
              <w:pStyle w:val="TableText10"/>
              <w:keepNext w:val="0"/>
              <w:keepLines w:val="0"/>
              <w:widowControl w:val="0"/>
            </w:pPr>
            <w:r>
              <w:t>Answering No</w:t>
            </w:r>
            <w:r w:rsidRPr="0027071E">
              <w:t xml:space="preserve"> to question A and Not at all </w:t>
            </w:r>
            <w:r>
              <w:t>to Q</w:t>
            </w:r>
            <w:r w:rsidRPr="0027071E">
              <w:t>uestion #17</w:t>
            </w:r>
            <w:r>
              <w:t>,</w:t>
            </w:r>
            <w:r w:rsidRPr="0027071E">
              <w:t xml:space="preserve"> will skip question 17-A.</w:t>
            </w:r>
          </w:p>
        </w:tc>
        <w:tc>
          <w:tcPr>
            <w:tcW w:w="4699" w:type="dxa"/>
            <w:shd w:val="clear" w:color="auto" w:fill="auto"/>
          </w:tcPr>
          <w:p w14:paraId="777D65BD" w14:textId="77777777" w:rsidR="00652712" w:rsidRPr="00152057" w:rsidRDefault="00652712" w:rsidP="00652712">
            <w:pPr>
              <w:pStyle w:val="TableNumber"/>
              <w:keepNext w:val="0"/>
              <w:keepLines w:val="0"/>
              <w:widowControl w:val="0"/>
              <w:numPr>
                <w:ilvl w:val="0"/>
                <w:numId w:val="24"/>
              </w:numPr>
              <w:ind w:left="433" w:hanging="270"/>
            </w:pPr>
            <w:r w:rsidRPr="00152057">
              <w:t xml:space="preserve">For </w:t>
            </w:r>
            <w:r>
              <w:t>Q</w:t>
            </w:r>
            <w:r w:rsidRPr="00152057">
              <w:t>uestion A</w:t>
            </w:r>
            <w:r>
              <w:t xml:space="preserve">: </w:t>
            </w:r>
            <w:r w:rsidRPr="00152057">
              <w:t>Was this evaluation furnished by a non-</w:t>
            </w:r>
            <w:r>
              <w:t>VA provider, e.g., fee basis? Answer No</w:t>
            </w:r>
            <w:r w:rsidRPr="00152057">
              <w:t>.</w:t>
            </w:r>
          </w:p>
          <w:p w14:paraId="777D65BE" w14:textId="77777777" w:rsidR="00652712" w:rsidRDefault="00652712" w:rsidP="00730116">
            <w:pPr>
              <w:pStyle w:val="TableNumber"/>
              <w:keepNext w:val="0"/>
              <w:keepLines w:val="0"/>
              <w:widowControl w:val="0"/>
            </w:pPr>
            <w:r>
              <w:t>For Question 17: Overall, in the last 30 days how much did these difficulties (symptoms) interfere with your life? Answer Not at all.</w:t>
            </w:r>
          </w:p>
          <w:p w14:paraId="777D65BF" w14:textId="77777777" w:rsidR="00652712" w:rsidRDefault="00652712" w:rsidP="00730116">
            <w:pPr>
              <w:pStyle w:val="TableNumber"/>
              <w:keepNext w:val="0"/>
              <w:keepLines w:val="0"/>
              <w:widowControl w:val="0"/>
            </w:pPr>
            <w:r>
              <w:t>The system will skip question 17-A.</w:t>
            </w:r>
          </w:p>
        </w:tc>
      </w:tr>
      <w:tr w:rsidR="00652712" w14:paraId="777D65C6" w14:textId="77777777" w:rsidTr="00730116">
        <w:tc>
          <w:tcPr>
            <w:tcW w:w="1127" w:type="dxa"/>
            <w:shd w:val="clear" w:color="auto" w:fill="auto"/>
          </w:tcPr>
          <w:p w14:paraId="777D65C1" w14:textId="77777777" w:rsidR="00652712" w:rsidRDefault="00652712" w:rsidP="00730116">
            <w:pPr>
              <w:pStyle w:val="TableText10"/>
              <w:keepNext w:val="0"/>
              <w:keepLines w:val="0"/>
              <w:widowControl w:val="0"/>
            </w:pPr>
            <w:r>
              <w:t>CTE</w:t>
            </w:r>
            <w:r>
              <w:br/>
              <w:t>BR#15</w:t>
            </w:r>
          </w:p>
        </w:tc>
        <w:tc>
          <w:tcPr>
            <w:tcW w:w="3750" w:type="dxa"/>
            <w:shd w:val="clear" w:color="auto" w:fill="auto"/>
          </w:tcPr>
          <w:p w14:paraId="777D65C2" w14:textId="77777777" w:rsidR="00652712" w:rsidRPr="0027071E" w:rsidRDefault="00652712" w:rsidP="00730116">
            <w:pPr>
              <w:pStyle w:val="TableText10"/>
              <w:keepNext w:val="0"/>
              <w:keepLines w:val="0"/>
              <w:widowControl w:val="0"/>
            </w:pPr>
            <w:r>
              <w:t>Answering No to Q</w:t>
            </w:r>
            <w:r w:rsidRPr="0027071E">
              <w:t>uestion</w:t>
            </w:r>
            <w:r>
              <w:t xml:space="preserve">s A and #18, will skip questions 18-A, </w:t>
            </w:r>
            <w:r w:rsidRPr="0027071E">
              <w:t>18-B, 18-C.</w:t>
            </w:r>
          </w:p>
        </w:tc>
        <w:tc>
          <w:tcPr>
            <w:tcW w:w="4699" w:type="dxa"/>
            <w:shd w:val="clear" w:color="auto" w:fill="auto"/>
          </w:tcPr>
          <w:p w14:paraId="777D65C3" w14:textId="77777777" w:rsidR="00652712" w:rsidRPr="00152057" w:rsidRDefault="00652712" w:rsidP="00652712">
            <w:pPr>
              <w:pStyle w:val="TableNumber"/>
              <w:keepNext w:val="0"/>
              <w:keepLines w:val="0"/>
              <w:widowControl w:val="0"/>
              <w:numPr>
                <w:ilvl w:val="0"/>
                <w:numId w:val="24"/>
              </w:numPr>
              <w:ind w:left="433" w:hanging="270"/>
            </w:pPr>
            <w:r w:rsidRPr="00152057">
              <w:t xml:space="preserve">For </w:t>
            </w:r>
            <w:r>
              <w:t>Q</w:t>
            </w:r>
            <w:r w:rsidRPr="00152057">
              <w:t>uestion A</w:t>
            </w:r>
            <w:r>
              <w:t xml:space="preserve">: </w:t>
            </w:r>
            <w:r w:rsidRPr="00152057">
              <w:t>Was this evaluation furnished by a no</w:t>
            </w:r>
            <w:r>
              <w:t>n-VA provider, e.g., fee basis? Answer No</w:t>
            </w:r>
            <w:r w:rsidRPr="00152057">
              <w:t>.</w:t>
            </w:r>
          </w:p>
          <w:p w14:paraId="777D65C4" w14:textId="77777777" w:rsidR="00652712" w:rsidRDefault="00652712" w:rsidP="00730116">
            <w:pPr>
              <w:pStyle w:val="TableNumber"/>
              <w:keepNext w:val="0"/>
              <w:keepLines w:val="0"/>
              <w:widowControl w:val="0"/>
            </w:pPr>
            <w:r>
              <w:t xml:space="preserve">For Question 18. In the last 30 days, have you had any problems with pain? Answer No. </w:t>
            </w:r>
          </w:p>
          <w:p w14:paraId="777D65C5" w14:textId="77777777" w:rsidR="00652712" w:rsidRDefault="00652712" w:rsidP="00730116">
            <w:pPr>
              <w:pStyle w:val="TableNumber"/>
              <w:keepNext w:val="0"/>
              <w:keepLines w:val="0"/>
              <w:widowControl w:val="0"/>
            </w:pPr>
            <w:r>
              <w:t>The system will skip questions 18-A, 18-B, 18-C.</w:t>
            </w:r>
          </w:p>
        </w:tc>
      </w:tr>
      <w:tr w:rsidR="00652712" w14:paraId="777D65CC" w14:textId="77777777" w:rsidTr="00730116">
        <w:tc>
          <w:tcPr>
            <w:tcW w:w="1127" w:type="dxa"/>
            <w:shd w:val="clear" w:color="auto" w:fill="auto"/>
          </w:tcPr>
          <w:p w14:paraId="777D65C7" w14:textId="77777777" w:rsidR="00652712" w:rsidRDefault="00652712" w:rsidP="00730116">
            <w:pPr>
              <w:pStyle w:val="TableText10"/>
              <w:keepNext w:val="0"/>
              <w:keepLines w:val="0"/>
              <w:widowControl w:val="0"/>
            </w:pPr>
            <w:r>
              <w:lastRenderedPageBreak/>
              <w:t>CTE</w:t>
            </w:r>
            <w:r>
              <w:br/>
              <w:t>BR#16</w:t>
            </w:r>
          </w:p>
        </w:tc>
        <w:tc>
          <w:tcPr>
            <w:tcW w:w="3750" w:type="dxa"/>
            <w:shd w:val="clear" w:color="auto" w:fill="auto"/>
          </w:tcPr>
          <w:p w14:paraId="777D65C8" w14:textId="77777777" w:rsidR="00652712" w:rsidRPr="0027071E" w:rsidRDefault="00652712" w:rsidP="00730116">
            <w:pPr>
              <w:pStyle w:val="TableText10"/>
              <w:keepNext w:val="0"/>
              <w:keepLines w:val="0"/>
              <w:widowControl w:val="0"/>
            </w:pPr>
            <w:r w:rsidRPr="0027071E">
              <w:t xml:space="preserve">Answering </w:t>
            </w:r>
            <w:r>
              <w:t>No to Q</w:t>
            </w:r>
            <w:r w:rsidRPr="0027071E">
              <w:t xml:space="preserve">uestion A and Not at all </w:t>
            </w:r>
            <w:r>
              <w:t xml:space="preserve">to Question #18-B, </w:t>
            </w:r>
            <w:r w:rsidRPr="0027071E">
              <w:t>will skip question 18-C.</w:t>
            </w:r>
          </w:p>
        </w:tc>
        <w:tc>
          <w:tcPr>
            <w:tcW w:w="4699" w:type="dxa"/>
            <w:shd w:val="clear" w:color="auto" w:fill="auto"/>
          </w:tcPr>
          <w:p w14:paraId="777D65C9" w14:textId="77777777" w:rsidR="00652712" w:rsidRPr="00D77F64" w:rsidRDefault="00652712" w:rsidP="00652712">
            <w:pPr>
              <w:pStyle w:val="TableNumber"/>
              <w:keepNext w:val="0"/>
              <w:keepLines w:val="0"/>
              <w:widowControl w:val="0"/>
              <w:numPr>
                <w:ilvl w:val="0"/>
                <w:numId w:val="24"/>
              </w:numPr>
              <w:ind w:left="433" w:hanging="270"/>
            </w:pPr>
            <w:r w:rsidRPr="00D77F64">
              <w:t>For question A: Was this evaluation furnished by a non-VA provider, e.g., fee basis? Answer No.</w:t>
            </w:r>
          </w:p>
          <w:p w14:paraId="777D65CA" w14:textId="77777777" w:rsidR="00652712" w:rsidRPr="00D77F64" w:rsidRDefault="00652712" w:rsidP="00730116">
            <w:pPr>
              <w:pStyle w:val="TableNumber"/>
              <w:keepNext w:val="0"/>
              <w:keepLines w:val="0"/>
              <w:widowControl w:val="0"/>
            </w:pPr>
            <w:r>
              <w:t xml:space="preserve">For Question </w:t>
            </w:r>
            <w:r w:rsidRPr="00D77F64">
              <w:t>18-B. In the last 30 days, how much did pain interfere with your life?</w:t>
            </w:r>
            <w:r>
              <w:t xml:space="preserve"> Answer </w:t>
            </w:r>
            <w:r w:rsidRPr="00D77F64">
              <w:t xml:space="preserve">Not at all. </w:t>
            </w:r>
          </w:p>
          <w:p w14:paraId="777D65CB" w14:textId="77777777" w:rsidR="00652712" w:rsidRPr="00D77F64" w:rsidRDefault="00652712" w:rsidP="00730116">
            <w:pPr>
              <w:pStyle w:val="TableNumber"/>
              <w:keepNext w:val="0"/>
              <w:keepLines w:val="0"/>
              <w:widowControl w:val="0"/>
            </w:pPr>
            <w:r w:rsidRPr="00D77F64">
              <w:t>The system will skip question 18-C</w:t>
            </w:r>
          </w:p>
        </w:tc>
      </w:tr>
      <w:tr w:rsidR="00652712" w14:paraId="777D65D2" w14:textId="77777777" w:rsidTr="00730116">
        <w:tc>
          <w:tcPr>
            <w:tcW w:w="1127" w:type="dxa"/>
            <w:shd w:val="clear" w:color="auto" w:fill="auto"/>
          </w:tcPr>
          <w:p w14:paraId="777D65CD" w14:textId="77777777" w:rsidR="00652712" w:rsidRDefault="00652712" w:rsidP="00730116">
            <w:pPr>
              <w:pStyle w:val="TableText10"/>
              <w:keepNext w:val="0"/>
              <w:keepLines w:val="0"/>
              <w:widowControl w:val="0"/>
            </w:pPr>
            <w:r>
              <w:t>CTE</w:t>
            </w:r>
            <w:r>
              <w:br/>
              <w:t>BR#17</w:t>
            </w:r>
          </w:p>
        </w:tc>
        <w:tc>
          <w:tcPr>
            <w:tcW w:w="3750" w:type="dxa"/>
            <w:shd w:val="clear" w:color="auto" w:fill="auto"/>
          </w:tcPr>
          <w:p w14:paraId="777D65CE" w14:textId="77777777" w:rsidR="00652712" w:rsidRPr="0027071E" w:rsidRDefault="00652712" w:rsidP="00730116">
            <w:pPr>
              <w:pStyle w:val="TableText10"/>
              <w:keepNext w:val="0"/>
              <w:keepLines w:val="0"/>
              <w:widowControl w:val="0"/>
            </w:pPr>
            <w:r w:rsidRPr="0027071E">
              <w:t xml:space="preserve">Answering </w:t>
            </w:r>
            <w:r>
              <w:t>No to Q</w:t>
            </w:r>
            <w:r w:rsidRPr="0027071E">
              <w:t xml:space="preserve">uestion A and Not at all </w:t>
            </w:r>
            <w:r>
              <w:t>to Question #23</w:t>
            </w:r>
            <w:r w:rsidRPr="0027071E">
              <w:t xml:space="preserve">, will skip </w:t>
            </w:r>
            <w:r>
              <w:t>Q</w:t>
            </w:r>
            <w:r w:rsidRPr="0027071E">
              <w:t>uestion 23-A.</w:t>
            </w:r>
          </w:p>
        </w:tc>
        <w:tc>
          <w:tcPr>
            <w:tcW w:w="4699" w:type="dxa"/>
            <w:shd w:val="clear" w:color="auto" w:fill="auto"/>
          </w:tcPr>
          <w:p w14:paraId="777D65CF" w14:textId="77777777" w:rsidR="00652712" w:rsidRPr="00D77F64" w:rsidRDefault="00652712" w:rsidP="00652712">
            <w:pPr>
              <w:pStyle w:val="TableNumber"/>
              <w:keepNext w:val="0"/>
              <w:keepLines w:val="0"/>
              <w:widowControl w:val="0"/>
              <w:numPr>
                <w:ilvl w:val="0"/>
                <w:numId w:val="24"/>
              </w:numPr>
              <w:ind w:left="433" w:hanging="270"/>
            </w:pPr>
            <w:r w:rsidRPr="00D77F64">
              <w:t>For question A</w:t>
            </w:r>
            <w:r>
              <w:t xml:space="preserve">: </w:t>
            </w:r>
            <w:r w:rsidRPr="00D77F64">
              <w:t>Was this evaluation furnished by a no</w:t>
            </w:r>
            <w:r>
              <w:t>n-VA provider, e.g., fee basis?</w:t>
            </w:r>
            <w:r w:rsidRPr="00D77F64">
              <w:t xml:space="preserve"> </w:t>
            </w:r>
            <w:r>
              <w:t>Answer No</w:t>
            </w:r>
            <w:r w:rsidRPr="00D77F64">
              <w:t>.</w:t>
            </w:r>
          </w:p>
          <w:p w14:paraId="777D65D0" w14:textId="77777777" w:rsidR="00652712" w:rsidRDefault="00652712" w:rsidP="00730116">
            <w:pPr>
              <w:pStyle w:val="TableNumber"/>
              <w:keepNext w:val="0"/>
              <w:keepLines w:val="0"/>
              <w:widowControl w:val="0"/>
            </w:pPr>
            <w:r>
              <w:t xml:space="preserve">For question 23. Psychiatric Symptoms: Answer Not at all. </w:t>
            </w:r>
          </w:p>
          <w:p w14:paraId="777D65D1" w14:textId="77777777" w:rsidR="00652712" w:rsidRDefault="00652712" w:rsidP="00730116">
            <w:pPr>
              <w:pStyle w:val="TableNumber"/>
              <w:keepNext w:val="0"/>
              <w:keepLines w:val="0"/>
              <w:widowControl w:val="0"/>
            </w:pPr>
            <w:r>
              <w:t>The system will skip question 23-A.</w:t>
            </w:r>
          </w:p>
        </w:tc>
      </w:tr>
      <w:tr w:rsidR="00652712" w14:paraId="777D65D8" w14:textId="77777777" w:rsidTr="00730116">
        <w:tc>
          <w:tcPr>
            <w:tcW w:w="1127" w:type="dxa"/>
            <w:shd w:val="clear" w:color="auto" w:fill="auto"/>
          </w:tcPr>
          <w:p w14:paraId="777D65D3" w14:textId="77777777" w:rsidR="00652712" w:rsidRDefault="00652712" w:rsidP="00730116">
            <w:pPr>
              <w:pStyle w:val="TableText10"/>
              <w:keepNext w:val="0"/>
              <w:keepLines w:val="0"/>
              <w:widowControl w:val="0"/>
            </w:pPr>
            <w:r>
              <w:t>CTE</w:t>
            </w:r>
            <w:r>
              <w:br/>
              <w:t>BR#18</w:t>
            </w:r>
          </w:p>
        </w:tc>
        <w:tc>
          <w:tcPr>
            <w:tcW w:w="3750" w:type="dxa"/>
            <w:shd w:val="clear" w:color="auto" w:fill="auto"/>
          </w:tcPr>
          <w:p w14:paraId="777D65D4" w14:textId="77777777" w:rsidR="00652712" w:rsidRPr="0027071E" w:rsidRDefault="00652712" w:rsidP="00730116">
            <w:pPr>
              <w:pStyle w:val="TableText10"/>
              <w:keepNext w:val="0"/>
              <w:keepLines w:val="0"/>
              <w:widowControl w:val="0"/>
            </w:pPr>
            <w:r>
              <w:t xml:space="preserve">Answering No to Question A and select something that does not equal Other condition not related to OEF/OIF deployment related TBI or Behavioral Health conditions(s)  for Question #28, will skip Question 28-A. </w:t>
            </w:r>
          </w:p>
        </w:tc>
        <w:tc>
          <w:tcPr>
            <w:tcW w:w="4699" w:type="dxa"/>
            <w:shd w:val="clear" w:color="auto" w:fill="auto"/>
          </w:tcPr>
          <w:p w14:paraId="777D65D5" w14:textId="77777777" w:rsidR="00652712" w:rsidRPr="00D77F64" w:rsidRDefault="00652712" w:rsidP="00652712">
            <w:pPr>
              <w:pStyle w:val="TableNumber"/>
              <w:keepNext w:val="0"/>
              <w:keepLines w:val="0"/>
              <w:widowControl w:val="0"/>
              <w:numPr>
                <w:ilvl w:val="0"/>
                <w:numId w:val="24"/>
              </w:numPr>
              <w:ind w:left="433" w:hanging="270"/>
            </w:pPr>
            <w:r w:rsidRPr="00D77F64">
              <w:t>For question A</w:t>
            </w:r>
            <w:r>
              <w:t xml:space="preserve">: </w:t>
            </w:r>
            <w:r w:rsidRPr="00D77F64">
              <w:t>Was this evaluation furnished by a non-</w:t>
            </w:r>
            <w:r>
              <w:t>VA provider, e.g., fee basis? Answer No</w:t>
            </w:r>
            <w:r w:rsidRPr="00D77F64">
              <w:t>.</w:t>
            </w:r>
          </w:p>
          <w:p w14:paraId="777D65D6" w14:textId="77777777" w:rsidR="00652712" w:rsidRDefault="00652712" w:rsidP="00730116">
            <w:pPr>
              <w:pStyle w:val="TableNumber"/>
              <w:keepNext w:val="0"/>
              <w:keepLines w:val="0"/>
              <w:widowControl w:val="0"/>
            </w:pPr>
            <w:r>
              <w:t>For Question 28: In your clinical judgment the current clinical symptom presentation is most consistent with:  Answer anything other than Other condition not related to OEF/OIF deployment related TBI or Behavioral Health conditions(s).</w:t>
            </w:r>
          </w:p>
          <w:p w14:paraId="777D65D7" w14:textId="77777777" w:rsidR="00652712" w:rsidRDefault="00652712" w:rsidP="00730116">
            <w:pPr>
              <w:pStyle w:val="TableNumber"/>
              <w:keepNext w:val="0"/>
              <w:keepLines w:val="0"/>
              <w:widowControl w:val="0"/>
            </w:pPr>
            <w:r>
              <w:t>The system will skip question 28-A.</w:t>
            </w:r>
          </w:p>
        </w:tc>
      </w:tr>
      <w:tr w:rsidR="00652712" w14:paraId="777D65DE" w14:textId="77777777" w:rsidTr="00730116">
        <w:tc>
          <w:tcPr>
            <w:tcW w:w="1127" w:type="dxa"/>
            <w:shd w:val="clear" w:color="auto" w:fill="auto"/>
          </w:tcPr>
          <w:p w14:paraId="777D65D9" w14:textId="77777777" w:rsidR="00652712" w:rsidRDefault="00652712" w:rsidP="00730116">
            <w:pPr>
              <w:pStyle w:val="TableText10"/>
              <w:keepNext w:val="0"/>
              <w:keepLines w:val="0"/>
              <w:widowControl w:val="0"/>
            </w:pPr>
            <w:r>
              <w:t>CTE</w:t>
            </w:r>
            <w:r>
              <w:br/>
              <w:t>BR#19</w:t>
            </w:r>
          </w:p>
        </w:tc>
        <w:tc>
          <w:tcPr>
            <w:tcW w:w="3750" w:type="dxa"/>
            <w:shd w:val="clear" w:color="auto" w:fill="auto"/>
          </w:tcPr>
          <w:p w14:paraId="777D65DA" w14:textId="77777777" w:rsidR="00652712" w:rsidRDefault="00652712" w:rsidP="00730116">
            <w:pPr>
              <w:pStyle w:val="TableText10"/>
              <w:keepNext w:val="0"/>
              <w:keepLines w:val="0"/>
              <w:widowControl w:val="0"/>
            </w:pPr>
            <w:r w:rsidRPr="0027071E">
              <w:t xml:space="preserve">Answering </w:t>
            </w:r>
            <w:r>
              <w:t>No</w:t>
            </w:r>
            <w:r w:rsidRPr="0027071E">
              <w:t xml:space="preserve"> to </w:t>
            </w:r>
            <w:r>
              <w:t>Question A and</w:t>
            </w:r>
            <w:r w:rsidRPr="0027071E">
              <w:t xml:space="preserve"> Services will be provided outside VA.  </w:t>
            </w:r>
            <w:r>
              <w:t>to Q</w:t>
            </w:r>
            <w:r w:rsidRPr="0027071E">
              <w:t>uestion #29, will skip questions 29-A, 29-B, 29-C, 29-D, 29-D-1, 29-E, 29-F, 29-G, 29-H, 29-I, 29-I-1, 30.</w:t>
            </w:r>
          </w:p>
        </w:tc>
        <w:tc>
          <w:tcPr>
            <w:tcW w:w="4699" w:type="dxa"/>
            <w:shd w:val="clear" w:color="auto" w:fill="auto"/>
          </w:tcPr>
          <w:p w14:paraId="777D65DB" w14:textId="77777777" w:rsidR="00652712" w:rsidRPr="00392467" w:rsidRDefault="00652712" w:rsidP="00652712">
            <w:pPr>
              <w:pStyle w:val="TableNumber"/>
              <w:keepNext w:val="0"/>
              <w:keepLines w:val="0"/>
              <w:widowControl w:val="0"/>
              <w:numPr>
                <w:ilvl w:val="0"/>
                <w:numId w:val="24"/>
              </w:numPr>
              <w:ind w:left="433" w:hanging="270"/>
            </w:pPr>
            <w:r w:rsidRPr="00392467">
              <w:t>For question A. Was this evaluation furnished by a non</w:t>
            </w:r>
            <w:r>
              <w:t>-VA provider, e.g., fee basis? A</w:t>
            </w:r>
            <w:r w:rsidRPr="00392467">
              <w:t xml:space="preserve">nswer </w:t>
            </w:r>
            <w:r>
              <w:t>No</w:t>
            </w:r>
            <w:r w:rsidRPr="00392467">
              <w:t>.</w:t>
            </w:r>
          </w:p>
          <w:p w14:paraId="777D65DC" w14:textId="77777777" w:rsidR="00652712" w:rsidRDefault="00652712" w:rsidP="00730116">
            <w:pPr>
              <w:pStyle w:val="TableNumber"/>
              <w:keepNext w:val="0"/>
              <w:keepLines w:val="0"/>
              <w:widowControl w:val="0"/>
            </w:pPr>
            <w:r>
              <w:t>For Question 29. Follow up plan: Answer Services will be provided outside VA.</w:t>
            </w:r>
          </w:p>
          <w:p w14:paraId="777D65DD" w14:textId="77777777" w:rsidR="00652712" w:rsidRDefault="00652712" w:rsidP="00730116">
            <w:pPr>
              <w:pStyle w:val="TableNumber"/>
              <w:keepNext w:val="0"/>
              <w:keepLines w:val="0"/>
              <w:widowControl w:val="0"/>
            </w:pPr>
            <w:r>
              <w:t>The system will skip questions 29-A, 29-B, 29-C, 29-D, 29-D-1, 29-E, 29-F, 29-G, 29-H, 29-I, 29-I-1, 30.</w:t>
            </w:r>
          </w:p>
        </w:tc>
      </w:tr>
      <w:tr w:rsidR="00652712" w14:paraId="777D65E4" w14:textId="77777777" w:rsidTr="00730116">
        <w:tc>
          <w:tcPr>
            <w:tcW w:w="1127" w:type="dxa"/>
            <w:shd w:val="clear" w:color="auto" w:fill="auto"/>
          </w:tcPr>
          <w:p w14:paraId="777D65DF" w14:textId="77777777" w:rsidR="00652712" w:rsidRDefault="00652712" w:rsidP="00730116">
            <w:pPr>
              <w:pStyle w:val="TableText10"/>
              <w:keepNext w:val="0"/>
              <w:keepLines w:val="0"/>
              <w:widowControl w:val="0"/>
            </w:pPr>
            <w:r>
              <w:t>CTE</w:t>
            </w:r>
            <w:r>
              <w:br/>
              <w:t>BR#20</w:t>
            </w:r>
          </w:p>
        </w:tc>
        <w:tc>
          <w:tcPr>
            <w:tcW w:w="3750" w:type="dxa"/>
            <w:shd w:val="clear" w:color="auto" w:fill="auto"/>
          </w:tcPr>
          <w:p w14:paraId="777D65E0" w14:textId="77777777" w:rsidR="00652712" w:rsidRPr="0027071E" w:rsidRDefault="00652712" w:rsidP="00730116">
            <w:pPr>
              <w:pStyle w:val="TableText10"/>
              <w:keepNext w:val="0"/>
              <w:keepLines w:val="0"/>
              <w:widowControl w:val="0"/>
            </w:pPr>
            <w:r w:rsidRPr="0027071E">
              <w:t xml:space="preserve">Answering No to </w:t>
            </w:r>
            <w:r>
              <w:t>Q</w:t>
            </w:r>
            <w:r w:rsidRPr="0027071E">
              <w:t>uestion A No services needed</w:t>
            </w:r>
            <w:r>
              <w:t xml:space="preserve"> to</w:t>
            </w:r>
            <w:r w:rsidRPr="0027071E">
              <w:t xml:space="preserve"> question #29, will skip questions 29-A, 29-B, 29-C, 29-D, 29-D-1, 29-E, 29-F, 29-G, 29-H, 29-I, 29-I-1, 30.</w:t>
            </w:r>
          </w:p>
        </w:tc>
        <w:tc>
          <w:tcPr>
            <w:tcW w:w="4699" w:type="dxa"/>
            <w:shd w:val="clear" w:color="auto" w:fill="auto"/>
          </w:tcPr>
          <w:p w14:paraId="777D65E1" w14:textId="77777777" w:rsidR="00652712" w:rsidRPr="00392467" w:rsidRDefault="00652712" w:rsidP="00652712">
            <w:pPr>
              <w:pStyle w:val="TableNumber"/>
              <w:keepNext w:val="0"/>
              <w:keepLines w:val="0"/>
              <w:widowControl w:val="0"/>
              <w:numPr>
                <w:ilvl w:val="0"/>
                <w:numId w:val="24"/>
              </w:numPr>
              <w:ind w:left="433" w:hanging="270"/>
            </w:pPr>
            <w:r w:rsidRPr="00392467">
              <w:t xml:space="preserve">For </w:t>
            </w:r>
            <w:r>
              <w:t>Q</w:t>
            </w:r>
            <w:r w:rsidRPr="00392467">
              <w:t>uestion A</w:t>
            </w:r>
            <w:r>
              <w:t>:</w:t>
            </w:r>
            <w:r w:rsidRPr="00392467">
              <w:t xml:space="preserve"> Was this evaluation furnished by a non-VA provider, e.g., fee basis?</w:t>
            </w:r>
            <w:r>
              <w:t xml:space="preserve"> Answer No</w:t>
            </w:r>
            <w:r w:rsidRPr="00392467">
              <w:t>.</w:t>
            </w:r>
          </w:p>
          <w:p w14:paraId="777D65E2" w14:textId="77777777" w:rsidR="00652712" w:rsidRDefault="00652712" w:rsidP="00730116">
            <w:pPr>
              <w:pStyle w:val="TableNumber"/>
              <w:keepNext w:val="0"/>
              <w:keepLines w:val="0"/>
              <w:widowControl w:val="0"/>
            </w:pPr>
            <w:r>
              <w:t xml:space="preserve">For Question 29. Follow up plan: Answer No services needed.   </w:t>
            </w:r>
          </w:p>
          <w:p w14:paraId="777D65E3" w14:textId="77777777" w:rsidR="00652712" w:rsidRDefault="00652712" w:rsidP="00730116">
            <w:pPr>
              <w:pStyle w:val="TableNumber"/>
              <w:keepNext w:val="0"/>
              <w:keepLines w:val="0"/>
              <w:widowControl w:val="0"/>
            </w:pPr>
            <w:r>
              <w:t>The system will skip questions 29-A, 29-B, 29-C, 29-D, 29-D-1, 29-E, 29-F, 29-G, 29-H, 29-I, 29-I-1, 30.</w:t>
            </w:r>
          </w:p>
        </w:tc>
      </w:tr>
      <w:tr w:rsidR="00652712" w14:paraId="777D65EA" w14:textId="77777777" w:rsidTr="00730116">
        <w:tc>
          <w:tcPr>
            <w:tcW w:w="1127" w:type="dxa"/>
            <w:shd w:val="clear" w:color="auto" w:fill="auto"/>
          </w:tcPr>
          <w:p w14:paraId="777D65E5" w14:textId="77777777" w:rsidR="00652712" w:rsidRDefault="00652712" w:rsidP="00730116">
            <w:pPr>
              <w:pStyle w:val="TableText10"/>
              <w:keepNext w:val="0"/>
              <w:keepLines w:val="0"/>
              <w:widowControl w:val="0"/>
            </w:pPr>
            <w:r>
              <w:t>CTE</w:t>
            </w:r>
            <w:r>
              <w:br/>
              <w:t>BR#21</w:t>
            </w:r>
          </w:p>
        </w:tc>
        <w:tc>
          <w:tcPr>
            <w:tcW w:w="3750" w:type="dxa"/>
            <w:shd w:val="clear" w:color="auto" w:fill="auto"/>
          </w:tcPr>
          <w:p w14:paraId="777D65E6" w14:textId="77777777" w:rsidR="00652712" w:rsidRPr="0027071E" w:rsidRDefault="00652712" w:rsidP="00730116">
            <w:pPr>
              <w:pStyle w:val="TableText10"/>
              <w:keepNext w:val="0"/>
              <w:keepLines w:val="0"/>
              <w:widowControl w:val="0"/>
            </w:pPr>
            <w:r w:rsidRPr="0027071E">
              <w:t xml:space="preserve">Answering </w:t>
            </w:r>
            <w:r>
              <w:t>No</w:t>
            </w:r>
            <w:r w:rsidRPr="0027071E">
              <w:t xml:space="preserve"> to </w:t>
            </w:r>
            <w:r>
              <w:t>Q</w:t>
            </w:r>
            <w:r w:rsidRPr="0027071E">
              <w:t>uestion A and Patient refused or not interested in further services</w:t>
            </w:r>
            <w:r>
              <w:t xml:space="preserve"> to</w:t>
            </w:r>
            <w:r w:rsidRPr="0027071E">
              <w:t xml:space="preserve"> question #29, will skip questions 29-A, 29-B, 29-C, 29-D, 29-D-1, 29-E, 29-F, 29-G, 29-H, 29-I, 29-I-1, 30.</w:t>
            </w:r>
          </w:p>
        </w:tc>
        <w:tc>
          <w:tcPr>
            <w:tcW w:w="4699" w:type="dxa"/>
            <w:shd w:val="clear" w:color="auto" w:fill="auto"/>
          </w:tcPr>
          <w:p w14:paraId="777D65E7" w14:textId="77777777" w:rsidR="00652712" w:rsidRPr="00392467" w:rsidRDefault="00652712" w:rsidP="00652712">
            <w:pPr>
              <w:pStyle w:val="TableNumber"/>
              <w:keepNext w:val="0"/>
              <w:keepLines w:val="0"/>
              <w:widowControl w:val="0"/>
              <w:numPr>
                <w:ilvl w:val="0"/>
                <w:numId w:val="24"/>
              </w:numPr>
              <w:ind w:left="433" w:hanging="270"/>
            </w:pPr>
            <w:r w:rsidRPr="00392467">
              <w:t>For Question A: Was this evaluation furnished by a non-VA provider, e.g., fee basis? Answer No.</w:t>
            </w:r>
          </w:p>
          <w:p w14:paraId="777D65E8" w14:textId="77777777" w:rsidR="00652712" w:rsidRDefault="00652712" w:rsidP="00730116">
            <w:pPr>
              <w:pStyle w:val="TableNumber"/>
              <w:keepNext w:val="0"/>
              <w:keepLines w:val="0"/>
              <w:widowControl w:val="0"/>
            </w:pPr>
            <w:r>
              <w:t>For Question 29. Follow up plan: Answer Patient refused or not interested in further services.</w:t>
            </w:r>
          </w:p>
          <w:p w14:paraId="777D65E9" w14:textId="77777777" w:rsidR="00652712" w:rsidRDefault="00652712" w:rsidP="00730116">
            <w:pPr>
              <w:pStyle w:val="TableNumber"/>
              <w:keepNext w:val="0"/>
              <w:keepLines w:val="0"/>
              <w:widowControl w:val="0"/>
            </w:pPr>
            <w:r>
              <w:t>The system will skip question 29-A, 29-B, 29-C, 29-D, 29-D-1, 29-E, 29-F, 29-G, 29-H, 29-I, 29-I-1, 30.</w:t>
            </w:r>
          </w:p>
        </w:tc>
      </w:tr>
      <w:tr w:rsidR="00652712" w14:paraId="777D65F0" w14:textId="77777777" w:rsidTr="00730116">
        <w:tc>
          <w:tcPr>
            <w:tcW w:w="1127" w:type="dxa"/>
            <w:shd w:val="clear" w:color="auto" w:fill="auto"/>
          </w:tcPr>
          <w:p w14:paraId="777D65EB" w14:textId="77777777" w:rsidR="00652712" w:rsidRDefault="00652712" w:rsidP="00730116">
            <w:pPr>
              <w:pStyle w:val="TableText10"/>
              <w:keepNext w:val="0"/>
              <w:keepLines w:val="0"/>
              <w:widowControl w:val="0"/>
            </w:pPr>
            <w:r>
              <w:lastRenderedPageBreak/>
              <w:t>CTE</w:t>
            </w:r>
            <w:r>
              <w:br/>
              <w:t>BR#22</w:t>
            </w:r>
          </w:p>
        </w:tc>
        <w:tc>
          <w:tcPr>
            <w:tcW w:w="3750" w:type="dxa"/>
            <w:shd w:val="clear" w:color="auto" w:fill="auto"/>
          </w:tcPr>
          <w:p w14:paraId="777D65EC" w14:textId="77777777" w:rsidR="00652712" w:rsidRPr="0027071E" w:rsidRDefault="00652712" w:rsidP="00730116">
            <w:pPr>
              <w:pStyle w:val="TableText10"/>
              <w:keepNext w:val="0"/>
              <w:keepLines w:val="0"/>
              <w:widowControl w:val="0"/>
            </w:pPr>
            <w:r w:rsidRPr="005A2FC4">
              <w:t>Answering No</w:t>
            </w:r>
            <w:r>
              <w:t xml:space="preserve"> to Q</w:t>
            </w:r>
            <w:r w:rsidRPr="005A2FC4">
              <w:t xml:space="preserve">uestion A and </w:t>
            </w:r>
            <w:r>
              <w:t xml:space="preserve">answering something other than </w:t>
            </w:r>
            <w:r w:rsidRPr="005A2FC4">
              <w:t xml:space="preserve">Other for </w:t>
            </w:r>
            <w:r>
              <w:t>Q</w:t>
            </w:r>
            <w:r w:rsidRPr="005A2FC4">
              <w:t>uestion #29-I, will skip question 29-I-1.</w:t>
            </w:r>
          </w:p>
        </w:tc>
        <w:tc>
          <w:tcPr>
            <w:tcW w:w="4699" w:type="dxa"/>
            <w:shd w:val="clear" w:color="auto" w:fill="auto"/>
          </w:tcPr>
          <w:p w14:paraId="777D65ED" w14:textId="77777777" w:rsidR="00652712" w:rsidRPr="00392467" w:rsidRDefault="00652712" w:rsidP="00652712">
            <w:pPr>
              <w:pStyle w:val="TableNumber"/>
              <w:keepNext w:val="0"/>
              <w:keepLines w:val="0"/>
              <w:widowControl w:val="0"/>
              <w:numPr>
                <w:ilvl w:val="0"/>
                <w:numId w:val="24"/>
              </w:numPr>
              <w:ind w:left="433" w:hanging="270"/>
            </w:pPr>
            <w:r w:rsidRPr="00392467">
              <w:t xml:space="preserve">For </w:t>
            </w:r>
            <w:r>
              <w:t>Q</w:t>
            </w:r>
            <w:r w:rsidRPr="00392467">
              <w:t>uestion A. Was this evaluation furnished by a non-VA provider, e.g., fee basis</w:t>
            </w:r>
            <w:r>
              <w:t>? Answer No</w:t>
            </w:r>
            <w:r w:rsidRPr="00392467">
              <w:t>.</w:t>
            </w:r>
          </w:p>
          <w:p w14:paraId="777D65EE" w14:textId="77777777" w:rsidR="00652712" w:rsidRDefault="00652712" w:rsidP="00730116">
            <w:pPr>
              <w:pStyle w:val="TableNumber"/>
              <w:keepNext w:val="0"/>
              <w:keepLines w:val="0"/>
              <w:widowControl w:val="0"/>
            </w:pPr>
            <w:r>
              <w:t>For Question 29-I. New medication trial or change in dose of existing medication to address the following symptoms: Answer something other than Other.</w:t>
            </w:r>
          </w:p>
          <w:p w14:paraId="777D65EF" w14:textId="77777777" w:rsidR="00652712" w:rsidRDefault="00652712" w:rsidP="00730116">
            <w:pPr>
              <w:pStyle w:val="TableNumber"/>
              <w:keepNext w:val="0"/>
              <w:keepLines w:val="0"/>
              <w:widowControl w:val="0"/>
            </w:pPr>
            <w:r>
              <w:t>The system will skip question 29-I-1.</w:t>
            </w:r>
          </w:p>
        </w:tc>
      </w:tr>
    </w:tbl>
    <w:p w14:paraId="777D65F1" w14:textId="77777777" w:rsidR="00652712" w:rsidRPr="006F0BA0" w:rsidRDefault="00652712" w:rsidP="00652712"/>
    <w:p w14:paraId="777D65F2" w14:textId="77777777" w:rsidR="00652712" w:rsidRDefault="00652712" w:rsidP="00652712">
      <w:pPr>
        <w:pStyle w:val="Appendix11"/>
      </w:pPr>
      <w:r>
        <w:br w:type="page"/>
      </w:r>
      <w:bookmarkStart w:id="273" w:name="_Toc358387875"/>
      <w:bookmarkStart w:id="274" w:name="_Toc508957827"/>
      <w:r>
        <w:lastRenderedPageBreak/>
        <w:t>TBI Follow-up Evaluation Instrument Business Rules</w:t>
      </w:r>
      <w:bookmarkEnd w:id="273"/>
      <w:bookmarkEnd w:id="274"/>
    </w:p>
    <w:p w14:paraId="777D65F3" w14:textId="77777777" w:rsidR="00652712" w:rsidRDefault="00652712" w:rsidP="00652712">
      <w:r w:rsidRPr="00E324F0">
        <w:rPr>
          <w:rStyle w:val="IHyperlink"/>
        </w:rPr>
        <w:fldChar w:fldCharType="begin"/>
      </w:r>
      <w:r w:rsidRPr="00E324F0">
        <w:rPr>
          <w:rStyle w:val="IHyperlink"/>
        </w:rPr>
        <w:instrText xml:space="preserve"> REF _Ref324253740 \h </w:instrText>
      </w:r>
      <w:r>
        <w:rPr>
          <w:rStyle w:val="IHyperlink"/>
        </w:rPr>
        <w:instrText xml:space="preserve"> \* MERGEFORMAT </w:instrText>
      </w:r>
      <w:r w:rsidRPr="00E324F0">
        <w:rPr>
          <w:rStyle w:val="IHyperlink"/>
        </w:rPr>
      </w:r>
      <w:r w:rsidRPr="00E324F0">
        <w:rPr>
          <w:rStyle w:val="IHyperlink"/>
        </w:rPr>
        <w:fldChar w:fldCharType="separate"/>
      </w:r>
      <w:r w:rsidR="00507EC9" w:rsidRPr="00507EC9">
        <w:rPr>
          <w:rStyle w:val="IHyperlink"/>
        </w:rPr>
        <w:t>Table 4</w:t>
      </w:r>
      <w:r w:rsidRPr="00E324F0">
        <w:rPr>
          <w:rStyle w:val="IHyperlink"/>
        </w:rPr>
        <w:fldChar w:fldCharType="end"/>
      </w:r>
      <w:r>
        <w:t xml:space="preserve"> lists the effect each answer on the TBI Follow-up Evaluation Instrument</w:t>
      </w:r>
    </w:p>
    <w:p w14:paraId="777D65F4" w14:textId="77777777" w:rsidR="00652712" w:rsidRPr="00B370BD" w:rsidRDefault="00652712" w:rsidP="00652712">
      <w:pPr>
        <w:pStyle w:val="Caption"/>
        <w:keepNext w:val="0"/>
        <w:keepLines w:val="0"/>
        <w:widowControl w:val="0"/>
        <w:rPr>
          <w:lang w:val="en-US"/>
        </w:rPr>
      </w:pPr>
      <w:bookmarkStart w:id="275" w:name="_Ref324253740"/>
      <w:bookmarkStart w:id="276" w:name="_Toc324424125"/>
      <w:bookmarkStart w:id="277" w:name="_Toc508957833"/>
      <w:r>
        <w:t xml:space="preserve">Table </w:t>
      </w:r>
      <w:r w:rsidR="002D24F7">
        <w:fldChar w:fldCharType="begin"/>
      </w:r>
      <w:r w:rsidR="002D24F7">
        <w:instrText xml:space="preserve"> SEQ Table \* ARABIC </w:instrText>
      </w:r>
      <w:r w:rsidR="002D24F7">
        <w:fldChar w:fldCharType="separate"/>
      </w:r>
      <w:r w:rsidR="00507EC9">
        <w:rPr>
          <w:noProof/>
        </w:rPr>
        <w:t>4</w:t>
      </w:r>
      <w:r w:rsidR="002D24F7">
        <w:rPr>
          <w:noProof/>
        </w:rPr>
        <w:fldChar w:fldCharType="end"/>
      </w:r>
      <w:bookmarkEnd w:id="275"/>
      <w:r>
        <w:rPr>
          <w:lang w:val="en-US"/>
        </w:rPr>
        <w:t xml:space="preserve"> – TBI Evaluation Instrument Business Rules</w:t>
      </w:r>
      <w:bookmarkEnd w:id="276"/>
      <w:bookmarkEnd w:id="2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Description w:val="TBI Evaluation Instrument Business Rules"/>
      </w:tblPr>
      <w:tblGrid>
        <w:gridCol w:w="1098"/>
        <w:gridCol w:w="3780"/>
        <w:gridCol w:w="4698"/>
      </w:tblGrid>
      <w:tr w:rsidR="00652712" w:rsidRPr="00BF052A" w14:paraId="777D65F8" w14:textId="77777777" w:rsidTr="00730116">
        <w:trPr>
          <w:cantSplit/>
          <w:tblHeader/>
        </w:trPr>
        <w:tc>
          <w:tcPr>
            <w:tcW w:w="1098" w:type="dxa"/>
            <w:shd w:val="clear" w:color="auto" w:fill="D9D9D9"/>
          </w:tcPr>
          <w:p w14:paraId="777D65F5" w14:textId="77777777" w:rsidR="00652712" w:rsidRPr="00BF052A" w:rsidRDefault="00652712" w:rsidP="00730116">
            <w:pPr>
              <w:pStyle w:val="TableHead"/>
              <w:keepNext w:val="0"/>
              <w:keepLines w:val="0"/>
              <w:widowControl w:val="0"/>
            </w:pPr>
            <w:r>
              <w:t>Rule</w:t>
            </w:r>
          </w:p>
        </w:tc>
        <w:tc>
          <w:tcPr>
            <w:tcW w:w="3780" w:type="dxa"/>
            <w:shd w:val="clear" w:color="auto" w:fill="D9D9D9"/>
          </w:tcPr>
          <w:p w14:paraId="777D65F6" w14:textId="77777777" w:rsidR="00652712" w:rsidRPr="00BF052A" w:rsidRDefault="00652712" w:rsidP="00730116">
            <w:pPr>
              <w:pStyle w:val="TableHead"/>
              <w:keepNext w:val="0"/>
              <w:keepLines w:val="0"/>
              <w:widowControl w:val="0"/>
            </w:pPr>
            <w:r w:rsidRPr="00BF052A">
              <w:t>Description</w:t>
            </w:r>
          </w:p>
        </w:tc>
        <w:tc>
          <w:tcPr>
            <w:tcW w:w="4698" w:type="dxa"/>
            <w:shd w:val="clear" w:color="auto" w:fill="D9D9D9"/>
          </w:tcPr>
          <w:p w14:paraId="777D65F7" w14:textId="77777777" w:rsidR="00652712" w:rsidRPr="00BF052A" w:rsidRDefault="00652712" w:rsidP="00730116">
            <w:pPr>
              <w:pStyle w:val="TableHead"/>
              <w:keepNext w:val="0"/>
              <w:keepLines w:val="0"/>
              <w:widowControl w:val="0"/>
            </w:pPr>
            <w:r w:rsidRPr="00BF052A">
              <w:t>Related Rules</w:t>
            </w:r>
          </w:p>
        </w:tc>
      </w:tr>
      <w:tr w:rsidR="00652712" w14:paraId="777D65FD" w14:textId="77777777" w:rsidTr="00730116">
        <w:trPr>
          <w:cantSplit/>
        </w:trPr>
        <w:tc>
          <w:tcPr>
            <w:tcW w:w="1098" w:type="dxa"/>
            <w:shd w:val="clear" w:color="auto" w:fill="auto"/>
          </w:tcPr>
          <w:p w14:paraId="777D65F9" w14:textId="77777777" w:rsidR="00652712" w:rsidRDefault="00652712" w:rsidP="00730116">
            <w:pPr>
              <w:pStyle w:val="TableText10"/>
              <w:keepNext w:val="0"/>
              <w:keepLines w:val="0"/>
              <w:widowControl w:val="0"/>
            </w:pPr>
            <w:r>
              <w:t>TFA</w:t>
            </w:r>
            <w:r>
              <w:br/>
              <w:t>BR#1</w:t>
            </w:r>
          </w:p>
        </w:tc>
        <w:tc>
          <w:tcPr>
            <w:tcW w:w="3780" w:type="dxa"/>
            <w:shd w:val="clear" w:color="auto" w:fill="auto"/>
          </w:tcPr>
          <w:p w14:paraId="777D65FA" w14:textId="77777777" w:rsidR="00652712" w:rsidRDefault="00652712" w:rsidP="00730116">
            <w:pPr>
              <w:pStyle w:val="TableText10"/>
              <w:keepNext w:val="0"/>
              <w:keepLines w:val="0"/>
              <w:widowControl w:val="0"/>
            </w:pPr>
            <w:r w:rsidRPr="006F0BA0">
              <w:t>Answering No</w:t>
            </w:r>
            <w:r>
              <w:t xml:space="preserve"> to Q</w:t>
            </w:r>
            <w:r w:rsidRPr="006F0BA0">
              <w:t xml:space="preserve">uestion #4 will skip </w:t>
            </w:r>
            <w:r>
              <w:t>Q</w:t>
            </w:r>
            <w:r w:rsidRPr="006F0BA0">
              <w:t>uestions 4-A, 4-B, 5-A, 5-B, 5-C, 5-D, 5-D-1, 5-D-1-A, 5-D-2, 5-D-3, 5-D-4, 5-D-5, 5-E, 6, 6-A, 7, 7-A, 8, 8-A, 9, 10, 10-A.</w:t>
            </w:r>
          </w:p>
        </w:tc>
        <w:tc>
          <w:tcPr>
            <w:tcW w:w="4698" w:type="dxa"/>
            <w:shd w:val="clear" w:color="auto" w:fill="auto"/>
          </w:tcPr>
          <w:p w14:paraId="777D65FB" w14:textId="77777777" w:rsidR="00652712" w:rsidRPr="00D30932" w:rsidRDefault="00652712" w:rsidP="00652712">
            <w:pPr>
              <w:pStyle w:val="TableNumber"/>
              <w:keepNext w:val="0"/>
              <w:keepLines w:val="0"/>
              <w:widowControl w:val="0"/>
              <w:numPr>
                <w:ilvl w:val="0"/>
                <w:numId w:val="24"/>
              </w:numPr>
              <w:ind w:left="432" w:hanging="270"/>
            </w:pPr>
            <w:r w:rsidRPr="00D30932">
              <w:t xml:space="preserve">For </w:t>
            </w:r>
            <w:r>
              <w:t>Q</w:t>
            </w:r>
            <w:r w:rsidRPr="00D30932">
              <w:t>uestion 4</w:t>
            </w:r>
            <w:r>
              <w:t xml:space="preserve">: </w:t>
            </w:r>
            <w:r w:rsidRPr="00D30932">
              <w:t>Experienced head injury since prior evaluation</w:t>
            </w:r>
            <w:r>
              <w:t>? Answer</w:t>
            </w:r>
            <w:r w:rsidRPr="00D30932">
              <w:t xml:space="preserve"> No.</w:t>
            </w:r>
          </w:p>
          <w:p w14:paraId="777D65FC" w14:textId="77777777" w:rsidR="00652712" w:rsidRDefault="00652712" w:rsidP="00730116">
            <w:pPr>
              <w:pStyle w:val="TableNumber"/>
              <w:keepNext w:val="0"/>
              <w:keepLines w:val="0"/>
              <w:widowControl w:val="0"/>
            </w:pPr>
            <w:r>
              <w:t>The system will skip questions 4-A, 4-B, 5-A, 5-B, 5-C, 5-D, 5-D-1, 5-D-1-A, 5-D-2, 5-D-3, 5-D-4, 5-D-5, 5-E, 6, 6-A, 7, 7-A, 8, 8-A, 9, 10, 10-A</w:t>
            </w:r>
          </w:p>
        </w:tc>
      </w:tr>
      <w:tr w:rsidR="00652712" w14:paraId="777D6602" w14:textId="77777777" w:rsidTr="00730116">
        <w:trPr>
          <w:cantSplit/>
        </w:trPr>
        <w:tc>
          <w:tcPr>
            <w:tcW w:w="1098" w:type="dxa"/>
            <w:shd w:val="clear" w:color="auto" w:fill="auto"/>
          </w:tcPr>
          <w:p w14:paraId="777D65FE" w14:textId="77777777" w:rsidR="00652712" w:rsidRDefault="00652712" w:rsidP="00730116">
            <w:pPr>
              <w:pStyle w:val="TableText10"/>
              <w:keepNext w:val="0"/>
              <w:keepLines w:val="0"/>
              <w:widowControl w:val="0"/>
            </w:pPr>
            <w:r>
              <w:t>TFA</w:t>
            </w:r>
            <w:r>
              <w:br/>
              <w:t>BR#2</w:t>
            </w:r>
          </w:p>
        </w:tc>
        <w:tc>
          <w:tcPr>
            <w:tcW w:w="3780" w:type="dxa"/>
            <w:shd w:val="clear" w:color="auto" w:fill="auto"/>
          </w:tcPr>
          <w:p w14:paraId="777D65FF" w14:textId="77777777" w:rsidR="00652712" w:rsidRDefault="00652712" w:rsidP="00730116">
            <w:pPr>
              <w:pStyle w:val="TableText10"/>
              <w:keepNext w:val="0"/>
              <w:keepLines w:val="0"/>
              <w:widowControl w:val="0"/>
            </w:pPr>
            <w:r>
              <w:t>Answering No</w:t>
            </w:r>
            <w:r w:rsidRPr="006F0BA0">
              <w:t xml:space="preserve"> to </w:t>
            </w:r>
            <w:r>
              <w:t>Q</w:t>
            </w:r>
            <w:r w:rsidRPr="006F0BA0">
              <w:t xml:space="preserve">uestion #5-D will skip </w:t>
            </w:r>
            <w:r>
              <w:t>Q</w:t>
            </w:r>
            <w:r w:rsidRPr="006F0BA0">
              <w:t>uestions 5-D-1, 5-D-1-A, 5-D-2, 5-D-3, 5-D-4, 5-D-5</w:t>
            </w:r>
          </w:p>
        </w:tc>
        <w:tc>
          <w:tcPr>
            <w:tcW w:w="4698" w:type="dxa"/>
            <w:shd w:val="clear" w:color="auto" w:fill="auto"/>
          </w:tcPr>
          <w:p w14:paraId="777D6600" w14:textId="77777777" w:rsidR="00652712" w:rsidRPr="00D30932" w:rsidRDefault="00652712" w:rsidP="00652712">
            <w:pPr>
              <w:pStyle w:val="TableNumber"/>
              <w:keepNext w:val="0"/>
              <w:keepLines w:val="0"/>
              <w:widowControl w:val="0"/>
              <w:numPr>
                <w:ilvl w:val="0"/>
                <w:numId w:val="24"/>
              </w:numPr>
              <w:ind w:left="432" w:hanging="270"/>
            </w:pPr>
            <w:r w:rsidRPr="00D30932">
              <w:t xml:space="preserve">For question 5-D. "Blast:" </w:t>
            </w:r>
            <w:r>
              <w:t xml:space="preserve">Answer </w:t>
            </w:r>
            <w:r w:rsidRPr="00D30932">
              <w:t>No.</w:t>
            </w:r>
          </w:p>
          <w:p w14:paraId="777D6601" w14:textId="77777777" w:rsidR="00652712" w:rsidRDefault="00652712" w:rsidP="00730116">
            <w:pPr>
              <w:pStyle w:val="TableNumber"/>
              <w:keepNext w:val="0"/>
              <w:keepLines w:val="0"/>
              <w:widowControl w:val="0"/>
            </w:pPr>
            <w:r>
              <w:t>The system will skip of questions 5-D-1, 5-D-1-A, 5-D-2, 5-D-3, 5-D-4, 5-D-5.</w:t>
            </w:r>
          </w:p>
        </w:tc>
      </w:tr>
      <w:tr w:rsidR="00652712" w14:paraId="777D6608" w14:textId="77777777" w:rsidTr="00730116">
        <w:trPr>
          <w:cantSplit/>
        </w:trPr>
        <w:tc>
          <w:tcPr>
            <w:tcW w:w="1098" w:type="dxa"/>
            <w:shd w:val="clear" w:color="auto" w:fill="auto"/>
          </w:tcPr>
          <w:p w14:paraId="777D6603" w14:textId="77777777" w:rsidR="00652712" w:rsidRDefault="00652712" w:rsidP="00730116">
            <w:pPr>
              <w:pStyle w:val="TableText10"/>
              <w:keepNext w:val="0"/>
              <w:keepLines w:val="0"/>
              <w:widowControl w:val="0"/>
            </w:pPr>
            <w:r>
              <w:t>TFA</w:t>
            </w:r>
            <w:r>
              <w:br/>
              <w:t>BR#3</w:t>
            </w:r>
          </w:p>
        </w:tc>
        <w:tc>
          <w:tcPr>
            <w:tcW w:w="3780" w:type="dxa"/>
            <w:shd w:val="clear" w:color="auto" w:fill="auto"/>
          </w:tcPr>
          <w:p w14:paraId="777D6604" w14:textId="77777777" w:rsidR="00652712" w:rsidRDefault="00652712" w:rsidP="00730116">
            <w:pPr>
              <w:pStyle w:val="TableText10"/>
              <w:keepNext w:val="0"/>
              <w:keepLines w:val="0"/>
              <w:widowControl w:val="0"/>
            </w:pPr>
            <w:r>
              <w:t>Answering No to Question #6 will skip questions 6-A.</w:t>
            </w:r>
          </w:p>
          <w:p w14:paraId="777D6605" w14:textId="77777777" w:rsidR="00652712" w:rsidRDefault="00652712" w:rsidP="00730116">
            <w:pPr>
              <w:pStyle w:val="TableText10"/>
              <w:keepNext w:val="0"/>
              <w:keepLines w:val="0"/>
              <w:widowControl w:val="0"/>
            </w:pPr>
          </w:p>
        </w:tc>
        <w:tc>
          <w:tcPr>
            <w:tcW w:w="4698" w:type="dxa"/>
            <w:shd w:val="clear" w:color="auto" w:fill="auto"/>
          </w:tcPr>
          <w:p w14:paraId="777D6606" w14:textId="77777777" w:rsidR="00652712" w:rsidRPr="00C46311" w:rsidRDefault="00652712" w:rsidP="00652712">
            <w:pPr>
              <w:pStyle w:val="TableNumber"/>
              <w:keepNext w:val="0"/>
              <w:keepLines w:val="0"/>
              <w:widowControl w:val="0"/>
              <w:numPr>
                <w:ilvl w:val="0"/>
                <w:numId w:val="24"/>
              </w:numPr>
              <w:ind w:left="432" w:hanging="270"/>
            </w:pPr>
            <w:r w:rsidRPr="00C46311">
              <w:t>For question 6: Did you lose consciousness immediately after any of these experiences? Answer No.</w:t>
            </w:r>
          </w:p>
          <w:p w14:paraId="777D6607" w14:textId="77777777" w:rsidR="00652712" w:rsidRDefault="00652712" w:rsidP="00730116">
            <w:pPr>
              <w:pStyle w:val="TableNumber"/>
              <w:keepNext w:val="0"/>
              <w:keepLines w:val="0"/>
              <w:widowControl w:val="0"/>
            </w:pPr>
            <w:r>
              <w:t>The system will skip Question 6-A</w:t>
            </w:r>
          </w:p>
        </w:tc>
      </w:tr>
      <w:tr w:rsidR="00652712" w14:paraId="777D660E" w14:textId="77777777" w:rsidTr="00730116">
        <w:trPr>
          <w:cantSplit/>
        </w:trPr>
        <w:tc>
          <w:tcPr>
            <w:tcW w:w="1098" w:type="dxa"/>
            <w:shd w:val="clear" w:color="auto" w:fill="auto"/>
          </w:tcPr>
          <w:p w14:paraId="777D6609" w14:textId="77777777" w:rsidR="00652712" w:rsidRDefault="00652712" w:rsidP="00730116">
            <w:pPr>
              <w:pStyle w:val="TableText10"/>
              <w:keepNext w:val="0"/>
              <w:keepLines w:val="0"/>
              <w:widowControl w:val="0"/>
            </w:pPr>
            <w:r>
              <w:t>TFA</w:t>
            </w:r>
            <w:r>
              <w:br/>
              <w:t>BR#4</w:t>
            </w:r>
          </w:p>
        </w:tc>
        <w:tc>
          <w:tcPr>
            <w:tcW w:w="3780" w:type="dxa"/>
            <w:shd w:val="clear" w:color="auto" w:fill="auto"/>
          </w:tcPr>
          <w:p w14:paraId="777D660A" w14:textId="77777777" w:rsidR="00652712" w:rsidRDefault="00652712" w:rsidP="00730116">
            <w:pPr>
              <w:pStyle w:val="TableText10"/>
              <w:keepNext w:val="0"/>
              <w:keepLines w:val="0"/>
              <w:widowControl w:val="0"/>
            </w:pPr>
            <w:r>
              <w:t>Answering Uncertain to Question #6 will skip Question 6-A.</w:t>
            </w:r>
          </w:p>
          <w:p w14:paraId="777D660B" w14:textId="77777777" w:rsidR="00652712" w:rsidRDefault="00652712" w:rsidP="00730116">
            <w:pPr>
              <w:pStyle w:val="TableText10"/>
              <w:keepNext w:val="0"/>
              <w:keepLines w:val="0"/>
              <w:widowControl w:val="0"/>
            </w:pPr>
          </w:p>
        </w:tc>
        <w:tc>
          <w:tcPr>
            <w:tcW w:w="4698" w:type="dxa"/>
            <w:shd w:val="clear" w:color="auto" w:fill="auto"/>
          </w:tcPr>
          <w:p w14:paraId="777D660C" w14:textId="77777777" w:rsidR="00652712" w:rsidRPr="00C46311" w:rsidRDefault="00652712" w:rsidP="00652712">
            <w:pPr>
              <w:pStyle w:val="TableNumber"/>
              <w:keepNext w:val="0"/>
              <w:keepLines w:val="0"/>
              <w:widowControl w:val="0"/>
              <w:numPr>
                <w:ilvl w:val="0"/>
                <w:numId w:val="24"/>
              </w:numPr>
              <w:ind w:left="432" w:hanging="270"/>
            </w:pPr>
            <w:r>
              <w:t xml:space="preserve">For question 6: </w:t>
            </w:r>
            <w:r w:rsidRPr="00C46311">
              <w:t>Did you lose consciousness immediately after any of these experiences</w:t>
            </w:r>
            <w:r>
              <w:t>? Answer</w:t>
            </w:r>
            <w:r w:rsidRPr="00C46311">
              <w:t xml:space="preserve"> Uncertain.</w:t>
            </w:r>
          </w:p>
          <w:p w14:paraId="777D660D" w14:textId="77777777" w:rsidR="00652712" w:rsidRDefault="00652712" w:rsidP="00730116">
            <w:pPr>
              <w:pStyle w:val="TableNumber"/>
              <w:keepNext w:val="0"/>
              <w:keepLines w:val="0"/>
              <w:widowControl w:val="0"/>
            </w:pPr>
            <w:r>
              <w:t>The system will skip Question 6-A</w:t>
            </w:r>
          </w:p>
        </w:tc>
      </w:tr>
      <w:tr w:rsidR="00652712" w14:paraId="777D6613" w14:textId="77777777" w:rsidTr="00730116">
        <w:trPr>
          <w:cantSplit/>
        </w:trPr>
        <w:tc>
          <w:tcPr>
            <w:tcW w:w="1098" w:type="dxa"/>
            <w:shd w:val="clear" w:color="auto" w:fill="auto"/>
          </w:tcPr>
          <w:p w14:paraId="777D660F" w14:textId="77777777" w:rsidR="00652712" w:rsidRDefault="00652712" w:rsidP="00730116">
            <w:pPr>
              <w:pStyle w:val="TableText10"/>
              <w:keepNext w:val="0"/>
              <w:keepLines w:val="0"/>
              <w:widowControl w:val="0"/>
            </w:pPr>
            <w:r>
              <w:t>TFA</w:t>
            </w:r>
            <w:r>
              <w:br/>
              <w:t>BR#5</w:t>
            </w:r>
          </w:p>
        </w:tc>
        <w:tc>
          <w:tcPr>
            <w:tcW w:w="3780" w:type="dxa"/>
            <w:shd w:val="clear" w:color="auto" w:fill="auto"/>
          </w:tcPr>
          <w:p w14:paraId="777D6610" w14:textId="77777777" w:rsidR="00652712" w:rsidRDefault="00652712" w:rsidP="00730116">
            <w:pPr>
              <w:pStyle w:val="TableText10"/>
              <w:keepNext w:val="0"/>
              <w:keepLines w:val="0"/>
              <w:widowControl w:val="0"/>
            </w:pPr>
            <w:r>
              <w:t>Answering No to Question #7 will skip Question</w:t>
            </w:r>
            <w:r w:rsidRPr="006F0BA0">
              <w:t xml:space="preserve"> 7-A.</w:t>
            </w:r>
          </w:p>
        </w:tc>
        <w:tc>
          <w:tcPr>
            <w:tcW w:w="4698" w:type="dxa"/>
            <w:shd w:val="clear" w:color="auto" w:fill="auto"/>
          </w:tcPr>
          <w:p w14:paraId="777D6611" w14:textId="77777777" w:rsidR="00652712" w:rsidRPr="00C46311" w:rsidRDefault="00652712" w:rsidP="00652712">
            <w:pPr>
              <w:pStyle w:val="TableNumber"/>
              <w:keepNext w:val="0"/>
              <w:keepLines w:val="0"/>
              <w:widowControl w:val="0"/>
              <w:numPr>
                <w:ilvl w:val="0"/>
                <w:numId w:val="24"/>
              </w:numPr>
              <w:ind w:left="432" w:hanging="270"/>
            </w:pPr>
            <w:r>
              <w:t xml:space="preserve">For question 7: </w:t>
            </w:r>
            <w:r w:rsidRPr="00C46311">
              <w:t>Did you have a period of disorientation or confusion immediately following the incident?</w:t>
            </w:r>
            <w:r>
              <w:t xml:space="preserve"> Answer </w:t>
            </w:r>
            <w:r w:rsidRPr="00C46311">
              <w:t>No.</w:t>
            </w:r>
          </w:p>
          <w:p w14:paraId="777D6612" w14:textId="77777777" w:rsidR="00652712" w:rsidRDefault="00652712" w:rsidP="00730116">
            <w:pPr>
              <w:pStyle w:val="TableNumber"/>
              <w:keepNext w:val="0"/>
              <w:keepLines w:val="0"/>
              <w:widowControl w:val="0"/>
            </w:pPr>
            <w:r>
              <w:t>The system will skip question 7-A.</w:t>
            </w:r>
          </w:p>
        </w:tc>
      </w:tr>
      <w:tr w:rsidR="00652712" w14:paraId="777D6618" w14:textId="77777777" w:rsidTr="00730116">
        <w:trPr>
          <w:cantSplit/>
        </w:trPr>
        <w:tc>
          <w:tcPr>
            <w:tcW w:w="1098" w:type="dxa"/>
            <w:shd w:val="clear" w:color="auto" w:fill="auto"/>
          </w:tcPr>
          <w:p w14:paraId="777D6614" w14:textId="77777777" w:rsidR="00652712" w:rsidRDefault="00652712" w:rsidP="00730116">
            <w:pPr>
              <w:pStyle w:val="TableText10"/>
              <w:keepNext w:val="0"/>
              <w:keepLines w:val="0"/>
              <w:widowControl w:val="0"/>
            </w:pPr>
            <w:r>
              <w:t>TFA</w:t>
            </w:r>
            <w:r>
              <w:br/>
              <w:t>BR#6</w:t>
            </w:r>
          </w:p>
        </w:tc>
        <w:tc>
          <w:tcPr>
            <w:tcW w:w="3780" w:type="dxa"/>
            <w:shd w:val="clear" w:color="auto" w:fill="auto"/>
          </w:tcPr>
          <w:p w14:paraId="777D6615" w14:textId="77777777" w:rsidR="00652712" w:rsidRPr="006F0BA0" w:rsidRDefault="00652712" w:rsidP="00730116">
            <w:pPr>
              <w:pStyle w:val="TableText10"/>
              <w:keepNext w:val="0"/>
              <w:keepLines w:val="0"/>
              <w:widowControl w:val="0"/>
            </w:pPr>
            <w:r>
              <w:t>Answering Uncertain to Question #7 will skip Question 7-A.</w:t>
            </w:r>
          </w:p>
        </w:tc>
        <w:tc>
          <w:tcPr>
            <w:tcW w:w="4698" w:type="dxa"/>
            <w:shd w:val="clear" w:color="auto" w:fill="auto"/>
          </w:tcPr>
          <w:p w14:paraId="777D6616" w14:textId="77777777" w:rsidR="00652712" w:rsidRPr="00C46311" w:rsidRDefault="00652712" w:rsidP="00652712">
            <w:pPr>
              <w:pStyle w:val="TableNumber"/>
              <w:keepNext w:val="0"/>
              <w:keepLines w:val="0"/>
              <w:widowControl w:val="0"/>
              <w:numPr>
                <w:ilvl w:val="0"/>
                <w:numId w:val="24"/>
              </w:numPr>
              <w:ind w:left="432" w:hanging="270"/>
            </w:pPr>
            <w:r w:rsidRPr="00C46311">
              <w:t>For question 7</w:t>
            </w:r>
            <w:r>
              <w:t xml:space="preserve">: </w:t>
            </w:r>
            <w:r w:rsidRPr="00C46311">
              <w:t>Did you have a period of disorientation or confusion immediately following the incident</w:t>
            </w:r>
            <w:r>
              <w:t xml:space="preserve">? Answer </w:t>
            </w:r>
            <w:r w:rsidRPr="00C46311">
              <w:t>Uncertain.</w:t>
            </w:r>
          </w:p>
          <w:p w14:paraId="777D6617" w14:textId="77777777" w:rsidR="00652712" w:rsidRDefault="00652712" w:rsidP="00730116">
            <w:pPr>
              <w:pStyle w:val="TableNumber"/>
              <w:keepNext w:val="0"/>
              <w:keepLines w:val="0"/>
              <w:widowControl w:val="0"/>
            </w:pPr>
            <w:r>
              <w:t>The system will skip question 7-A</w:t>
            </w:r>
          </w:p>
        </w:tc>
      </w:tr>
      <w:tr w:rsidR="00652712" w14:paraId="777D661D" w14:textId="77777777" w:rsidTr="00730116">
        <w:trPr>
          <w:cantSplit/>
        </w:trPr>
        <w:tc>
          <w:tcPr>
            <w:tcW w:w="1098" w:type="dxa"/>
            <w:shd w:val="clear" w:color="auto" w:fill="auto"/>
          </w:tcPr>
          <w:p w14:paraId="777D6619" w14:textId="77777777" w:rsidR="00652712" w:rsidRDefault="00652712" w:rsidP="00730116">
            <w:pPr>
              <w:pStyle w:val="TableText10"/>
              <w:keepNext w:val="0"/>
              <w:keepLines w:val="0"/>
              <w:widowControl w:val="0"/>
            </w:pPr>
            <w:r>
              <w:t>TFA</w:t>
            </w:r>
            <w:r>
              <w:br/>
              <w:t>BR#7</w:t>
            </w:r>
          </w:p>
        </w:tc>
        <w:tc>
          <w:tcPr>
            <w:tcW w:w="3780" w:type="dxa"/>
            <w:shd w:val="clear" w:color="auto" w:fill="auto"/>
          </w:tcPr>
          <w:p w14:paraId="777D661A" w14:textId="77777777" w:rsidR="00652712" w:rsidRDefault="00652712" w:rsidP="00730116">
            <w:pPr>
              <w:pStyle w:val="TableText10"/>
              <w:keepNext w:val="0"/>
              <w:keepLines w:val="0"/>
              <w:widowControl w:val="0"/>
            </w:pPr>
            <w:r w:rsidRPr="00A52897">
              <w:t xml:space="preserve">Answering No to </w:t>
            </w:r>
            <w:r>
              <w:t>Q</w:t>
            </w:r>
            <w:r w:rsidRPr="00A52897">
              <w:t xml:space="preserve">uestion #8 will skip </w:t>
            </w:r>
            <w:r>
              <w:t xml:space="preserve">Question </w:t>
            </w:r>
            <w:r w:rsidRPr="00A52897">
              <w:t>8-A.</w:t>
            </w:r>
          </w:p>
        </w:tc>
        <w:tc>
          <w:tcPr>
            <w:tcW w:w="4698" w:type="dxa"/>
            <w:shd w:val="clear" w:color="auto" w:fill="auto"/>
          </w:tcPr>
          <w:p w14:paraId="777D661B" w14:textId="77777777" w:rsidR="00652712" w:rsidRPr="00C46311" w:rsidRDefault="00652712" w:rsidP="00652712">
            <w:pPr>
              <w:pStyle w:val="TableNumber"/>
              <w:keepNext w:val="0"/>
              <w:keepLines w:val="0"/>
              <w:widowControl w:val="0"/>
              <w:numPr>
                <w:ilvl w:val="0"/>
                <w:numId w:val="24"/>
              </w:numPr>
              <w:ind w:left="432" w:hanging="270"/>
            </w:pPr>
            <w:r w:rsidRPr="00C46311">
              <w:t>For question 8</w:t>
            </w:r>
            <w:r>
              <w:t xml:space="preserve">: </w:t>
            </w:r>
            <w:r w:rsidRPr="00C46311">
              <w:t>Did you experience a period of memory loss immediately before or after the incident?</w:t>
            </w:r>
            <w:r>
              <w:t xml:space="preserve"> Answer </w:t>
            </w:r>
            <w:r w:rsidRPr="00C46311">
              <w:t>No.</w:t>
            </w:r>
          </w:p>
          <w:p w14:paraId="777D661C" w14:textId="77777777" w:rsidR="00652712" w:rsidRDefault="00652712" w:rsidP="00730116">
            <w:pPr>
              <w:pStyle w:val="TableNumber"/>
              <w:keepNext w:val="0"/>
              <w:keepLines w:val="0"/>
              <w:widowControl w:val="0"/>
            </w:pPr>
            <w:r>
              <w:t>The system will skip question 8-A</w:t>
            </w:r>
          </w:p>
        </w:tc>
      </w:tr>
      <w:tr w:rsidR="00652712" w14:paraId="777D6622" w14:textId="77777777" w:rsidTr="00730116">
        <w:trPr>
          <w:cantSplit/>
        </w:trPr>
        <w:tc>
          <w:tcPr>
            <w:tcW w:w="1098" w:type="dxa"/>
            <w:shd w:val="clear" w:color="auto" w:fill="auto"/>
          </w:tcPr>
          <w:p w14:paraId="777D661E" w14:textId="77777777" w:rsidR="00652712" w:rsidRDefault="00652712" w:rsidP="00730116">
            <w:pPr>
              <w:pStyle w:val="TableText10"/>
              <w:keepNext w:val="0"/>
              <w:keepLines w:val="0"/>
              <w:widowControl w:val="0"/>
            </w:pPr>
            <w:r>
              <w:t>TFA</w:t>
            </w:r>
            <w:r>
              <w:br/>
              <w:t>BR#8</w:t>
            </w:r>
          </w:p>
        </w:tc>
        <w:tc>
          <w:tcPr>
            <w:tcW w:w="3780" w:type="dxa"/>
            <w:shd w:val="clear" w:color="auto" w:fill="auto"/>
          </w:tcPr>
          <w:p w14:paraId="777D661F" w14:textId="77777777" w:rsidR="00652712" w:rsidRPr="00A52897" w:rsidRDefault="00652712" w:rsidP="00730116">
            <w:pPr>
              <w:pStyle w:val="TableText10"/>
              <w:keepNext w:val="0"/>
              <w:keepLines w:val="0"/>
              <w:widowControl w:val="0"/>
            </w:pPr>
            <w:r>
              <w:t>Answering Uncertain to Question #8 will skip Question 8-A.</w:t>
            </w:r>
          </w:p>
        </w:tc>
        <w:tc>
          <w:tcPr>
            <w:tcW w:w="4698" w:type="dxa"/>
            <w:shd w:val="clear" w:color="auto" w:fill="auto"/>
          </w:tcPr>
          <w:p w14:paraId="777D6620" w14:textId="77777777" w:rsidR="00652712" w:rsidRPr="00B370BD" w:rsidRDefault="00652712" w:rsidP="00652712">
            <w:pPr>
              <w:pStyle w:val="TableNumber"/>
              <w:keepNext w:val="0"/>
              <w:keepLines w:val="0"/>
              <w:widowControl w:val="0"/>
              <w:numPr>
                <w:ilvl w:val="0"/>
                <w:numId w:val="24"/>
              </w:numPr>
              <w:ind w:left="432" w:hanging="270"/>
            </w:pPr>
            <w:r w:rsidRPr="00B370BD">
              <w:t>For question 8</w:t>
            </w:r>
            <w:r>
              <w:t xml:space="preserve">: </w:t>
            </w:r>
            <w:r w:rsidRPr="00B370BD">
              <w:t>Did you experience a period of memory loss immediately before or after the incident?</w:t>
            </w:r>
            <w:r>
              <w:t xml:space="preserve"> Answer </w:t>
            </w:r>
            <w:r w:rsidRPr="00B370BD">
              <w:t>Uncertain.</w:t>
            </w:r>
          </w:p>
          <w:p w14:paraId="777D6621" w14:textId="77777777" w:rsidR="00652712" w:rsidRDefault="00652712" w:rsidP="00730116">
            <w:pPr>
              <w:pStyle w:val="TableNumber"/>
              <w:keepNext w:val="0"/>
              <w:keepLines w:val="0"/>
              <w:widowControl w:val="0"/>
            </w:pPr>
            <w:r>
              <w:t>The system will skip question 8-A.</w:t>
            </w:r>
          </w:p>
        </w:tc>
      </w:tr>
      <w:tr w:rsidR="00652712" w14:paraId="777D6627" w14:textId="77777777" w:rsidTr="00730116">
        <w:trPr>
          <w:cantSplit/>
        </w:trPr>
        <w:tc>
          <w:tcPr>
            <w:tcW w:w="1098" w:type="dxa"/>
            <w:shd w:val="clear" w:color="auto" w:fill="auto"/>
          </w:tcPr>
          <w:p w14:paraId="777D6623" w14:textId="77777777" w:rsidR="00652712" w:rsidRDefault="00652712" w:rsidP="00730116">
            <w:pPr>
              <w:pStyle w:val="TableText10"/>
              <w:keepNext w:val="0"/>
              <w:keepLines w:val="0"/>
              <w:widowControl w:val="0"/>
            </w:pPr>
            <w:r>
              <w:t>TFA</w:t>
            </w:r>
            <w:r>
              <w:br/>
              <w:t>BR#9</w:t>
            </w:r>
          </w:p>
        </w:tc>
        <w:tc>
          <w:tcPr>
            <w:tcW w:w="3780" w:type="dxa"/>
            <w:shd w:val="clear" w:color="auto" w:fill="auto"/>
          </w:tcPr>
          <w:p w14:paraId="777D6624" w14:textId="77777777" w:rsidR="00652712" w:rsidRDefault="00652712" w:rsidP="00730116">
            <w:pPr>
              <w:pStyle w:val="TableText10"/>
              <w:keepNext w:val="0"/>
              <w:keepLines w:val="0"/>
              <w:widowControl w:val="0"/>
            </w:pPr>
            <w:r>
              <w:t>Answering No to Question #10 will skip Questions 10-A.</w:t>
            </w:r>
          </w:p>
        </w:tc>
        <w:tc>
          <w:tcPr>
            <w:tcW w:w="4698" w:type="dxa"/>
            <w:shd w:val="clear" w:color="auto" w:fill="auto"/>
          </w:tcPr>
          <w:p w14:paraId="777D6625" w14:textId="77777777" w:rsidR="00652712" w:rsidRPr="00B370BD" w:rsidRDefault="00652712" w:rsidP="00652712">
            <w:pPr>
              <w:pStyle w:val="TableNumber"/>
              <w:keepNext w:val="0"/>
              <w:keepLines w:val="0"/>
              <w:widowControl w:val="0"/>
              <w:numPr>
                <w:ilvl w:val="0"/>
                <w:numId w:val="24"/>
              </w:numPr>
              <w:ind w:left="432" w:hanging="270"/>
            </w:pPr>
            <w:r w:rsidRPr="00B370BD">
              <w:t>For question 10</w:t>
            </w:r>
            <w:r>
              <w:t xml:space="preserve">: </w:t>
            </w:r>
            <w:r w:rsidRPr="00B370BD">
              <w:t>If you have had a new injury, have you seen any health care providers (doctors/therapists) as a result of the new head injury</w:t>
            </w:r>
            <w:r>
              <w:t>? Answer</w:t>
            </w:r>
            <w:r w:rsidRPr="00B370BD">
              <w:t xml:space="preserve"> </w:t>
            </w:r>
            <w:r>
              <w:t>No.</w:t>
            </w:r>
          </w:p>
          <w:p w14:paraId="777D6626" w14:textId="77777777" w:rsidR="00652712" w:rsidRDefault="00652712" w:rsidP="00730116">
            <w:pPr>
              <w:pStyle w:val="TableNumber"/>
              <w:keepNext w:val="0"/>
              <w:keepLines w:val="0"/>
              <w:widowControl w:val="0"/>
            </w:pPr>
            <w:r>
              <w:t>The system will skip question 10-A</w:t>
            </w:r>
          </w:p>
        </w:tc>
      </w:tr>
      <w:tr w:rsidR="00652712" w14:paraId="777D662C" w14:textId="77777777" w:rsidTr="00730116">
        <w:trPr>
          <w:cantSplit/>
        </w:trPr>
        <w:tc>
          <w:tcPr>
            <w:tcW w:w="1098" w:type="dxa"/>
            <w:shd w:val="clear" w:color="auto" w:fill="auto"/>
          </w:tcPr>
          <w:p w14:paraId="777D6628" w14:textId="77777777" w:rsidR="00652712" w:rsidRDefault="00652712" w:rsidP="00730116">
            <w:pPr>
              <w:pStyle w:val="TableText10"/>
              <w:keepNext w:val="0"/>
              <w:keepLines w:val="0"/>
              <w:widowControl w:val="0"/>
            </w:pPr>
            <w:r>
              <w:lastRenderedPageBreak/>
              <w:t>TFA</w:t>
            </w:r>
            <w:r>
              <w:br/>
              <w:t>BR#10</w:t>
            </w:r>
          </w:p>
        </w:tc>
        <w:tc>
          <w:tcPr>
            <w:tcW w:w="3780" w:type="dxa"/>
            <w:shd w:val="clear" w:color="auto" w:fill="auto"/>
          </w:tcPr>
          <w:p w14:paraId="777D6629" w14:textId="77777777" w:rsidR="00652712" w:rsidRDefault="00652712" w:rsidP="00730116">
            <w:pPr>
              <w:pStyle w:val="TableText10"/>
              <w:keepNext w:val="0"/>
              <w:keepLines w:val="0"/>
              <w:widowControl w:val="0"/>
            </w:pPr>
            <w:r>
              <w:t>Answering Uncertain to Question #8 will skip Question 8-A.</w:t>
            </w:r>
          </w:p>
        </w:tc>
        <w:tc>
          <w:tcPr>
            <w:tcW w:w="4698" w:type="dxa"/>
            <w:shd w:val="clear" w:color="auto" w:fill="auto"/>
          </w:tcPr>
          <w:p w14:paraId="777D662A" w14:textId="77777777" w:rsidR="00652712" w:rsidRPr="00B370BD" w:rsidRDefault="00652712" w:rsidP="00652712">
            <w:pPr>
              <w:pStyle w:val="TableNumber"/>
              <w:keepNext w:val="0"/>
              <w:keepLines w:val="0"/>
              <w:widowControl w:val="0"/>
              <w:numPr>
                <w:ilvl w:val="0"/>
                <w:numId w:val="24"/>
              </w:numPr>
              <w:ind w:left="432" w:hanging="270"/>
            </w:pPr>
            <w:r w:rsidRPr="00B370BD">
              <w:t>For question 8</w:t>
            </w:r>
            <w:r>
              <w:t xml:space="preserve">: </w:t>
            </w:r>
            <w:r w:rsidRPr="00B370BD">
              <w:t>Did you experience a period of memory loss immediately before or after the incident</w:t>
            </w:r>
            <w:r>
              <w:t>? Answer Uncertain.</w:t>
            </w:r>
          </w:p>
          <w:p w14:paraId="777D662B" w14:textId="77777777" w:rsidR="00652712" w:rsidRDefault="00652712" w:rsidP="00730116">
            <w:pPr>
              <w:pStyle w:val="TableNumber"/>
              <w:keepNext w:val="0"/>
              <w:keepLines w:val="0"/>
              <w:widowControl w:val="0"/>
            </w:pPr>
            <w:r>
              <w:t>The system will skip question 8-A</w:t>
            </w:r>
          </w:p>
        </w:tc>
      </w:tr>
      <w:tr w:rsidR="00652712" w14:paraId="777D6632" w14:textId="77777777" w:rsidTr="00730116">
        <w:trPr>
          <w:cantSplit/>
        </w:trPr>
        <w:tc>
          <w:tcPr>
            <w:tcW w:w="1098" w:type="dxa"/>
            <w:shd w:val="clear" w:color="auto" w:fill="auto"/>
          </w:tcPr>
          <w:p w14:paraId="777D662D" w14:textId="77777777" w:rsidR="00652712" w:rsidRDefault="00652712" w:rsidP="00730116">
            <w:pPr>
              <w:pStyle w:val="TableText10"/>
              <w:keepNext w:val="0"/>
              <w:keepLines w:val="0"/>
              <w:widowControl w:val="0"/>
            </w:pPr>
            <w:r>
              <w:t>TFA</w:t>
            </w:r>
            <w:r>
              <w:br/>
              <w:t>BR#11</w:t>
            </w:r>
          </w:p>
        </w:tc>
        <w:tc>
          <w:tcPr>
            <w:tcW w:w="3780" w:type="dxa"/>
            <w:shd w:val="clear" w:color="auto" w:fill="auto"/>
          </w:tcPr>
          <w:p w14:paraId="777D662E" w14:textId="77777777" w:rsidR="00652712" w:rsidRDefault="00652712" w:rsidP="00730116">
            <w:pPr>
              <w:pStyle w:val="TableText10"/>
              <w:keepNext w:val="0"/>
              <w:keepLines w:val="0"/>
              <w:widowControl w:val="0"/>
            </w:pPr>
            <w:r>
              <w:t xml:space="preserve">Answering anything other than Other to Question #20-A will skip Question 20-A-1. </w:t>
            </w:r>
          </w:p>
          <w:p w14:paraId="777D662F" w14:textId="77777777" w:rsidR="00652712" w:rsidRDefault="00652712" w:rsidP="00730116">
            <w:pPr>
              <w:pStyle w:val="TableText10"/>
              <w:keepNext w:val="0"/>
              <w:keepLines w:val="0"/>
              <w:widowControl w:val="0"/>
            </w:pPr>
            <w:r>
              <w:t>Answer Other on Question #20-A, Question 20-A-1 will appear.</w:t>
            </w:r>
          </w:p>
        </w:tc>
        <w:tc>
          <w:tcPr>
            <w:tcW w:w="4698" w:type="dxa"/>
            <w:shd w:val="clear" w:color="auto" w:fill="auto"/>
          </w:tcPr>
          <w:p w14:paraId="777D6630" w14:textId="77777777" w:rsidR="00652712" w:rsidRPr="00B370BD" w:rsidRDefault="00652712" w:rsidP="00652712">
            <w:pPr>
              <w:pStyle w:val="TableNumber"/>
              <w:keepNext w:val="0"/>
              <w:keepLines w:val="0"/>
              <w:widowControl w:val="0"/>
              <w:numPr>
                <w:ilvl w:val="0"/>
                <w:numId w:val="24"/>
              </w:numPr>
              <w:ind w:left="432" w:hanging="270"/>
            </w:pPr>
            <w:r w:rsidRPr="00B370BD">
              <w:t xml:space="preserve">For </w:t>
            </w:r>
            <w:r>
              <w:t>Q</w:t>
            </w:r>
            <w:r w:rsidRPr="00B370BD">
              <w:t xml:space="preserve">uestion 20-A, </w:t>
            </w:r>
            <w:r>
              <w:t>answer</w:t>
            </w:r>
            <w:r w:rsidRPr="00B370BD">
              <w:t xml:space="preserve"> anything other than "Other". </w:t>
            </w:r>
            <w:r>
              <w:t>The system will skip Question</w:t>
            </w:r>
            <w:r w:rsidRPr="00B370BD">
              <w:t xml:space="preserve"> 20-A-1.  </w:t>
            </w:r>
          </w:p>
          <w:p w14:paraId="777D6631" w14:textId="77777777" w:rsidR="00652712" w:rsidRPr="00B370BD" w:rsidRDefault="00652712" w:rsidP="00730116">
            <w:pPr>
              <w:pStyle w:val="TableNumber"/>
              <w:keepNext w:val="0"/>
              <w:keepLines w:val="0"/>
              <w:widowControl w:val="0"/>
            </w:pPr>
            <w:r w:rsidRPr="00B370BD">
              <w:t xml:space="preserve">For </w:t>
            </w:r>
            <w:r>
              <w:t>Q</w:t>
            </w:r>
            <w:r w:rsidRPr="00B370BD">
              <w:t xml:space="preserve">uestion 20-A, </w:t>
            </w:r>
            <w:r>
              <w:t>answer</w:t>
            </w:r>
            <w:r w:rsidRPr="00B370BD">
              <w:t xml:space="preserve"> "Other".  </w:t>
            </w:r>
            <w:r>
              <w:t>Question</w:t>
            </w:r>
            <w:r w:rsidRPr="00B370BD">
              <w:t xml:space="preserve"> 20-A-1 appears.</w:t>
            </w:r>
          </w:p>
        </w:tc>
      </w:tr>
      <w:tr w:rsidR="00652712" w14:paraId="777D6637" w14:textId="77777777" w:rsidTr="00730116">
        <w:trPr>
          <w:cantSplit/>
        </w:trPr>
        <w:tc>
          <w:tcPr>
            <w:tcW w:w="1098" w:type="dxa"/>
            <w:shd w:val="clear" w:color="auto" w:fill="auto"/>
          </w:tcPr>
          <w:p w14:paraId="777D6633" w14:textId="77777777" w:rsidR="00652712" w:rsidRDefault="00652712" w:rsidP="00730116">
            <w:pPr>
              <w:pStyle w:val="TableText10"/>
              <w:keepNext w:val="0"/>
              <w:keepLines w:val="0"/>
              <w:widowControl w:val="0"/>
            </w:pPr>
            <w:r>
              <w:t>TFA</w:t>
            </w:r>
            <w:r>
              <w:br/>
              <w:t>BR#12</w:t>
            </w:r>
          </w:p>
        </w:tc>
        <w:tc>
          <w:tcPr>
            <w:tcW w:w="3780" w:type="dxa"/>
            <w:shd w:val="clear" w:color="auto" w:fill="auto"/>
          </w:tcPr>
          <w:p w14:paraId="777D6634" w14:textId="77777777" w:rsidR="00652712" w:rsidRDefault="00652712" w:rsidP="00730116">
            <w:pPr>
              <w:pStyle w:val="TableText10"/>
              <w:keepNext w:val="0"/>
              <w:keepLines w:val="0"/>
              <w:widowControl w:val="0"/>
            </w:pPr>
            <w:r>
              <w:t>Answering No to Question #13 will skip Questions 13-A, 13-B</w:t>
            </w:r>
          </w:p>
        </w:tc>
        <w:tc>
          <w:tcPr>
            <w:tcW w:w="4698" w:type="dxa"/>
            <w:shd w:val="clear" w:color="auto" w:fill="auto"/>
          </w:tcPr>
          <w:p w14:paraId="777D6635" w14:textId="77777777" w:rsidR="00652712" w:rsidRPr="00B370BD" w:rsidRDefault="00652712" w:rsidP="00652712">
            <w:pPr>
              <w:pStyle w:val="TableNumber"/>
              <w:keepNext w:val="0"/>
              <w:keepLines w:val="0"/>
              <w:widowControl w:val="0"/>
              <w:numPr>
                <w:ilvl w:val="0"/>
                <w:numId w:val="24"/>
              </w:numPr>
              <w:ind w:left="432" w:hanging="270"/>
            </w:pPr>
            <w:r w:rsidRPr="00B370BD">
              <w:t xml:space="preserve">For </w:t>
            </w:r>
            <w:r>
              <w:t>Q</w:t>
            </w:r>
            <w:r w:rsidRPr="00B370BD">
              <w:t>uestion 13</w:t>
            </w:r>
            <w:r>
              <w:t xml:space="preserve">: </w:t>
            </w:r>
            <w:r w:rsidRPr="00B370BD">
              <w:t>In the last 30 days, have you had any problems with pain</w:t>
            </w:r>
            <w:r>
              <w:t>? Answer No.</w:t>
            </w:r>
          </w:p>
          <w:p w14:paraId="777D6636" w14:textId="77777777" w:rsidR="00652712" w:rsidRPr="00B370BD" w:rsidRDefault="00652712" w:rsidP="00730116">
            <w:pPr>
              <w:pStyle w:val="TableNumber"/>
              <w:keepNext w:val="0"/>
              <w:keepLines w:val="0"/>
              <w:widowControl w:val="0"/>
            </w:pPr>
            <w:r>
              <w:t xml:space="preserve">The system will skip questions </w:t>
            </w:r>
            <w:r w:rsidRPr="00B370BD">
              <w:t>13-A, 13-B</w:t>
            </w:r>
          </w:p>
        </w:tc>
      </w:tr>
    </w:tbl>
    <w:p w14:paraId="777D6638" w14:textId="77777777" w:rsidR="00652712" w:rsidRPr="006F0BA0" w:rsidRDefault="00652712" w:rsidP="00652712"/>
    <w:p w14:paraId="777D6639" w14:textId="77777777" w:rsidR="00652712" w:rsidRPr="006F0BA0" w:rsidRDefault="00652712" w:rsidP="00652712"/>
    <w:p w14:paraId="777D663A" w14:textId="77777777" w:rsidR="00652712" w:rsidRDefault="00652712" w:rsidP="00652712">
      <w:pPr>
        <w:pStyle w:val="Appendix1"/>
        <w:outlineLvl w:val="0"/>
      </w:pPr>
      <w:r>
        <w:br w:type="page"/>
      </w:r>
      <w:bookmarkStart w:id="278" w:name="_Toc358387876"/>
      <w:bookmarkStart w:id="279" w:name="_Toc508957828"/>
      <w:r>
        <w:lastRenderedPageBreak/>
        <w:t>Glossary</w:t>
      </w:r>
      <w:bookmarkEnd w:id="278"/>
      <w:bookmarkEnd w:id="279"/>
    </w:p>
    <w:p w14:paraId="777D663B" w14:textId="77777777" w:rsidR="00652712" w:rsidRDefault="00652712" w:rsidP="00652712"/>
    <w:p w14:paraId="777D663C" w14:textId="77777777" w:rsidR="00652712" w:rsidRDefault="00652712" w:rsidP="00652712">
      <w:pPr>
        <w:pStyle w:val="LeftBlank"/>
        <w:jc w:val="left"/>
      </w:pPr>
      <w:r w:rsidRPr="00ED377A">
        <w:t>Glossary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4"/>
        <w:gridCol w:w="744"/>
        <w:gridCol w:w="746"/>
        <w:gridCol w:w="746"/>
        <w:gridCol w:w="738"/>
        <w:gridCol w:w="729"/>
        <w:gridCol w:w="754"/>
        <w:gridCol w:w="749"/>
        <w:gridCol w:w="705"/>
        <w:gridCol w:w="720"/>
        <w:gridCol w:w="746"/>
        <w:gridCol w:w="725"/>
        <w:gridCol w:w="730"/>
      </w:tblGrid>
      <w:tr w:rsidR="00652712" w14:paraId="777D664A" w14:textId="77777777" w:rsidTr="00730116">
        <w:tc>
          <w:tcPr>
            <w:tcW w:w="744" w:type="dxa"/>
          </w:tcPr>
          <w:p w14:paraId="777D663D" w14:textId="77777777" w:rsidR="00652712" w:rsidRDefault="006A2E96" w:rsidP="00730116">
            <w:hyperlink w:anchor="G_A"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A</w:t>
              </w:r>
              <w:r w:rsidR="00652712">
                <w:rPr>
                  <w:rStyle w:val="IHyperlink"/>
                  <w:rFonts w:ascii="Arial Rounded MT Bold" w:hAnsi="Arial Rounded MT Bold"/>
                  <w:sz w:val="28"/>
                  <w:szCs w:val="28"/>
                </w:rPr>
                <w:t xml:space="preserve">  </w:t>
              </w:r>
            </w:hyperlink>
          </w:p>
        </w:tc>
        <w:tc>
          <w:tcPr>
            <w:tcW w:w="744" w:type="dxa"/>
          </w:tcPr>
          <w:p w14:paraId="777D663E" w14:textId="77777777" w:rsidR="00652712" w:rsidRDefault="006A2E96" w:rsidP="00730116">
            <w:hyperlink w:anchor="G_B"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B</w:t>
              </w:r>
              <w:r w:rsidR="00652712">
                <w:rPr>
                  <w:rStyle w:val="IHyperlink"/>
                  <w:rFonts w:ascii="Arial Rounded MT Bold" w:hAnsi="Arial Rounded MT Bold"/>
                  <w:sz w:val="28"/>
                  <w:szCs w:val="28"/>
                </w:rPr>
                <w:t xml:space="preserve">  </w:t>
              </w:r>
            </w:hyperlink>
          </w:p>
        </w:tc>
        <w:tc>
          <w:tcPr>
            <w:tcW w:w="746" w:type="dxa"/>
          </w:tcPr>
          <w:p w14:paraId="777D663F" w14:textId="77777777" w:rsidR="00652712" w:rsidRDefault="006A2E96" w:rsidP="00730116">
            <w:hyperlink w:anchor="G_C"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C</w:t>
              </w:r>
              <w:r w:rsidR="00652712">
                <w:rPr>
                  <w:rStyle w:val="IHyperlink"/>
                  <w:rFonts w:ascii="Arial Rounded MT Bold" w:hAnsi="Arial Rounded MT Bold"/>
                  <w:sz w:val="28"/>
                  <w:szCs w:val="28"/>
                </w:rPr>
                <w:t xml:space="preserve">  </w:t>
              </w:r>
            </w:hyperlink>
          </w:p>
        </w:tc>
        <w:tc>
          <w:tcPr>
            <w:tcW w:w="746" w:type="dxa"/>
          </w:tcPr>
          <w:p w14:paraId="777D6640" w14:textId="77777777" w:rsidR="00652712" w:rsidRDefault="006A2E96" w:rsidP="00730116">
            <w:hyperlink w:anchor="G_D"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D</w:t>
              </w:r>
              <w:r w:rsidR="00652712">
                <w:rPr>
                  <w:rStyle w:val="IHyperlink"/>
                  <w:rFonts w:ascii="Arial Rounded MT Bold" w:hAnsi="Arial Rounded MT Bold"/>
                  <w:sz w:val="28"/>
                  <w:szCs w:val="28"/>
                </w:rPr>
                <w:t xml:space="preserve">  </w:t>
              </w:r>
            </w:hyperlink>
          </w:p>
        </w:tc>
        <w:tc>
          <w:tcPr>
            <w:tcW w:w="738" w:type="dxa"/>
          </w:tcPr>
          <w:p w14:paraId="777D6641" w14:textId="77777777" w:rsidR="00652712" w:rsidRDefault="006A2E96" w:rsidP="00730116">
            <w:hyperlink w:anchor="G_E"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E</w:t>
              </w:r>
              <w:r w:rsidR="00652712">
                <w:rPr>
                  <w:rStyle w:val="IHyperlink"/>
                  <w:rFonts w:ascii="Arial Rounded MT Bold" w:hAnsi="Arial Rounded MT Bold"/>
                  <w:sz w:val="28"/>
                  <w:szCs w:val="28"/>
                </w:rPr>
                <w:t xml:space="preserve">  </w:t>
              </w:r>
            </w:hyperlink>
          </w:p>
        </w:tc>
        <w:tc>
          <w:tcPr>
            <w:tcW w:w="729" w:type="dxa"/>
          </w:tcPr>
          <w:p w14:paraId="777D6642" w14:textId="77777777" w:rsidR="00652712" w:rsidRDefault="006A2E96" w:rsidP="00730116">
            <w:hyperlink w:anchor="G_F"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F</w:t>
              </w:r>
              <w:r w:rsidR="00652712">
                <w:rPr>
                  <w:rStyle w:val="IHyperlink"/>
                  <w:rFonts w:ascii="Arial Rounded MT Bold" w:hAnsi="Arial Rounded MT Bold"/>
                  <w:sz w:val="28"/>
                  <w:szCs w:val="28"/>
                </w:rPr>
                <w:t xml:space="preserve">  </w:t>
              </w:r>
            </w:hyperlink>
          </w:p>
        </w:tc>
        <w:tc>
          <w:tcPr>
            <w:tcW w:w="754" w:type="dxa"/>
          </w:tcPr>
          <w:p w14:paraId="777D6643" w14:textId="77777777" w:rsidR="00652712" w:rsidRDefault="006A2E96" w:rsidP="00730116">
            <w:hyperlink w:anchor="G_G"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G</w:t>
              </w:r>
              <w:r w:rsidR="00652712">
                <w:rPr>
                  <w:rStyle w:val="IHyperlink"/>
                  <w:rFonts w:ascii="Arial Rounded MT Bold" w:hAnsi="Arial Rounded MT Bold"/>
                  <w:sz w:val="28"/>
                  <w:szCs w:val="28"/>
                </w:rPr>
                <w:t xml:space="preserve">  </w:t>
              </w:r>
            </w:hyperlink>
          </w:p>
        </w:tc>
        <w:tc>
          <w:tcPr>
            <w:tcW w:w="749" w:type="dxa"/>
          </w:tcPr>
          <w:p w14:paraId="777D6644" w14:textId="77777777" w:rsidR="00652712" w:rsidRDefault="006A2E96" w:rsidP="00730116">
            <w:hyperlink w:anchor="G_H"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H</w:t>
              </w:r>
              <w:r w:rsidR="00652712">
                <w:rPr>
                  <w:rStyle w:val="IHyperlink"/>
                  <w:rFonts w:ascii="Arial Rounded MT Bold" w:hAnsi="Arial Rounded MT Bold"/>
                  <w:sz w:val="28"/>
                  <w:szCs w:val="28"/>
                </w:rPr>
                <w:t xml:space="preserve">  </w:t>
              </w:r>
            </w:hyperlink>
          </w:p>
        </w:tc>
        <w:tc>
          <w:tcPr>
            <w:tcW w:w="705" w:type="dxa"/>
          </w:tcPr>
          <w:p w14:paraId="777D6645" w14:textId="77777777" w:rsidR="00652712" w:rsidRDefault="006A2E96" w:rsidP="00730116">
            <w:hyperlink w:anchor="G_I"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I</w:t>
              </w:r>
              <w:r w:rsidR="00652712">
                <w:rPr>
                  <w:rStyle w:val="IHyperlink"/>
                  <w:rFonts w:ascii="Arial Rounded MT Bold" w:hAnsi="Arial Rounded MT Bold"/>
                  <w:sz w:val="28"/>
                  <w:szCs w:val="28"/>
                </w:rPr>
                <w:t xml:space="preserve">  </w:t>
              </w:r>
            </w:hyperlink>
          </w:p>
        </w:tc>
        <w:tc>
          <w:tcPr>
            <w:tcW w:w="720" w:type="dxa"/>
          </w:tcPr>
          <w:p w14:paraId="777D6646" w14:textId="77777777" w:rsidR="00652712" w:rsidRDefault="006A2E96" w:rsidP="00730116">
            <w:hyperlink w:anchor="G_J"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J</w:t>
              </w:r>
              <w:r w:rsidR="00652712">
                <w:rPr>
                  <w:rStyle w:val="IHyperlink"/>
                  <w:rFonts w:ascii="Arial Rounded MT Bold" w:hAnsi="Arial Rounded MT Bold"/>
                  <w:sz w:val="28"/>
                  <w:szCs w:val="28"/>
                </w:rPr>
                <w:t xml:space="preserve">  </w:t>
              </w:r>
            </w:hyperlink>
          </w:p>
        </w:tc>
        <w:tc>
          <w:tcPr>
            <w:tcW w:w="746" w:type="dxa"/>
          </w:tcPr>
          <w:p w14:paraId="777D6647" w14:textId="77777777" w:rsidR="00652712" w:rsidRDefault="006A2E96" w:rsidP="00730116">
            <w:hyperlink w:anchor="G_K"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K</w:t>
              </w:r>
              <w:r w:rsidR="00652712">
                <w:rPr>
                  <w:rStyle w:val="IHyperlink"/>
                  <w:rFonts w:ascii="Arial Rounded MT Bold" w:hAnsi="Arial Rounded MT Bold"/>
                  <w:sz w:val="28"/>
                  <w:szCs w:val="28"/>
                </w:rPr>
                <w:t xml:space="preserve">  </w:t>
              </w:r>
            </w:hyperlink>
          </w:p>
        </w:tc>
        <w:tc>
          <w:tcPr>
            <w:tcW w:w="725" w:type="dxa"/>
          </w:tcPr>
          <w:p w14:paraId="777D6648" w14:textId="77777777" w:rsidR="00652712" w:rsidRDefault="006A2E96" w:rsidP="00730116">
            <w:hyperlink w:anchor="G_L"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L</w:t>
              </w:r>
              <w:r w:rsidR="00652712">
                <w:rPr>
                  <w:rStyle w:val="IHyperlink"/>
                  <w:rFonts w:ascii="Arial Rounded MT Bold" w:hAnsi="Arial Rounded MT Bold"/>
                  <w:sz w:val="28"/>
                  <w:szCs w:val="28"/>
                </w:rPr>
                <w:t xml:space="preserve">  </w:t>
              </w:r>
            </w:hyperlink>
          </w:p>
        </w:tc>
        <w:tc>
          <w:tcPr>
            <w:tcW w:w="730" w:type="dxa"/>
          </w:tcPr>
          <w:p w14:paraId="777D6649" w14:textId="77777777" w:rsidR="00652712" w:rsidRDefault="006A2E96" w:rsidP="00730116">
            <w:hyperlink w:anchor="G_M"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M</w:t>
              </w:r>
              <w:r w:rsidR="00652712">
                <w:rPr>
                  <w:rStyle w:val="IHyperlink"/>
                  <w:rFonts w:ascii="Arial Rounded MT Bold" w:hAnsi="Arial Rounded MT Bold"/>
                  <w:sz w:val="28"/>
                  <w:szCs w:val="28"/>
                </w:rPr>
                <w:t xml:space="preserve">  </w:t>
              </w:r>
            </w:hyperlink>
          </w:p>
        </w:tc>
      </w:tr>
      <w:tr w:rsidR="00652712" w14:paraId="777D6658" w14:textId="77777777" w:rsidTr="00730116">
        <w:tc>
          <w:tcPr>
            <w:tcW w:w="744" w:type="dxa"/>
          </w:tcPr>
          <w:p w14:paraId="777D664B" w14:textId="77777777" w:rsidR="00652712" w:rsidRDefault="006A2E96" w:rsidP="00730116">
            <w:hyperlink w:anchor="G_N"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N</w:t>
              </w:r>
              <w:r w:rsidR="00652712">
                <w:rPr>
                  <w:rStyle w:val="IHyperlink"/>
                  <w:sz w:val="28"/>
                  <w:szCs w:val="28"/>
                </w:rPr>
                <w:t xml:space="preserve">  </w:t>
              </w:r>
            </w:hyperlink>
          </w:p>
        </w:tc>
        <w:tc>
          <w:tcPr>
            <w:tcW w:w="744" w:type="dxa"/>
          </w:tcPr>
          <w:p w14:paraId="777D664C" w14:textId="77777777" w:rsidR="00652712" w:rsidRDefault="006A2E96" w:rsidP="00730116">
            <w:hyperlink w:anchor="G_O" w:history="1">
              <w:r w:rsidR="00652712">
                <w:rPr>
                  <w:rStyle w:val="IHyperlink"/>
                  <w:sz w:val="28"/>
                  <w:szCs w:val="28"/>
                </w:rPr>
                <w:t xml:space="preserve">  </w:t>
              </w:r>
              <w:r w:rsidR="00652712" w:rsidRPr="008E440B">
                <w:rPr>
                  <w:rStyle w:val="IHyperlink"/>
                  <w:sz w:val="28"/>
                  <w:szCs w:val="28"/>
                </w:rPr>
                <w:t>O</w:t>
              </w:r>
            </w:hyperlink>
          </w:p>
        </w:tc>
        <w:tc>
          <w:tcPr>
            <w:tcW w:w="746" w:type="dxa"/>
          </w:tcPr>
          <w:p w14:paraId="777D664D" w14:textId="77777777" w:rsidR="00652712" w:rsidRDefault="006A2E96" w:rsidP="00730116">
            <w:hyperlink w:anchor="G_P" w:history="1">
              <w:r w:rsidR="00652712" w:rsidRPr="008E440B">
                <w:rPr>
                  <w:rStyle w:val="IHyperlink"/>
                  <w:rFonts w:ascii="Arial Rounded MT Bold" w:hAnsi="Arial Rounded MT Bold"/>
                  <w:sz w:val="28"/>
                  <w:szCs w:val="28"/>
                </w:rPr>
                <w:t> P</w:t>
              </w:r>
              <w:r w:rsidR="00652712" w:rsidRPr="008E440B">
                <w:rPr>
                  <w:rStyle w:val="IHyperlink"/>
                  <w:sz w:val="28"/>
                  <w:szCs w:val="28"/>
                </w:rPr>
                <w:t> </w:t>
              </w:r>
            </w:hyperlink>
          </w:p>
        </w:tc>
        <w:tc>
          <w:tcPr>
            <w:tcW w:w="746" w:type="dxa"/>
          </w:tcPr>
          <w:p w14:paraId="777D664E" w14:textId="77777777" w:rsidR="00652712" w:rsidRPr="008E440B" w:rsidRDefault="006A2E96" w:rsidP="00730116">
            <w:pPr>
              <w:rPr>
                <w:sz w:val="28"/>
                <w:szCs w:val="28"/>
              </w:rPr>
            </w:pPr>
            <w:hyperlink w:anchor="G_Q" w:history="1">
              <w:r w:rsidR="00652712" w:rsidRPr="008E440B">
                <w:rPr>
                  <w:rStyle w:val="IHyperlink"/>
                  <w:rFonts w:ascii="Arial Rounded MT Bold" w:hAnsi="Arial Rounded MT Bold"/>
                  <w:sz w:val="28"/>
                  <w:szCs w:val="28"/>
                </w:rPr>
                <w:t> Q </w:t>
              </w:r>
            </w:hyperlink>
          </w:p>
        </w:tc>
        <w:tc>
          <w:tcPr>
            <w:tcW w:w="738" w:type="dxa"/>
          </w:tcPr>
          <w:p w14:paraId="777D664F" w14:textId="77777777" w:rsidR="00652712" w:rsidRDefault="006A2E96" w:rsidP="00730116">
            <w:hyperlink w:anchor="G_R"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R</w:t>
              </w:r>
              <w:r w:rsidR="00652712">
                <w:rPr>
                  <w:rStyle w:val="IHyperlink"/>
                  <w:rFonts w:ascii="Arial Rounded MT Bold" w:hAnsi="Arial Rounded MT Bold"/>
                  <w:sz w:val="28"/>
                  <w:szCs w:val="28"/>
                </w:rPr>
                <w:t xml:space="preserve">  </w:t>
              </w:r>
            </w:hyperlink>
          </w:p>
        </w:tc>
        <w:tc>
          <w:tcPr>
            <w:tcW w:w="729" w:type="dxa"/>
          </w:tcPr>
          <w:p w14:paraId="777D6650" w14:textId="77777777" w:rsidR="00652712" w:rsidRDefault="006A2E96" w:rsidP="00730116">
            <w:hyperlink w:anchor="G_S"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S</w:t>
              </w:r>
              <w:r w:rsidR="00652712">
                <w:rPr>
                  <w:rStyle w:val="IHyperlink"/>
                  <w:rFonts w:ascii="Arial Rounded MT Bold" w:hAnsi="Arial Rounded MT Bold"/>
                  <w:sz w:val="28"/>
                  <w:szCs w:val="28"/>
                </w:rPr>
                <w:t xml:space="preserve">  </w:t>
              </w:r>
            </w:hyperlink>
          </w:p>
        </w:tc>
        <w:tc>
          <w:tcPr>
            <w:tcW w:w="754" w:type="dxa"/>
          </w:tcPr>
          <w:p w14:paraId="777D6651" w14:textId="77777777" w:rsidR="00652712" w:rsidRDefault="006A2E96" w:rsidP="00730116">
            <w:hyperlink w:anchor="G_T"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T</w:t>
              </w:r>
              <w:r w:rsidR="00652712">
                <w:rPr>
                  <w:rStyle w:val="IHyperlink"/>
                  <w:rFonts w:ascii="Arial Rounded MT Bold" w:hAnsi="Arial Rounded MT Bold"/>
                  <w:sz w:val="28"/>
                  <w:szCs w:val="28"/>
                </w:rPr>
                <w:t xml:space="preserve">  </w:t>
              </w:r>
            </w:hyperlink>
          </w:p>
        </w:tc>
        <w:tc>
          <w:tcPr>
            <w:tcW w:w="749" w:type="dxa"/>
          </w:tcPr>
          <w:p w14:paraId="777D6652" w14:textId="77777777" w:rsidR="00652712" w:rsidRDefault="006A2E96" w:rsidP="00730116">
            <w:hyperlink w:anchor="G_U"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U</w:t>
              </w:r>
              <w:r w:rsidR="00652712">
                <w:rPr>
                  <w:rStyle w:val="IHyperlink"/>
                  <w:rFonts w:ascii="Arial Rounded MT Bold" w:hAnsi="Arial Rounded MT Bold"/>
                  <w:sz w:val="28"/>
                  <w:szCs w:val="28"/>
                </w:rPr>
                <w:t xml:space="preserve">  </w:t>
              </w:r>
            </w:hyperlink>
          </w:p>
        </w:tc>
        <w:tc>
          <w:tcPr>
            <w:tcW w:w="705" w:type="dxa"/>
          </w:tcPr>
          <w:p w14:paraId="777D6653" w14:textId="77777777" w:rsidR="00652712" w:rsidRDefault="006A2E96" w:rsidP="00730116">
            <w:hyperlink w:anchor="G_V"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V</w:t>
              </w:r>
              <w:r w:rsidR="00652712">
                <w:rPr>
                  <w:rStyle w:val="IHyperlink"/>
                  <w:rFonts w:ascii="Arial Rounded MT Bold" w:hAnsi="Arial Rounded MT Bold"/>
                  <w:sz w:val="28"/>
                  <w:szCs w:val="28"/>
                </w:rPr>
                <w:t xml:space="preserve">  </w:t>
              </w:r>
            </w:hyperlink>
          </w:p>
        </w:tc>
        <w:tc>
          <w:tcPr>
            <w:tcW w:w="720" w:type="dxa"/>
          </w:tcPr>
          <w:p w14:paraId="777D6654" w14:textId="77777777" w:rsidR="00652712" w:rsidRDefault="006A2E96" w:rsidP="00730116">
            <w:hyperlink w:anchor="G_W" w:history="1">
              <w:r w:rsidR="00652712" w:rsidRPr="008E440B">
                <w:rPr>
                  <w:rStyle w:val="IHyperlink"/>
                  <w:rFonts w:ascii="Arial Rounded MT Bold" w:hAnsi="Arial Rounded MT Bold"/>
                  <w:sz w:val="28"/>
                  <w:szCs w:val="28"/>
                </w:rPr>
                <w:t> W </w:t>
              </w:r>
            </w:hyperlink>
          </w:p>
        </w:tc>
        <w:tc>
          <w:tcPr>
            <w:tcW w:w="746" w:type="dxa"/>
          </w:tcPr>
          <w:p w14:paraId="777D6655" w14:textId="77777777" w:rsidR="00652712" w:rsidRDefault="006A2E96" w:rsidP="00730116">
            <w:hyperlink w:anchor="G_X" w:history="1">
              <w:r w:rsidR="00652712">
                <w:rPr>
                  <w:rStyle w:val="IHyperlink"/>
                  <w:rFonts w:ascii="Arial Rounded MT Bold" w:hAnsi="Arial Rounded MT Bold"/>
                  <w:sz w:val="28"/>
                  <w:szCs w:val="28"/>
                </w:rPr>
                <w:t xml:space="preserve">  </w:t>
              </w:r>
              <w:r w:rsidR="00652712" w:rsidRPr="008E440B">
                <w:rPr>
                  <w:rStyle w:val="IHyperlink"/>
                  <w:rFonts w:ascii="Arial Rounded MT Bold" w:hAnsi="Arial Rounded MT Bold"/>
                  <w:sz w:val="28"/>
                  <w:szCs w:val="28"/>
                </w:rPr>
                <w:t>X</w:t>
              </w:r>
              <w:r w:rsidR="00652712">
                <w:rPr>
                  <w:rStyle w:val="IHyperlink"/>
                  <w:rFonts w:ascii="Arial Rounded MT Bold" w:hAnsi="Arial Rounded MT Bold"/>
                  <w:sz w:val="28"/>
                  <w:szCs w:val="28"/>
                </w:rPr>
                <w:t xml:space="preserve">  </w:t>
              </w:r>
            </w:hyperlink>
          </w:p>
        </w:tc>
        <w:tc>
          <w:tcPr>
            <w:tcW w:w="725" w:type="dxa"/>
          </w:tcPr>
          <w:p w14:paraId="777D6656" w14:textId="77777777" w:rsidR="00652712" w:rsidRDefault="00652712" w:rsidP="00730116"/>
        </w:tc>
        <w:tc>
          <w:tcPr>
            <w:tcW w:w="730" w:type="dxa"/>
          </w:tcPr>
          <w:p w14:paraId="777D6657" w14:textId="77777777" w:rsidR="00652712" w:rsidRDefault="00652712" w:rsidP="00730116"/>
        </w:tc>
      </w:tr>
      <w:tr w:rsidR="00652712" w14:paraId="777D6666" w14:textId="77777777" w:rsidTr="00730116">
        <w:tc>
          <w:tcPr>
            <w:tcW w:w="744" w:type="dxa"/>
          </w:tcPr>
          <w:p w14:paraId="777D6659" w14:textId="77777777" w:rsidR="00652712" w:rsidRDefault="006A2E96" w:rsidP="00730116">
            <w:hyperlink w:anchor="G_09" w:history="1">
              <w:r w:rsidR="00652712" w:rsidRPr="008E440B">
                <w:rPr>
                  <w:rStyle w:val="IHyperlink"/>
                  <w:rFonts w:ascii="Arial Rounded MT Bold" w:hAnsi="Arial Rounded MT Bold"/>
                  <w:sz w:val="28"/>
                  <w:szCs w:val="28"/>
                </w:rPr>
                <w:t>0-9</w:t>
              </w:r>
            </w:hyperlink>
          </w:p>
        </w:tc>
        <w:tc>
          <w:tcPr>
            <w:tcW w:w="744" w:type="dxa"/>
          </w:tcPr>
          <w:p w14:paraId="777D665A" w14:textId="77777777" w:rsidR="00652712" w:rsidRDefault="00652712" w:rsidP="00730116"/>
        </w:tc>
        <w:tc>
          <w:tcPr>
            <w:tcW w:w="746" w:type="dxa"/>
          </w:tcPr>
          <w:p w14:paraId="777D665B" w14:textId="77777777" w:rsidR="00652712" w:rsidRDefault="00652712" w:rsidP="00730116"/>
        </w:tc>
        <w:tc>
          <w:tcPr>
            <w:tcW w:w="746" w:type="dxa"/>
          </w:tcPr>
          <w:p w14:paraId="777D665C" w14:textId="77777777" w:rsidR="00652712" w:rsidRDefault="00652712" w:rsidP="00730116"/>
        </w:tc>
        <w:tc>
          <w:tcPr>
            <w:tcW w:w="738" w:type="dxa"/>
          </w:tcPr>
          <w:p w14:paraId="777D665D" w14:textId="77777777" w:rsidR="00652712" w:rsidRDefault="00652712" w:rsidP="00730116"/>
        </w:tc>
        <w:tc>
          <w:tcPr>
            <w:tcW w:w="729" w:type="dxa"/>
          </w:tcPr>
          <w:p w14:paraId="777D665E" w14:textId="77777777" w:rsidR="00652712" w:rsidRDefault="00652712" w:rsidP="00730116"/>
        </w:tc>
        <w:tc>
          <w:tcPr>
            <w:tcW w:w="754" w:type="dxa"/>
          </w:tcPr>
          <w:p w14:paraId="777D665F" w14:textId="77777777" w:rsidR="00652712" w:rsidRDefault="00652712" w:rsidP="00730116"/>
        </w:tc>
        <w:tc>
          <w:tcPr>
            <w:tcW w:w="749" w:type="dxa"/>
          </w:tcPr>
          <w:p w14:paraId="777D6660" w14:textId="77777777" w:rsidR="00652712" w:rsidRDefault="00652712" w:rsidP="00730116"/>
        </w:tc>
        <w:tc>
          <w:tcPr>
            <w:tcW w:w="705" w:type="dxa"/>
          </w:tcPr>
          <w:p w14:paraId="777D6661" w14:textId="77777777" w:rsidR="00652712" w:rsidRDefault="00652712" w:rsidP="00730116"/>
        </w:tc>
        <w:tc>
          <w:tcPr>
            <w:tcW w:w="720" w:type="dxa"/>
          </w:tcPr>
          <w:p w14:paraId="777D6662" w14:textId="77777777" w:rsidR="00652712" w:rsidRDefault="00652712" w:rsidP="00730116"/>
        </w:tc>
        <w:tc>
          <w:tcPr>
            <w:tcW w:w="746" w:type="dxa"/>
          </w:tcPr>
          <w:p w14:paraId="777D6663" w14:textId="77777777" w:rsidR="00652712" w:rsidRDefault="00652712" w:rsidP="00730116"/>
        </w:tc>
        <w:tc>
          <w:tcPr>
            <w:tcW w:w="725" w:type="dxa"/>
          </w:tcPr>
          <w:p w14:paraId="777D6664" w14:textId="77777777" w:rsidR="00652712" w:rsidRDefault="00652712" w:rsidP="00730116"/>
        </w:tc>
        <w:tc>
          <w:tcPr>
            <w:tcW w:w="730" w:type="dxa"/>
          </w:tcPr>
          <w:p w14:paraId="777D6665" w14:textId="77777777" w:rsidR="00652712" w:rsidRDefault="00652712" w:rsidP="00730116"/>
        </w:tc>
      </w:tr>
    </w:tbl>
    <w:p w14:paraId="777D6667" w14:textId="77777777" w:rsidR="00652712" w:rsidRDefault="00652712" w:rsidP="00652712">
      <w:pPr>
        <w:rPr>
          <w:i/>
          <w:noProof/>
          <w:color w:val="999999"/>
        </w:rPr>
      </w:pPr>
      <w:r w:rsidRPr="00AC19BD">
        <w:rPr>
          <w:i/>
          <w:noProof/>
          <w:color w:val="999999"/>
        </w:rPr>
        <w:t>Control-click character to see entries; missing character means no entries for that character</w:t>
      </w:r>
      <w:r>
        <w:rPr>
          <w:i/>
          <w:noProof/>
          <w:color w:val="999999"/>
        </w:rPr>
        <w:t xml:space="preserve">. </w:t>
      </w:r>
    </w:p>
    <w:p w14:paraId="777D6668" w14:textId="77777777" w:rsidR="00652712" w:rsidRDefault="00652712" w:rsidP="00652712">
      <w:pPr>
        <w:pStyle w:val="BodyText"/>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037"/>
        <w:gridCol w:w="57"/>
        <w:gridCol w:w="70"/>
        <w:gridCol w:w="4530"/>
        <w:gridCol w:w="2850"/>
        <w:gridCol w:w="30"/>
      </w:tblGrid>
      <w:tr w:rsidR="00652712" w:rsidRPr="00AC19BD" w14:paraId="777D666B" w14:textId="77777777" w:rsidTr="00730116">
        <w:trPr>
          <w:cantSplit/>
          <w:tblHeader/>
        </w:trPr>
        <w:tc>
          <w:tcPr>
            <w:tcW w:w="6690" w:type="dxa"/>
            <w:gridSpan w:val="5"/>
            <w:tcBorders>
              <w:top w:val="single" w:sz="12" w:space="0" w:color="auto"/>
              <w:left w:val="single" w:sz="12" w:space="0" w:color="auto"/>
              <w:bottom w:val="single" w:sz="12" w:space="0" w:color="auto"/>
              <w:right w:val="single" w:sz="12" w:space="0" w:color="auto"/>
            </w:tcBorders>
            <w:shd w:val="clear" w:color="auto" w:fill="666699"/>
            <w:vAlign w:val="center"/>
          </w:tcPr>
          <w:p w14:paraId="777D6669" w14:textId="77777777" w:rsidR="00652712" w:rsidRPr="00AC19BD" w:rsidRDefault="00652712" w:rsidP="00730116">
            <w:pPr>
              <w:pStyle w:val="TableHead"/>
            </w:pPr>
            <w:r w:rsidRPr="00AC19BD">
              <w:t>Term or Acronym</w:t>
            </w:r>
          </w:p>
        </w:tc>
        <w:tc>
          <w:tcPr>
            <w:tcW w:w="288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6A" w14:textId="77777777" w:rsidR="00652712" w:rsidRPr="00AC19BD" w:rsidRDefault="00652712" w:rsidP="00730116">
            <w:pPr>
              <w:pStyle w:val="TableHead"/>
            </w:pPr>
            <w:r w:rsidRPr="00AC19BD">
              <w:t>Description</w:t>
            </w:r>
          </w:p>
        </w:tc>
      </w:tr>
      <w:tr w:rsidR="00652712" w:rsidRPr="00AC19BD" w14:paraId="777D666D" w14:textId="77777777" w:rsidTr="00730116">
        <w:trPr>
          <w:cantSplit/>
        </w:trPr>
        <w:tc>
          <w:tcPr>
            <w:tcW w:w="9570" w:type="dxa"/>
            <w:gridSpan w:val="7"/>
          </w:tcPr>
          <w:p w14:paraId="777D666C" w14:textId="77777777" w:rsidR="00652712" w:rsidRPr="00AC19BD" w:rsidRDefault="00652712" w:rsidP="00730116">
            <w:pPr>
              <w:pStyle w:val="TableText"/>
              <w:jc w:val="center"/>
            </w:pPr>
            <w:bookmarkStart w:id="280" w:name="G_09"/>
            <w:r w:rsidRPr="00AC19BD">
              <w:rPr>
                <w:rFonts w:ascii="Arial Rounded MT Bold" w:hAnsi="Arial Rounded MT Bold"/>
                <w:b/>
                <w:color w:val="666699"/>
                <w:sz w:val="28"/>
                <w:szCs w:val="28"/>
              </w:rPr>
              <w:t>0 - 9</w:t>
            </w:r>
            <w:bookmarkEnd w:id="280"/>
          </w:p>
        </w:tc>
      </w:tr>
      <w:tr w:rsidR="00652712" w:rsidRPr="00AC19BD" w14:paraId="777D6670" w14:textId="77777777" w:rsidTr="00730116">
        <w:trPr>
          <w:cantSplit/>
        </w:trPr>
        <w:tc>
          <w:tcPr>
            <w:tcW w:w="2090" w:type="dxa"/>
            <w:gridSpan w:val="3"/>
          </w:tcPr>
          <w:p w14:paraId="777D666E" w14:textId="77777777" w:rsidR="00652712" w:rsidRPr="00AC19BD" w:rsidRDefault="00652712" w:rsidP="00730116">
            <w:pPr>
              <w:pStyle w:val="TableText"/>
            </w:pPr>
            <w:r w:rsidRPr="00AC19BD">
              <w:t>508</w:t>
            </w:r>
          </w:p>
        </w:tc>
        <w:tc>
          <w:tcPr>
            <w:tcW w:w="7480" w:type="dxa"/>
            <w:gridSpan w:val="4"/>
          </w:tcPr>
          <w:p w14:paraId="777D666F" w14:textId="77777777" w:rsidR="00652712" w:rsidRPr="00AC19BD" w:rsidRDefault="00652712" w:rsidP="00730116">
            <w:pPr>
              <w:pStyle w:val="TableText"/>
            </w:pPr>
            <w:r w:rsidRPr="00AC19BD">
              <w:rPr>
                <w:i/>
              </w:rPr>
              <w:t>See</w:t>
            </w:r>
            <w:r w:rsidRPr="00AC19BD">
              <w:t xml:space="preserve"> </w:t>
            </w:r>
            <w:hyperlink w:anchor="Glos_508" w:history="1">
              <w:r w:rsidRPr="00AC19BD">
                <w:rPr>
                  <w:rStyle w:val="IHyperlink"/>
                </w:rPr>
                <w:t>Section 508</w:t>
              </w:r>
            </w:hyperlink>
          </w:p>
        </w:tc>
      </w:tr>
      <w:tr w:rsidR="00652712" w:rsidRPr="00AC19BD" w14:paraId="777D6673"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Pr>
          <w:p w14:paraId="777D6671" w14:textId="77777777" w:rsidR="00652712" w:rsidRPr="00AC19BD" w:rsidRDefault="006A2E96" w:rsidP="00730116">
            <w:pPr>
              <w:pStyle w:val="TableText"/>
              <w:spacing w:before="0" w:after="0"/>
              <w:rPr>
                <w:szCs w:val="22"/>
              </w:rPr>
            </w:pPr>
            <w:hyperlink w:anchor="G_contents" w:history="1">
              <w:r w:rsidR="00652712" w:rsidRPr="00AC19BD">
                <w:rPr>
                  <w:rStyle w:val="Hyperlink"/>
                  <w:rFonts w:ascii="Arial Rounded MT Bold" w:hAnsi="Arial Rounded MT Bold"/>
                </w:rPr>
                <w:t> </w:t>
              </w:r>
              <w:r w:rsidR="00652712" w:rsidRPr="00AC19BD">
                <w:rPr>
                  <w:rStyle w:val="IHyperlink"/>
                  <w:rFonts w:ascii="Arial Rounded MT Bold" w:hAnsi="Arial Rounded MT Bold"/>
                  <w:b/>
                  <w:szCs w:val="22"/>
                </w:rPr>
                <w:t>BACK</w:t>
              </w:r>
              <w:r w:rsidR="00652712" w:rsidRPr="00AC19BD">
                <w:rPr>
                  <w:rStyle w:val="Hyperlink"/>
                  <w:rFonts w:ascii="Arial Rounded MT Bold" w:hAnsi="Arial Rounded MT Bold"/>
                </w:rPr>
                <w:t> </w:t>
              </w:r>
            </w:hyperlink>
            <w:r w:rsidR="00652712" w:rsidRPr="00AC19BD">
              <w:rPr>
                <w:rFonts w:ascii="Arial Rounded MT Bold" w:hAnsi="Arial Rounded MT Bold"/>
              </w:rPr>
              <w:t xml:space="preserve"> </w:t>
            </w:r>
          </w:p>
        </w:tc>
        <w:tc>
          <w:tcPr>
            <w:tcW w:w="8574" w:type="dxa"/>
            <w:gridSpan w:val="6"/>
          </w:tcPr>
          <w:p w14:paraId="777D6672" w14:textId="77777777" w:rsidR="00652712" w:rsidRPr="00AC19BD" w:rsidRDefault="00652712" w:rsidP="00730116">
            <w:pPr>
              <w:pStyle w:val="TableText"/>
              <w:spacing w:before="0" w:after="0"/>
              <w:rPr>
                <w:color w:val="666699"/>
                <w:szCs w:val="22"/>
              </w:rPr>
            </w:pPr>
            <w:r w:rsidRPr="00AC19BD">
              <w:rPr>
                <w:rFonts w:ascii="Arial Rounded MT Bold" w:hAnsi="Arial Rounded MT Bold"/>
                <w:color w:val="666699"/>
              </w:rPr>
              <w:t>to Glossary Contents</w:t>
            </w:r>
          </w:p>
        </w:tc>
      </w:tr>
      <w:tr w:rsidR="00652712" w:rsidRPr="00AC19BD" w14:paraId="777D6676"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2160" w:type="dxa"/>
            <w:gridSpan w:val="4"/>
            <w:shd w:val="clear" w:color="auto" w:fill="666699"/>
          </w:tcPr>
          <w:p w14:paraId="777D6674" w14:textId="77777777" w:rsidR="00652712" w:rsidRPr="00906F7F" w:rsidRDefault="00652712" w:rsidP="00730116">
            <w:pPr>
              <w:pStyle w:val="TableHead"/>
            </w:pPr>
            <w:r w:rsidRPr="00906F7F">
              <w:t>Term or Acronym</w:t>
            </w:r>
          </w:p>
        </w:tc>
        <w:tc>
          <w:tcPr>
            <w:tcW w:w="7410" w:type="dxa"/>
            <w:gridSpan w:val="3"/>
            <w:shd w:val="clear" w:color="auto" w:fill="666699"/>
          </w:tcPr>
          <w:p w14:paraId="777D6675" w14:textId="77777777" w:rsidR="00652712" w:rsidRPr="00906F7F" w:rsidRDefault="00652712" w:rsidP="00730116">
            <w:pPr>
              <w:pStyle w:val="TableText"/>
              <w:rPr>
                <w:rFonts w:ascii="Arial Rounded MT Bold" w:hAnsi="Arial Rounded MT Bold"/>
                <w:color w:val="666699"/>
              </w:rPr>
            </w:pPr>
            <w:r w:rsidRPr="00906F7F">
              <w:rPr>
                <w:rFonts w:ascii="Arial Rounded MT Bold" w:hAnsi="Arial Rounded MT Bold"/>
                <w:color w:val="666699"/>
              </w:rPr>
              <w:t>Description</w:t>
            </w:r>
          </w:p>
        </w:tc>
      </w:tr>
      <w:tr w:rsidR="00652712" w:rsidRPr="00AC19BD" w14:paraId="777D6678" w14:textId="77777777" w:rsidTr="00730116">
        <w:trPr>
          <w:gridAfter w:val="1"/>
          <w:wAfter w:w="30" w:type="dxa"/>
          <w:cantSplit/>
        </w:trPr>
        <w:tc>
          <w:tcPr>
            <w:tcW w:w="9540" w:type="dxa"/>
            <w:gridSpan w:val="6"/>
          </w:tcPr>
          <w:p w14:paraId="777D6677" w14:textId="77777777" w:rsidR="00652712" w:rsidRPr="00AC19BD" w:rsidRDefault="00652712" w:rsidP="00730116">
            <w:pPr>
              <w:pStyle w:val="TableText"/>
              <w:jc w:val="center"/>
              <w:rPr>
                <w:rFonts w:ascii="Arial Rounded MT Bold" w:hAnsi="Arial Rounded MT Bold"/>
                <w:b/>
                <w:sz w:val="28"/>
                <w:szCs w:val="28"/>
              </w:rPr>
            </w:pPr>
            <w:bookmarkStart w:id="281" w:name="G_A"/>
            <w:r w:rsidRPr="00AC19BD">
              <w:rPr>
                <w:rFonts w:ascii="Arial Rounded MT Bold" w:hAnsi="Arial Rounded MT Bold"/>
                <w:b/>
                <w:color w:val="666699"/>
                <w:sz w:val="28"/>
                <w:szCs w:val="28"/>
              </w:rPr>
              <w:t>A</w:t>
            </w:r>
            <w:bookmarkEnd w:id="281"/>
          </w:p>
        </w:tc>
      </w:tr>
      <w:tr w:rsidR="00652712" w:rsidRPr="008A4BD4" w14:paraId="777D667B"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777D6679" w14:textId="77777777" w:rsidR="00652712" w:rsidRPr="008A4BD4" w:rsidRDefault="00652712" w:rsidP="00730116">
            <w:pPr>
              <w:pStyle w:val="TableText"/>
              <w:rPr>
                <w:bCs/>
                <w:sz w:val="20"/>
              </w:rPr>
            </w:pPr>
            <w:r>
              <w:rPr>
                <w:bCs/>
                <w:sz w:val="20"/>
              </w:rPr>
              <w:t>ABI</w:t>
            </w:r>
          </w:p>
        </w:tc>
        <w:tc>
          <w:tcPr>
            <w:tcW w:w="7537" w:type="dxa"/>
            <w:gridSpan w:val="5"/>
            <w:tcBorders>
              <w:top w:val="single" w:sz="4" w:space="0" w:color="auto"/>
              <w:left w:val="single" w:sz="4" w:space="0" w:color="auto"/>
              <w:bottom w:val="single" w:sz="4" w:space="0" w:color="auto"/>
              <w:right w:val="single" w:sz="4" w:space="0" w:color="auto"/>
            </w:tcBorders>
          </w:tcPr>
          <w:p w14:paraId="777D667A" w14:textId="77777777" w:rsidR="00652712" w:rsidRPr="008A4BD4" w:rsidRDefault="00652712" w:rsidP="00730116">
            <w:pPr>
              <w:pStyle w:val="TableText"/>
              <w:rPr>
                <w:sz w:val="20"/>
              </w:rPr>
            </w:pPr>
            <w:r>
              <w:rPr>
                <w:sz w:val="20"/>
              </w:rPr>
              <w:t>Acquired Brain Injury</w:t>
            </w:r>
          </w:p>
        </w:tc>
      </w:tr>
      <w:tr w:rsidR="00652712" w:rsidRPr="008A4BD4" w14:paraId="777D667E"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left w:val="single" w:sz="4" w:space="0" w:color="auto"/>
              <w:bottom w:val="single" w:sz="4" w:space="0" w:color="auto"/>
              <w:right w:val="single" w:sz="4" w:space="0" w:color="auto"/>
            </w:tcBorders>
          </w:tcPr>
          <w:p w14:paraId="777D667C"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74" w:type="dxa"/>
            <w:gridSpan w:val="6"/>
            <w:tcBorders>
              <w:left w:val="single" w:sz="4" w:space="0" w:color="auto"/>
            </w:tcBorders>
          </w:tcPr>
          <w:p w14:paraId="777D667D" w14:textId="77777777" w:rsidR="00652712" w:rsidRPr="008A4BD4" w:rsidRDefault="00652712" w:rsidP="00730116">
            <w:pPr>
              <w:pStyle w:val="TableText"/>
              <w:spacing w:before="0" w:after="0"/>
              <w:rPr>
                <w:color w:val="666699"/>
                <w:sz w:val="20"/>
              </w:rPr>
            </w:pPr>
            <w:r w:rsidRPr="008A4BD4">
              <w:rPr>
                <w:color w:val="666699"/>
                <w:sz w:val="20"/>
              </w:rPr>
              <w:t>to Glossary Contents</w:t>
            </w:r>
          </w:p>
        </w:tc>
      </w:tr>
    </w:tbl>
    <w:p w14:paraId="777D667F" w14:textId="77777777" w:rsidR="00652712" w:rsidRDefault="00652712" w:rsidP="00652712">
      <w:pPr>
        <w:pStyle w:val="BodyText"/>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652712" w:rsidRPr="008A4BD4" w14:paraId="777D6682" w14:textId="77777777" w:rsidTr="00730116">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80" w14:textId="77777777" w:rsidR="00652712" w:rsidRPr="008A4BD4" w:rsidRDefault="00652712" w:rsidP="00730116">
            <w:pPr>
              <w:pStyle w:val="TableHead"/>
            </w:pPr>
            <w:r w:rsidRPr="008A4BD4">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681" w14:textId="77777777" w:rsidR="00652712" w:rsidRPr="008A4BD4" w:rsidRDefault="00652712" w:rsidP="00730116">
            <w:pPr>
              <w:pStyle w:val="TableHead"/>
            </w:pPr>
            <w:r w:rsidRPr="008A4BD4">
              <w:t>Description</w:t>
            </w:r>
          </w:p>
        </w:tc>
      </w:tr>
      <w:tr w:rsidR="00652712" w:rsidRPr="008A4BD4" w14:paraId="777D6684" w14:textId="77777777" w:rsidTr="00730116">
        <w:trPr>
          <w:cantSplit/>
        </w:trPr>
        <w:tc>
          <w:tcPr>
            <w:tcW w:w="9570" w:type="dxa"/>
            <w:gridSpan w:val="3"/>
          </w:tcPr>
          <w:p w14:paraId="777D6683" w14:textId="77777777" w:rsidR="00652712" w:rsidRPr="008A4BD4" w:rsidRDefault="00652712" w:rsidP="00730116">
            <w:pPr>
              <w:pStyle w:val="TableText"/>
              <w:jc w:val="center"/>
              <w:rPr>
                <w:b/>
                <w:sz w:val="20"/>
              </w:rPr>
            </w:pPr>
            <w:bookmarkStart w:id="282" w:name="G_B"/>
            <w:r w:rsidRPr="008A4BD4">
              <w:rPr>
                <w:b/>
                <w:color w:val="666699"/>
                <w:sz w:val="20"/>
              </w:rPr>
              <w:t>B</w:t>
            </w:r>
            <w:bookmarkEnd w:id="282"/>
          </w:p>
        </w:tc>
      </w:tr>
      <w:tr w:rsidR="00652712" w:rsidRPr="008A4BD4" w14:paraId="777D6688"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777D6685" w14:textId="77777777" w:rsidR="00652712" w:rsidRPr="008A4BD4" w:rsidRDefault="00652712" w:rsidP="00730116">
            <w:pPr>
              <w:pStyle w:val="TableText"/>
              <w:rPr>
                <w:bCs/>
                <w:sz w:val="20"/>
              </w:rPr>
            </w:pPr>
            <w:bookmarkStart w:id="283" w:name="Glos_Browser"/>
            <w:r w:rsidRPr="008A4BD4">
              <w:rPr>
                <w:bCs/>
                <w:sz w:val="20"/>
              </w:rPr>
              <w:t>browser</w:t>
            </w:r>
            <w:bookmarkEnd w:id="283"/>
          </w:p>
        </w:tc>
        <w:tc>
          <w:tcPr>
            <w:tcW w:w="7537" w:type="dxa"/>
            <w:tcBorders>
              <w:top w:val="single" w:sz="4" w:space="0" w:color="auto"/>
              <w:left w:val="single" w:sz="4" w:space="0" w:color="auto"/>
              <w:bottom w:val="single" w:sz="4" w:space="0" w:color="auto"/>
              <w:right w:val="single" w:sz="4" w:space="0" w:color="auto"/>
            </w:tcBorders>
          </w:tcPr>
          <w:p w14:paraId="777D6686" w14:textId="77777777" w:rsidR="00652712" w:rsidRPr="008A4BD4" w:rsidRDefault="00652712" w:rsidP="00730116">
            <w:pPr>
              <w:pStyle w:val="TableText"/>
              <w:rPr>
                <w:sz w:val="20"/>
              </w:rPr>
            </w:pPr>
            <w:r w:rsidRPr="008A4BD4">
              <w:rPr>
                <w:sz w:val="20"/>
              </w:rPr>
              <w:t xml:space="preserve">A program which allows a person to read </w:t>
            </w:r>
            <w:hyperlink w:anchor="Glos_hypertext" w:history="1">
              <w:r w:rsidRPr="008A4BD4">
                <w:rPr>
                  <w:rStyle w:val="IHyperlink"/>
                  <w:sz w:val="20"/>
                </w:rPr>
                <w:t>hypertext</w:t>
              </w:r>
            </w:hyperlink>
            <w:r w:rsidRPr="008A4BD4">
              <w:rPr>
                <w:sz w:val="20"/>
              </w:rPr>
              <w:t xml:space="preserve">. The browser provides some means of viewing the contents of nodes (or "pages") and of navigating from one node to another. A browser is required in order to access the </w:t>
            </w:r>
            <w:r w:rsidRPr="008A4BD4">
              <w:rPr>
                <w:rStyle w:val="OrgName"/>
              </w:rPr>
              <w:t>TBI</w:t>
            </w:r>
            <w:r w:rsidRPr="008A4BD4">
              <w:rPr>
                <w:sz w:val="20"/>
              </w:rPr>
              <w:t xml:space="preserve"> software application.</w:t>
            </w:r>
          </w:p>
          <w:p w14:paraId="777D6687" w14:textId="77777777" w:rsidR="00652712" w:rsidRPr="008A4BD4" w:rsidRDefault="00652712" w:rsidP="00730116">
            <w:pPr>
              <w:pStyle w:val="TableText"/>
              <w:rPr>
                <w:sz w:val="20"/>
              </w:rPr>
            </w:pPr>
            <w:r w:rsidRPr="008A4BD4">
              <w:rPr>
                <w:sz w:val="20"/>
              </w:rPr>
              <w:t xml:space="preserve">Microsoft® Internet Explorer® and Firefox® are examples for browsers for the World-Wide Web. They act as clients to remote web servers. </w:t>
            </w:r>
          </w:p>
        </w:tc>
      </w:tr>
      <w:tr w:rsidR="00652712" w:rsidRPr="008A4BD4" w14:paraId="777D668B"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left w:val="single" w:sz="4" w:space="0" w:color="auto"/>
              <w:bottom w:val="single" w:sz="4" w:space="0" w:color="auto"/>
              <w:right w:val="single" w:sz="4" w:space="0" w:color="auto"/>
            </w:tcBorders>
          </w:tcPr>
          <w:p w14:paraId="777D6689"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61" w:type="dxa"/>
            <w:gridSpan w:val="2"/>
            <w:tcBorders>
              <w:top w:val="single" w:sz="4" w:space="0" w:color="auto"/>
              <w:left w:val="single" w:sz="4" w:space="0" w:color="auto"/>
            </w:tcBorders>
          </w:tcPr>
          <w:p w14:paraId="777D668A"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8C" w14:textId="77777777" w:rsidR="00652712" w:rsidRDefault="00652712" w:rsidP="00652712">
      <w:pPr>
        <w:pStyle w:val="BodyText"/>
      </w:pPr>
    </w:p>
    <w:p w14:paraId="777D668D"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652712" w:rsidRPr="008A4BD4" w14:paraId="777D6690" w14:textId="77777777" w:rsidTr="00730116">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8E" w14:textId="77777777" w:rsidR="00652712" w:rsidRPr="008A4BD4" w:rsidRDefault="00652712" w:rsidP="00730116">
            <w:pPr>
              <w:pStyle w:val="TableHead"/>
            </w:pPr>
            <w:r w:rsidRPr="008A4BD4">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68F" w14:textId="77777777" w:rsidR="00652712" w:rsidRPr="008A4BD4" w:rsidRDefault="00652712" w:rsidP="00730116">
            <w:pPr>
              <w:pStyle w:val="TableHead"/>
            </w:pPr>
            <w:r w:rsidRPr="008A4BD4">
              <w:t>Description</w:t>
            </w:r>
          </w:p>
        </w:tc>
      </w:tr>
      <w:tr w:rsidR="00652712" w:rsidRPr="008A4BD4" w14:paraId="777D6692" w14:textId="77777777" w:rsidTr="00730116">
        <w:trPr>
          <w:cantSplit/>
        </w:trPr>
        <w:tc>
          <w:tcPr>
            <w:tcW w:w="9570" w:type="dxa"/>
            <w:gridSpan w:val="3"/>
          </w:tcPr>
          <w:p w14:paraId="777D6691" w14:textId="77777777" w:rsidR="00652712" w:rsidRPr="008A4BD4" w:rsidRDefault="00652712" w:rsidP="00730116">
            <w:pPr>
              <w:pStyle w:val="TableText"/>
              <w:jc w:val="center"/>
              <w:rPr>
                <w:b/>
                <w:sz w:val="20"/>
              </w:rPr>
            </w:pPr>
            <w:bookmarkStart w:id="284" w:name="G_C"/>
            <w:r w:rsidRPr="008A4BD4">
              <w:rPr>
                <w:b/>
                <w:color w:val="666699"/>
                <w:sz w:val="20"/>
              </w:rPr>
              <w:t>C</w:t>
            </w:r>
            <w:bookmarkEnd w:id="284"/>
          </w:p>
        </w:tc>
      </w:tr>
      <w:tr w:rsidR="00652712" w:rsidRPr="008A4BD4" w14:paraId="777D6695"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777D6693" w14:textId="77777777" w:rsidR="00652712" w:rsidRPr="008A4BD4" w:rsidRDefault="00652712" w:rsidP="00730116">
            <w:pPr>
              <w:pStyle w:val="TableText"/>
              <w:spacing w:beforeLines="40" w:before="96"/>
              <w:rPr>
                <w:sz w:val="20"/>
              </w:rPr>
            </w:pPr>
            <w:r w:rsidRPr="008A4BD4">
              <w:rPr>
                <w:sz w:val="20"/>
              </w:rPr>
              <w:t>Case</w:t>
            </w:r>
          </w:p>
        </w:tc>
        <w:tc>
          <w:tcPr>
            <w:tcW w:w="7656" w:type="dxa"/>
            <w:tcBorders>
              <w:top w:val="single" w:sz="4" w:space="0" w:color="auto"/>
              <w:left w:val="single" w:sz="4" w:space="0" w:color="auto"/>
              <w:bottom w:val="single" w:sz="4" w:space="0" w:color="auto"/>
              <w:right w:val="single" w:sz="4" w:space="0" w:color="auto"/>
            </w:tcBorders>
          </w:tcPr>
          <w:p w14:paraId="777D6694" w14:textId="77777777" w:rsidR="00652712" w:rsidRPr="008A4BD4" w:rsidRDefault="00652712" w:rsidP="00730116">
            <w:pPr>
              <w:pStyle w:val="TableText"/>
              <w:spacing w:beforeLines="40" w:before="96"/>
              <w:rPr>
                <w:sz w:val="20"/>
              </w:rPr>
            </w:pPr>
            <w:r w:rsidRPr="008A4BD4">
              <w:rPr>
                <w:sz w:val="20"/>
              </w:rPr>
              <w:t>The collection of information maintained on patients that have been included in a registry.</w:t>
            </w:r>
          </w:p>
        </w:tc>
      </w:tr>
      <w:tr w:rsidR="00652712" w:rsidRPr="008A4BD4" w14:paraId="777D6698"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777D6696" w14:textId="77777777" w:rsidR="00652712" w:rsidRPr="008A4BD4" w:rsidRDefault="00652712" w:rsidP="00730116">
            <w:pPr>
              <w:pStyle w:val="TableText"/>
              <w:rPr>
                <w:i/>
                <w:sz w:val="20"/>
              </w:rPr>
            </w:pPr>
            <w:bookmarkStart w:id="285" w:name="Glos_CPRS"/>
            <w:r w:rsidRPr="008A4BD4">
              <w:rPr>
                <w:sz w:val="20"/>
              </w:rPr>
              <w:t>Computerized Patient Record System (</w:t>
            </w:r>
            <w:r w:rsidRPr="008A4BD4">
              <w:rPr>
                <w:rStyle w:val="OrgName"/>
              </w:rPr>
              <w:t>CPRS</w:t>
            </w:r>
            <w:r w:rsidRPr="008A4BD4">
              <w:rPr>
                <w:sz w:val="20"/>
              </w:rPr>
              <w:t>)</w:t>
            </w:r>
            <w:bookmarkEnd w:id="285"/>
          </w:p>
        </w:tc>
        <w:tc>
          <w:tcPr>
            <w:tcW w:w="7656" w:type="dxa"/>
            <w:tcBorders>
              <w:top w:val="single" w:sz="4" w:space="0" w:color="auto"/>
              <w:left w:val="single" w:sz="4" w:space="0" w:color="auto"/>
              <w:bottom w:val="single" w:sz="4" w:space="0" w:color="auto"/>
              <w:right w:val="single" w:sz="4" w:space="0" w:color="auto"/>
            </w:tcBorders>
          </w:tcPr>
          <w:p w14:paraId="777D6697" w14:textId="77777777" w:rsidR="00652712" w:rsidRPr="008A4BD4" w:rsidRDefault="00652712" w:rsidP="00730116">
            <w:pPr>
              <w:pStyle w:val="TableText"/>
              <w:rPr>
                <w:sz w:val="20"/>
              </w:rPr>
            </w:pPr>
            <w:r w:rsidRPr="008A4BD4">
              <w:rPr>
                <w:sz w:val="20"/>
              </w:rPr>
              <w:t xml:space="preserve">A Computerized Patient Record (CPR) is a comprehensive database system used to store and access patients’ healthcare information. </w:t>
            </w:r>
            <w:r w:rsidRPr="008A4BD4">
              <w:rPr>
                <w:rStyle w:val="OrgName"/>
              </w:rPr>
              <w:t>CPRS</w:t>
            </w:r>
            <w:r w:rsidRPr="008A4BD4">
              <w:rPr>
                <w:sz w:val="20"/>
              </w:rPr>
              <w:t xml:space="preserve"> is the Department of Veterans Affairs electronic health record software. The </w:t>
            </w:r>
            <w:r w:rsidRPr="008A4BD4">
              <w:rPr>
                <w:rStyle w:val="OrgName"/>
              </w:rPr>
              <w:t>CPRS</w:t>
            </w:r>
            <w:r w:rsidRPr="008A4BD4">
              <w:rPr>
                <w:sz w:val="20"/>
              </w:rPr>
              <w:t xml:space="preserve">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 </w:t>
            </w:r>
            <w:r w:rsidRPr="008A4BD4">
              <w:rPr>
                <w:rStyle w:val="OrgName"/>
              </w:rPr>
              <w:t>CPRS</w:t>
            </w:r>
            <w:r w:rsidRPr="008A4BD4">
              <w:rPr>
                <w:sz w:val="20"/>
              </w:rPr>
              <w:t xml:space="preserve"> </w:t>
            </w:r>
            <w:r w:rsidRPr="008A4BD4">
              <w:rPr>
                <w:sz w:val="20"/>
              </w:rPr>
              <w:lastRenderedPageBreak/>
              <w:t xml:space="preserve">provides a single interface for health care providers to review and update a patient’s medical record, and to place orders, including medications, special procedures, x-rays, patient care nursing orders, diets, and laboratory tests. </w:t>
            </w:r>
            <w:r w:rsidRPr="008A4BD4">
              <w:rPr>
                <w:rStyle w:val="OrgName"/>
              </w:rPr>
              <w:t>CPRS</w:t>
            </w:r>
            <w:r w:rsidRPr="008A4BD4">
              <w:rPr>
                <w:sz w:val="20"/>
              </w:rPr>
              <w:t xml:space="preserve"> is flexible enough to be implemented in a wide variety of settings for a broad spectrum of health care workers, and provides a consistent, event-driven, Windows-style interface.</w:t>
            </w:r>
          </w:p>
        </w:tc>
      </w:tr>
      <w:tr w:rsidR="00652712" w:rsidRPr="008A4BD4" w14:paraId="777D669B" w14:textId="77777777" w:rsidTr="00730116">
        <w:trPr>
          <w:cantSplit/>
        </w:trPr>
        <w:tc>
          <w:tcPr>
            <w:tcW w:w="1914" w:type="dxa"/>
            <w:gridSpan w:val="2"/>
          </w:tcPr>
          <w:p w14:paraId="777D6699" w14:textId="77777777" w:rsidR="00652712" w:rsidRPr="008A4BD4" w:rsidRDefault="00652712" w:rsidP="00730116">
            <w:pPr>
              <w:pStyle w:val="TableText"/>
              <w:rPr>
                <w:sz w:val="20"/>
              </w:rPr>
            </w:pPr>
            <w:r w:rsidRPr="008A4BD4">
              <w:rPr>
                <w:rStyle w:val="OrgName"/>
              </w:rPr>
              <w:lastRenderedPageBreak/>
              <w:t>CPRS</w:t>
            </w:r>
          </w:p>
        </w:tc>
        <w:tc>
          <w:tcPr>
            <w:tcW w:w="7656" w:type="dxa"/>
          </w:tcPr>
          <w:p w14:paraId="777D669A" w14:textId="77777777" w:rsidR="00652712" w:rsidRPr="008A4BD4" w:rsidRDefault="00652712" w:rsidP="00730116">
            <w:pPr>
              <w:pStyle w:val="TableText"/>
              <w:rPr>
                <w:sz w:val="20"/>
              </w:rPr>
            </w:pPr>
            <w:r w:rsidRPr="008A4BD4">
              <w:rPr>
                <w:i/>
                <w:sz w:val="20"/>
              </w:rPr>
              <w:t>See</w:t>
            </w:r>
            <w:r w:rsidRPr="008A4BD4">
              <w:rPr>
                <w:sz w:val="20"/>
              </w:rPr>
              <w:t xml:space="preserve"> </w:t>
            </w:r>
            <w:hyperlink w:anchor="Glos_CPRS" w:history="1">
              <w:r w:rsidRPr="008A4BD4">
                <w:rPr>
                  <w:rStyle w:val="IHyperlink"/>
                  <w:sz w:val="20"/>
                </w:rPr>
                <w:t>Computerized Patient Record System</w:t>
              </w:r>
            </w:hyperlink>
          </w:p>
        </w:tc>
      </w:tr>
      <w:tr w:rsidR="00652712" w:rsidRPr="008A4BD4" w14:paraId="777D669E"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left w:val="single" w:sz="4" w:space="0" w:color="auto"/>
              <w:bottom w:val="single" w:sz="4" w:space="0" w:color="auto"/>
              <w:right w:val="single" w:sz="4" w:space="0" w:color="auto"/>
            </w:tcBorders>
          </w:tcPr>
          <w:p w14:paraId="777D669C"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61" w:type="dxa"/>
            <w:gridSpan w:val="2"/>
            <w:tcBorders>
              <w:top w:val="single" w:sz="4" w:space="0" w:color="auto"/>
              <w:left w:val="single" w:sz="4" w:space="0" w:color="auto"/>
            </w:tcBorders>
          </w:tcPr>
          <w:p w14:paraId="777D669D"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9F"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3"/>
        <w:gridCol w:w="7657"/>
      </w:tblGrid>
      <w:tr w:rsidR="00652712" w:rsidRPr="008A4BD4" w14:paraId="777D66A2" w14:textId="77777777" w:rsidTr="00730116">
        <w:trPr>
          <w:cantSplit/>
          <w:tblHeader/>
        </w:trPr>
        <w:tc>
          <w:tcPr>
            <w:tcW w:w="1913"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6A0" w14:textId="77777777" w:rsidR="00652712" w:rsidRPr="008A4BD4" w:rsidRDefault="00652712" w:rsidP="00730116">
            <w:pPr>
              <w:pStyle w:val="TableHead"/>
            </w:pPr>
            <w:r w:rsidRPr="008A4BD4">
              <w:t>Term or Acronym</w:t>
            </w:r>
          </w:p>
        </w:tc>
        <w:tc>
          <w:tcPr>
            <w:tcW w:w="7657"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6A1" w14:textId="77777777" w:rsidR="00652712" w:rsidRPr="008A4BD4" w:rsidRDefault="00652712" w:rsidP="00730116">
            <w:pPr>
              <w:pStyle w:val="TableHead"/>
            </w:pPr>
            <w:r w:rsidRPr="008A4BD4">
              <w:t>Description</w:t>
            </w:r>
          </w:p>
        </w:tc>
      </w:tr>
      <w:tr w:rsidR="00652712" w:rsidRPr="008A4BD4" w14:paraId="777D66A4" w14:textId="77777777" w:rsidTr="00730116">
        <w:trPr>
          <w:cantSplit/>
        </w:trPr>
        <w:tc>
          <w:tcPr>
            <w:tcW w:w="9570" w:type="dxa"/>
            <w:gridSpan w:val="2"/>
          </w:tcPr>
          <w:p w14:paraId="777D66A3" w14:textId="77777777" w:rsidR="00652712" w:rsidRPr="008A4BD4" w:rsidRDefault="00652712" w:rsidP="00730116">
            <w:pPr>
              <w:pStyle w:val="TableText"/>
              <w:keepNext/>
              <w:keepLines/>
              <w:jc w:val="center"/>
              <w:rPr>
                <w:b/>
                <w:sz w:val="20"/>
              </w:rPr>
            </w:pPr>
            <w:bookmarkStart w:id="286" w:name="G_D"/>
            <w:r w:rsidRPr="008A4BD4">
              <w:rPr>
                <w:b/>
                <w:color w:val="666699"/>
                <w:sz w:val="20"/>
              </w:rPr>
              <w:t>D</w:t>
            </w:r>
            <w:bookmarkEnd w:id="286"/>
          </w:p>
        </w:tc>
      </w:tr>
      <w:tr w:rsidR="00652712" w:rsidRPr="008A4BD4" w14:paraId="777D66A7" w14:textId="77777777" w:rsidTr="00730116">
        <w:trPr>
          <w:cantSplit/>
        </w:trPr>
        <w:tc>
          <w:tcPr>
            <w:tcW w:w="1913" w:type="dxa"/>
          </w:tcPr>
          <w:p w14:paraId="777D66A5" w14:textId="77777777" w:rsidR="00652712" w:rsidRPr="008A4BD4" w:rsidRDefault="00652712" w:rsidP="00730116">
            <w:pPr>
              <w:pStyle w:val="TableText"/>
              <w:spacing w:beforeLines="40" w:before="96"/>
              <w:rPr>
                <w:sz w:val="20"/>
                <w:highlight w:val="yellow"/>
              </w:rPr>
            </w:pPr>
            <w:bookmarkStart w:id="287" w:name="Glos_DoD"/>
            <w:r w:rsidRPr="008A4BD4">
              <w:rPr>
                <w:rStyle w:val="OrgName"/>
              </w:rPr>
              <w:t>Department of Defense</w:t>
            </w:r>
            <w:r w:rsidRPr="008A4BD4">
              <w:rPr>
                <w:sz w:val="20"/>
              </w:rPr>
              <w:t xml:space="preserve"> (</w:t>
            </w:r>
            <w:r w:rsidRPr="008A4BD4">
              <w:rPr>
                <w:rStyle w:val="OrgName"/>
              </w:rPr>
              <w:t>DoD</w:t>
            </w:r>
            <w:r w:rsidRPr="008A4BD4">
              <w:rPr>
                <w:sz w:val="20"/>
              </w:rPr>
              <w:t>)</w:t>
            </w:r>
            <w:bookmarkEnd w:id="287"/>
          </w:p>
        </w:tc>
        <w:tc>
          <w:tcPr>
            <w:tcW w:w="7657" w:type="dxa"/>
          </w:tcPr>
          <w:p w14:paraId="777D66A6" w14:textId="77777777" w:rsidR="00652712" w:rsidRPr="008A4BD4" w:rsidRDefault="00652712" w:rsidP="00730116">
            <w:pPr>
              <w:pStyle w:val="TableText"/>
              <w:spacing w:beforeLines="40" w:before="96"/>
              <w:rPr>
                <w:sz w:val="20"/>
                <w:highlight w:val="yellow"/>
              </w:rPr>
            </w:pPr>
            <w:r w:rsidRPr="008A4BD4">
              <w:rPr>
                <w:sz w:val="20"/>
              </w:rPr>
              <w:t>A department of the U.S. Federal government, charged with ensuring that the military capacity of the U.S. is adequate to safeguard the national security.</w:t>
            </w:r>
          </w:p>
        </w:tc>
      </w:tr>
      <w:tr w:rsidR="00652712" w:rsidRPr="008A4BD4" w14:paraId="777D66AA" w14:textId="77777777" w:rsidTr="00730116">
        <w:trPr>
          <w:cantSplit/>
        </w:trPr>
        <w:tc>
          <w:tcPr>
            <w:tcW w:w="1913" w:type="dxa"/>
          </w:tcPr>
          <w:p w14:paraId="777D66A8" w14:textId="77777777" w:rsidR="00652712" w:rsidRPr="008A4BD4" w:rsidRDefault="00652712" w:rsidP="00730116">
            <w:pPr>
              <w:pStyle w:val="TableText"/>
              <w:spacing w:beforeLines="40" w:before="96"/>
              <w:rPr>
                <w:sz w:val="20"/>
              </w:rPr>
            </w:pPr>
            <w:r w:rsidRPr="008A4BD4">
              <w:rPr>
                <w:rStyle w:val="OrgName"/>
              </w:rPr>
              <w:t>DoD</w:t>
            </w:r>
          </w:p>
        </w:tc>
        <w:tc>
          <w:tcPr>
            <w:tcW w:w="7657" w:type="dxa"/>
          </w:tcPr>
          <w:p w14:paraId="777D66A9" w14:textId="77777777" w:rsidR="00652712" w:rsidRPr="008A4BD4" w:rsidRDefault="00652712" w:rsidP="00730116">
            <w:pPr>
              <w:pStyle w:val="TableText"/>
              <w:spacing w:beforeLines="40" w:before="96"/>
              <w:rPr>
                <w:sz w:val="20"/>
              </w:rPr>
            </w:pPr>
            <w:r w:rsidRPr="008A4BD4">
              <w:rPr>
                <w:i/>
                <w:sz w:val="20"/>
              </w:rPr>
              <w:t>See</w:t>
            </w:r>
            <w:r w:rsidRPr="008A4BD4">
              <w:rPr>
                <w:sz w:val="20"/>
              </w:rPr>
              <w:t xml:space="preserve"> </w:t>
            </w:r>
            <w:hyperlink w:anchor="Glos_DoD" w:history="1">
              <w:r w:rsidRPr="008A4BD4">
                <w:rPr>
                  <w:rStyle w:val="OrgName"/>
                </w:rPr>
                <w:t>Department of Defense</w:t>
              </w:r>
            </w:hyperlink>
          </w:p>
        </w:tc>
      </w:tr>
      <w:tr w:rsidR="00652712" w:rsidRPr="008A4BD4" w14:paraId="777D66AD"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13" w:type="dxa"/>
            <w:tcBorders>
              <w:top w:val="single" w:sz="4" w:space="0" w:color="auto"/>
              <w:left w:val="single" w:sz="4" w:space="0" w:color="auto"/>
              <w:bottom w:val="single" w:sz="4" w:space="0" w:color="auto"/>
              <w:right w:val="single" w:sz="4" w:space="0" w:color="auto"/>
            </w:tcBorders>
          </w:tcPr>
          <w:p w14:paraId="777D66AB"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7657" w:type="dxa"/>
            <w:tcBorders>
              <w:top w:val="single" w:sz="4" w:space="0" w:color="auto"/>
              <w:left w:val="single" w:sz="4" w:space="0" w:color="auto"/>
            </w:tcBorders>
          </w:tcPr>
          <w:p w14:paraId="777D66AC"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AE" w14:textId="77777777" w:rsidR="00652712" w:rsidRPr="008A4BD4" w:rsidRDefault="00652712" w:rsidP="00652712">
      <w:pPr>
        <w:rPr>
          <w:rFonts w:ascii="Arial" w:hAnsi="Arial" w:cs="Arial"/>
          <w:sz w:val="20"/>
        </w:rPr>
      </w:pPr>
    </w:p>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0"/>
        <w:gridCol w:w="880"/>
        <w:gridCol w:w="7480"/>
        <w:gridCol w:w="126"/>
      </w:tblGrid>
      <w:tr w:rsidR="00652712" w:rsidRPr="008A4BD4" w14:paraId="777D66B1" w14:textId="77777777" w:rsidTr="00730116">
        <w:trPr>
          <w:cantSplit/>
          <w:tblHeader/>
        </w:trPr>
        <w:tc>
          <w:tcPr>
            <w:tcW w:w="198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AF" w14:textId="77777777" w:rsidR="00652712" w:rsidRPr="008A4BD4" w:rsidRDefault="00652712" w:rsidP="00730116">
            <w:pPr>
              <w:pStyle w:val="TableHead"/>
            </w:pPr>
            <w:r w:rsidRPr="008A4BD4">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B0" w14:textId="77777777" w:rsidR="00652712" w:rsidRPr="008A4BD4" w:rsidRDefault="00652712" w:rsidP="00730116">
            <w:pPr>
              <w:pStyle w:val="TableHead"/>
            </w:pPr>
            <w:r w:rsidRPr="008A4BD4">
              <w:t>Description</w:t>
            </w:r>
          </w:p>
        </w:tc>
      </w:tr>
      <w:tr w:rsidR="00652712" w:rsidRPr="008A4BD4" w14:paraId="777D66B3" w14:textId="77777777" w:rsidTr="00730116">
        <w:trPr>
          <w:cantSplit/>
        </w:trPr>
        <w:tc>
          <w:tcPr>
            <w:tcW w:w="9586" w:type="dxa"/>
            <w:gridSpan w:val="4"/>
          </w:tcPr>
          <w:p w14:paraId="777D66B2" w14:textId="77777777" w:rsidR="00652712" w:rsidRPr="008A4BD4" w:rsidRDefault="00652712" w:rsidP="00730116">
            <w:pPr>
              <w:pStyle w:val="TableText"/>
              <w:jc w:val="center"/>
              <w:rPr>
                <w:b/>
                <w:sz w:val="20"/>
              </w:rPr>
            </w:pPr>
            <w:bookmarkStart w:id="288" w:name="G_E"/>
            <w:r w:rsidRPr="008A4BD4">
              <w:rPr>
                <w:b/>
                <w:color w:val="666699"/>
                <w:sz w:val="20"/>
              </w:rPr>
              <w:t>E</w:t>
            </w:r>
            <w:bookmarkEnd w:id="288"/>
          </w:p>
        </w:tc>
      </w:tr>
      <w:tr w:rsidR="00652712" w:rsidRPr="008A4BD4" w14:paraId="777D66B6"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100" w:type="dxa"/>
            <w:tcBorders>
              <w:top w:val="single" w:sz="4" w:space="0" w:color="auto"/>
              <w:left w:val="single" w:sz="4" w:space="0" w:color="auto"/>
              <w:bottom w:val="single" w:sz="4" w:space="0" w:color="auto"/>
              <w:right w:val="single" w:sz="4" w:space="0" w:color="auto"/>
            </w:tcBorders>
          </w:tcPr>
          <w:p w14:paraId="777D66B4"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360" w:type="dxa"/>
            <w:gridSpan w:val="2"/>
            <w:tcBorders>
              <w:top w:val="single" w:sz="4" w:space="0" w:color="auto"/>
              <w:left w:val="single" w:sz="4" w:space="0" w:color="auto"/>
            </w:tcBorders>
          </w:tcPr>
          <w:p w14:paraId="777D66B5"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B7" w14:textId="77777777" w:rsidR="00652712" w:rsidRPr="008A4BD4" w:rsidRDefault="00652712" w:rsidP="00652712">
      <w:pPr>
        <w:rPr>
          <w:rFonts w:ascii="Arial" w:hAnsi="Arial" w:cs="Arial"/>
          <w:sz w:val="20"/>
        </w:rPr>
      </w:pPr>
    </w:p>
    <w:p w14:paraId="777D66B8"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90"/>
        <w:gridCol w:w="7487"/>
        <w:gridCol w:w="103"/>
      </w:tblGrid>
      <w:tr w:rsidR="00652712" w:rsidRPr="008A4BD4" w14:paraId="777D66BB" w14:textId="77777777" w:rsidTr="00730116">
        <w:trPr>
          <w:cantSplit/>
          <w:tblHeader/>
        </w:trPr>
        <w:tc>
          <w:tcPr>
            <w:tcW w:w="198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B9" w14:textId="77777777" w:rsidR="00652712" w:rsidRPr="008A4BD4" w:rsidRDefault="00652712" w:rsidP="00730116">
            <w:pPr>
              <w:pStyle w:val="TableHead"/>
            </w:pPr>
            <w:r w:rsidRPr="008A4BD4">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BA" w14:textId="77777777" w:rsidR="00652712" w:rsidRPr="008A4BD4" w:rsidRDefault="00652712" w:rsidP="00730116">
            <w:pPr>
              <w:pStyle w:val="TableHead"/>
            </w:pPr>
            <w:r w:rsidRPr="008A4BD4">
              <w:t>Description</w:t>
            </w:r>
          </w:p>
        </w:tc>
      </w:tr>
      <w:tr w:rsidR="00652712" w:rsidRPr="008A4BD4" w14:paraId="777D66BD" w14:textId="77777777" w:rsidTr="00730116">
        <w:trPr>
          <w:cantSplit/>
        </w:trPr>
        <w:tc>
          <w:tcPr>
            <w:tcW w:w="9570" w:type="dxa"/>
            <w:gridSpan w:val="4"/>
          </w:tcPr>
          <w:p w14:paraId="777D66BC" w14:textId="77777777" w:rsidR="00652712" w:rsidRPr="008A4BD4" w:rsidRDefault="00652712" w:rsidP="00730116">
            <w:pPr>
              <w:pStyle w:val="TableText"/>
              <w:jc w:val="center"/>
              <w:rPr>
                <w:b/>
                <w:sz w:val="20"/>
              </w:rPr>
            </w:pPr>
            <w:bookmarkStart w:id="289" w:name="G_F"/>
            <w:r w:rsidRPr="008A4BD4">
              <w:rPr>
                <w:b/>
                <w:color w:val="666699"/>
                <w:sz w:val="20"/>
              </w:rPr>
              <w:t>F</w:t>
            </w:r>
            <w:bookmarkEnd w:id="289"/>
          </w:p>
        </w:tc>
      </w:tr>
      <w:tr w:rsidR="00652712" w:rsidRPr="008A4BD4" w14:paraId="777D66C0"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Borders>
              <w:top w:val="single" w:sz="4" w:space="0" w:color="auto"/>
              <w:left w:val="single" w:sz="4" w:space="0" w:color="auto"/>
              <w:bottom w:val="single" w:sz="4" w:space="0" w:color="auto"/>
              <w:right w:val="single" w:sz="4" w:space="0" w:color="auto"/>
            </w:tcBorders>
          </w:tcPr>
          <w:p w14:paraId="777D66BE"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2"/>
            <w:tcBorders>
              <w:top w:val="single" w:sz="4" w:space="0" w:color="auto"/>
              <w:left w:val="single" w:sz="4" w:space="0" w:color="auto"/>
            </w:tcBorders>
          </w:tcPr>
          <w:p w14:paraId="777D66BF"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C1"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652712" w:rsidRPr="008A4BD4" w14:paraId="777D66C4" w14:textId="77777777" w:rsidTr="00730116">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777D66C2" w14:textId="77777777" w:rsidR="00652712" w:rsidRPr="008A4BD4" w:rsidRDefault="00652712" w:rsidP="00730116">
            <w:pPr>
              <w:pStyle w:val="TableHead"/>
            </w:pPr>
            <w:r w:rsidRPr="008A4BD4">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6C3" w14:textId="77777777" w:rsidR="00652712" w:rsidRPr="008A4BD4" w:rsidRDefault="00652712" w:rsidP="00730116">
            <w:pPr>
              <w:pStyle w:val="TableHead"/>
            </w:pPr>
            <w:r w:rsidRPr="008A4BD4">
              <w:t>Description</w:t>
            </w:r>
          </w:p>
        </w:tc>
      </w:tr>
      <w:tr w:rsidR="00652712" w:rsidRPr="008A4BD4" w14:paraId="777D66C6" w14:textId="77777777" w:rsidTr="00730116">
        <w:trPr>
          <w:cantSplit/>
        </w:trPr>
        <w:tc>
          <w:tcPr>
            <w:tcW w:w="9570" w:type="dxa"/>
            <w:gridSpan w:val="5"/>
          </w:tcPr>
          <w:p w14:paraId="777D66C5" w14:textId="77777777" w:rsidR="00652712" w:rsidRPr="008A4BD4" w:rsidRDefault="00652712" w:rsidP="00730116">
            <w:pPr>
              <w:pStyle w:val="TableText"/>
              <w:jc w:val="center"/>
              <w:rPr>
                <w:b/>
                <w:sz w:val="20"/>
              </w:rPr>
            </w:pPr>
            <w:bookmarkStart w:id="290" w:name="G_G"/>
            <w:r w:rsidRPr="008A4BD4">
              <w:rPr>
                <w:b/>
                <w:color w:val="666699"/>
                <w:sz w:val="20"/>
              </w:rPr>
              <w:t>G</w:t>
            </w:r>
            <w:bookmarkEnd w:id="290"/>
          </w:p>
        </w:tc>
      </w:tr>
      <w:tr w:rsidR="00652712" w:rsidRPr="008A4BD4" w14:paraId="777D66C9"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777D66C7" w14:textId="77777777" w:rsidR="00652712" w:rsidRPr="008A4BD4" w:rsidRDefault="00652712" w:rsidP="00730116">
            <w:pPr>
              <w:pStyle w:val="TableText"/>
              <w:rPr>
                <w:bCs/>
                <w:sz w:val="20"/>
              </w:rPr>
            </w:pPr>
            <w:r w:rsidRPr="008A4BD4">
              <w:rPr>
                <w:rFonts w:eastAsia="Arial Unicode MS"/>
                <w:sz w:val="20"/>
              </w:rPr>
              <w:t>Global War On Terror (GWOT)</w:t>
            </w:r>
          </w:p>
        </w:tc>
        <w:tc>
          <w:tcPr>
            <w:tcW w:w="7692" w:type="dxa"/>
            <w:gridSpan w:val="3"/>
            <w:tcBorders>
              <w:top w:val="single" w:sz="4" w:space="0" w:color="auto"/>
              <w:left w:val="single" w:sz="4" w:space="0" w:color="auto"/>
              <w:bottom w:val="single" w:sz="4" w:space="0" w:color="auto"/>
              <w:right w:val="single" w:sz="4" w:space="0" w:color="auto"/>
            </w:tcBorders>
          </w:tcPr>
          <w:p w14:paraId="777D66C8" w14:textId="77777777" w:rsidR="00652712" w:rsidRPr="008A4BD4" w:rsidRDefault="00652712" w:rsidP="00730116">
            <w:pPr>
              <w:pStyle w:val="Default"/>
              <w:rPr>
                <w:rFonts w:ascii="Arial" w:hAnsi="Arial" w:cs="Arial"/>
                <w:sz w:val="20"/>
                <w:szCs w:val="20"/>
              </w:rPr>
            </w:pPr>
            <w:r w:rsidRPr="008A4BD4">
              <w:rPr>
                <w:rFonts w:ascii="Arial" w:eastAsia="Arial Unicode MS" w:hAnsi="Arial" w:cs="Arial"/>
                <w:i/>
                <w:sz w:val="20"/>
                <w:szCs w:val="20"/>
              </w:rPr>
              <w:t>Obsolete term; see</w:t>
            </w:r>
            <w:r w:rsidRPr="008A4BD4">
              <w:rPr>
                <w:rFonts w:ascii="Arial" w:eastAsia="Arial Unicode MS" w:hAnsi="Arial" w:cs="Arial"/>
                <w:sz w:val="20"/>
                <w:szCs w:val="20"/>
              </w:rPr>
              <w:t xml:space="preserve"> Overseas Contingency Operation</w:t>
            </w:r>
          </w:p>
        </w:tc>
      </w:tr>
      <w:tr w:rsidR="00652712" w:rsidRPr="008A4BD4" w14:paraId="777D66CC" w14:textId="77777777" w:rsidTr="00730116">
        <w:trPr>
          <w:cantSplit/>
        </w:trPr>
        <w:tc>
          <w:tcPr>
            <w:tcW w:w="1878" w:type="dxa"/>
            <w:gridSpan w:val="2"/>
          </w:tcPr>
          <w:p w14:paraId="777D66CA" w14:textId="77777777" w:rsidR="00652712" w:rsidRPr="008A4BD4" w:rsidRDefault="00652712" w:rsidP="00730116">
            <w:pPr>
              <w:rPr>
                <w:rFonts w:ascii="Arial" w:hAnsi="Arial" w:cs="Arial"/>
                <w:sz w:val="20"/>
              </w:rPr>
            </w:pPr>
            <w:r w:rsidRPr="008A4BD4">
              <w:rPr>
                <w:rFonts w:ascii="Arial" w:hAnsi="Arial" w:cs="Arial"/>
                <w:sz w:val="20"/>
              </w:rPr>
              <w:t>GWOT</w:t>
            </w:r>
          </w:p>
        </w:tc>
        <w:tc>
          <w:tcPr>
            <w:tcW w:w="7692" w:type="dxa"/>
            <w:gridSpan w:val="3"/>
          </w:tcPr>
          <w:p w14:paraId="777D66CB" w14:textId="77777777" w:rsidR="00652712" w:rsidRPr="008A4BD4" w:rsidRDefault="00652712" w:rsidP="00730116">
            <w:pPr>
              <w:pStyle w:val="TableText"/>
              <w:rPr>
                <w:rFonts w:eastAsia="Arial Unicode MS"/>
                <w:sz w:val="20"/>
              </w:rPr>
            </w:pPr>
            <w:r w:rsidRPr="008A4BD4">
              <w:rPr>
                <w:rFonts w:eastAsia="Arial Unicode MS"/>
                <w:sz w:val="20"/>
              </w:rPr>
              <w:t>Global War On Terror (</w:t>
            </w:r>
            <w:r w:rsidRPr="008A4BD4">
              <w:rPr>
                <w:rFonts w:eastAsia="Arial Unicode MS"/>
                <w:i/>
                <w:sz w:val="20"/>
              </w:rPr>
              <w:t>obsolete term; see</w:t>
            </w:r>
            <w:r w:rsidRPr="008A4BD4">
              <w:rPr>
                <w:rFonts w:eastAsia="Arial Unicode MS"/>
                <w:sz w:val="20"/>
              </w:rPr>
              <w:t xml:space="preserve"> Overseas Contingency Operation).</w:t>
            </w:r>
          </w:p>
        </w:tc>
      </w:tr>
      <w:tr w:rsidR="00652712" w:rsidRPr="008A4BD4" w14:paraId="777D66CF"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Borders>
              <w:top w:val="single" w:sz="4" w:space="0" w:color="auto"/>
              <w:left w:val="single" w:sz="4" w:space="0" w:color="auto"/>
              <w:bottom w:val="single" w:sz="4" w:space="0" w:color="auto"/>
              <w:right w:val="single" w:sz="4" w:space="0" w:color="auto"/>
            </w:tcBorders>
          </w:tcPr>
          <w:p w14:paraId="777D66CD"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3"/>
            <w:tcBorders>
              <w:top w:val="single" w:sz="4" w:space="0" w:color="auto"/>
              <w:left w:val="single" w:sz="4" w:space="0" w:color="auto"/>
            </w:tcBorders>
          </w:tcPr>
          <w:p w14:paraId="777D66CE"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D0" w14:textId="77777777" w:rsidR="00652712" w:rsidRPr="008A4BD4" w:rsidRDefault="00652712" w:rsidP="00652712">
      <w:pPr>
        <w:rPr>
          <w:rFonts w:ascii="Arial" w:hAnsi="Arial" w:cs="Arial"/>
          <w:sz w:val="20"/>
        </w:rPr>
      </w:pPr>
    </w:p>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652712" w:rsidRPr="008A4BD4" w14:paraId="777D66D3" w14:textId="77777777" w:rsidTr="00730116">
        <w:trPr>
          <w:gridAfter w:val="1"/>
          <w:wAfter w:w="117" w:type="dxa"/>
          <w:cantSplit/>
          <w:tblHeader/>
        </w:trPr>
        <w:tc>
          <w:tcPr>
            <w:tcW w:w="1892" w:type="dxa"/>
            <w:gridSpan w:val="3"/>
            <w:shd w:val="clear" w:color="auto" w:fill="666699"/>
            <w:vAlign w:val="center"/>
          </w:tcPr>
          <w:p w14:paraId="777D66D1" w14:textId="77777777" w:rsidR="00652712" w:rsidRPr="008A4BD4" w:rsidRDefault="00652712" w:rsidP="00730116">
            <w:pPr>
              <w:pStyle w:val="TableHead"/>
            </w:pPr>
            <w:r w:rsidRPr="008A4BD4">
              <w:t>Term or Acronym</w:t>
            </w:r>
          </w:p>
        </w:tc>
        <w:tc>
          <w:tcPr>
            <w:tcW w:w="7694" w:type="dxa"/>
            <w:shd w:val="clear" w:color="auto" w:fill="666699"/>
            <w:vAlign w:val="center"/>
          </w:tcPr>
          <w:p w14:paraId="777D66D2" w14:textId="77777777" w:rsidR="00652712" w:rsidRPr="008A4BD4" w:rsidRDefault="00652712" w:rsidP="00730116">
            <w:pPr>
              <w:pStyle w:val="TableHead"/>
            </w:pPr>
            <w:r w:rsidRPr="008A4BD4">
              <w:t>Description</w:t>
            </w:r>
          </w:p>
        </w:tc>
      </w:tr>
      <w:tr w:rsidR="00652712" w:rsidRPr="008A4BD4" w14:paraId="777D66D5"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14:paraId="777D66D4" w14:textId="77777777" w:rsidR="00652712" w:rsidRPr="008A4BD4" w:rsidRDefault="00652712" w:rsidP="00730116">
            <w:pPr>
              <w:pStyle w:val="TableText"/>
              <w:jc w:val="center"/>
              <w:rPr>
                <w:b/>
                <w:sz w:val="20"/>
              </w:rPr>
            </w:pPr>
            <w:bookmarkStart w:id="291" w:name="G_H"/>
            <w:r w:rsidRPr="008A4BD4">
              <w:rPr>
                <w:b/>
                <w:color w:val="666699"/>
                <w:sz w:val="20"/>
              </w:rPr>
              <w:t>H</w:t>
            </w:r>
            <w:bookmarkEnd w:id="291"/>
          </w:p>
        </w:tc>
      </w:tr>
      <w:tr w:rsidR="00652712" w:rsidRPr="008A4BD4" w14:paraId="777D66D8"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777D66D6" w14:textId="77777777" w:rsidR="00652712" w:rsidRPr="008A4BD4" w:rsidRDefault="00652712" w:rsidP="00730116">
            <w:pPr>
              <w:pStyle w:val="TableText"/>
              <w:rPr>
                <w:sz w:val="20"/>
              </w:rPr>
            </w:pPr>
          </w:p>
        </w:tc>
        <w:tc>
          <w:tcPr>
            <w:tcW w:w="7708" w:type="dxa"/>
            <w:gridSpan w:val="2"/>
          </w:tcPr>
          <w:p w14:paraId="777D66D7" w14:textId="77777777" w:rsidR="00652712" w:rsidRPr="008A4BD4" w:rsidRDefault="00652712" w:rsidP="00730116">
            <w:pPr>
              <w:pStyle w:val="TableText"/>
              <w:rPr>
                <w:sz w:val="20"/>
              </w:rPr>
            </w:pPr>
          </w:p>
        </w:tc>
      </w:tr>
      <w:tr w:rsidR="00652712" w:rsidRPr="008A4BD4" w14:paraId="777D66DB" w14:textId="77777777" w:rsidTr="00730116">
        <w:trPr>
          <w:trHeight w:val="378"/>
        </w:trPr>
        <w:tc>
          <w:tcPr>
            <w:tcW w:w="990" w:type="dxa"/>
          </w:tcPr>
          <w:p w14:paraId="777D66D9"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713" w:type="dxa"/>
            <w:gridSpan w:val="4"/>
            <w:tcBorders>
              <w:top w:val="nil"/>
              <w:bottom w:val="nil"/>
              <w:right w:val="nil"/>
            </w:tcBorders>
          </w:tcPr>
          <w:p w14:paraId="777D66DA"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DC"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652712" w:rsidRPr="008A4BD4" w14:paraId="777D66DF" w14:textId="77777777" w:rsidTr="00730116">
        <w:trPr>
          <w:cantSplit/>
          <w:tblHeader/>
        </w:trPr>
        <w:tc>
          <w:tcPr>
            <w:tcW w:w="1892" w:type="dxa"/>
            <w:gridSpan w:val="3"/>
            <w:shd w:val="clear" w:color="auto" w:fill="666699"/>
            <w:vAlign w:val="center"/>
          </w:tcPr>
          <w:p w14:paraId="777D66DD" w14:textId="77777777" w:rsidR="00652712" w:rsidRPr="008A4BD4" w:rsidRDefault="00652712" w:rsidP="00730116">
            <w:pPr>
              <w:pStyle w:val="TableHead"/>
            </w:pPr>
            <w:r w:rsidRPr="008A4BD4">
              <w:lastRenderedPageBreak/>
              <w:t>Term or Acronym</w:t>
            </w:r>
          </w:p>
        </w:tc>
        <w:tc>
          <w:tcPr>
            <w:tcW w:w="7678" w:type="dxa"/>
            <w:gridSpan w:val="2"/>
            <w:shd w:val="clear" w:color="auto" w:fill="666699"/>
            <w:vAlign w:val="center"/>
          </w:tcPr>
          <w:p w14:paraId="777D66DE" w14:textId="77777777" w:rsidR="00652712" w:rsidRPr="008A4BD4" w:rsidRDefault="00652712" w:rsidP="00730116">
            <w:pPr>
              <w:pStyle w:val="TableHead"/>
            </w:pPr>
            <w:r w:rsidRPr="008A4BD4">
              <w:t>Description</w:t>
            </w:r>
          </w:p>
        </w:tc>
      </w:tr>
      <w:tr w:rsidR="00652712" w:rsidRPr="008A4BD4" w14:paraId="777D66E1"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6E0" w14:textId="77777777" w:rsidR="00652712" w:rsidRPr="008A4BD4" w:rsidRDefault="00652712" w:rsidP="00730116">
            <w:pPr>
              <w:pStyle w:val="TableText"/>
              <w:jc w:val="center"/>
              <w:rPr>
                <w:b/>
                <w:sz w:val="20"/>
              </w:rPr>
            </w:pPr>
            <w:bookmarkStart w:id="292" w:name="G_I"/>
            <w:r w:rsidRPr="008A4BD4">
              <w:rPr>
                <w:b/>
                <w:color w:val="666699"/>
                <w:sz w:val="20"/>
              </w:rPr>
              <w:t>I</w:t>
            </w:r>
            <w:bookmarkEnd w:id="292"/>
          </w:p>
        </w:tc>
      </w:tr>
      <w:tr w:rsidR="00652712" w:rsidRPr="008A4BD4" w14:paraId="777D66E4"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77D66E2" w14:textId="77777777" w:rsidR="00652712" w:rsidRPr="008A4BD4" w:rsidRDefault="00652712" w:rsidP="00730116">
            <w:pPr>
              <w:pStyle w:val="TableText"/>
              <w:rPr>
                <w:color w:val="000000"/>
                <w:sz w:val="20"/>
              </w:rPr>
            </w:pPr>
          </w:p>
        </w:tc>
        <w:tc>
          <w:tcPr>
            <w:tcW w:w="7692" w:type="dxa"/>
            <w:gridSpan w:val="3"/>
          </w:tcPr>
          <w:p w14:paraId="777D66E3" w14:textId="77777777" w:rsidR="00652712" w:rsidRPr="008A4BD4" w:rsidRDefault="00652712" w:rsidP="00730116">
            <w:pPr>
              <w:pStyle w:val="TableText"/>
              <w:rPr>
                <w:sz w:val="20"/>
              </w:rPr>
            </w:pPr>
          </w:p>
        </w:tc>
      </w:tr>
      <w:tr w:rsidR="00652712" w:rsidRPr="008A4BD4" w14:paraId="777D66E7" w14:textId="77777777" w:rsidTr="00730116">
        <w:tc>
          <w:tcPr>
            <w:tcW w:w="1878" w:type="dxa"/>
            <w:gridSpan w:val="2"/>
          </w:tcPr>
          <w:p w14:paraId="777D66E5" w14:textId="77777777" w:rsidR="00652712" w:rsidRPr="008A4BD4" w:rsidRDefault="006A2E96" w:rsidP="00730116">
            <w:pPr>
              <w:rPr>
                <w:rFonts w:ascii="Arial" w:hAnsi="Arial" w:cs="Arial"/>
                <w:sz w:val="20"/>
              </w:rPr>
            </w:pPr>
            <w:hyperlink w:anchor="G_contents" w:history="1">
              <w:r w:rsidR="00652712" w:rsidRPr="008A4BD4">
                <w:rPr>
                  <w:rStyle w:val="Hyperlink"/>
                  <w:rFonts w:ascii="Arial" w:hAnsi="Arial" w:cs="Arial"/>
                  <w:sz w:val="20"/>
                </w:rPr>
                <w:t> </w:t>
              </w:r>
              <w:r w:rsidR="00652712" w:rsidRPr="008A4BD4">
                <w:rPr>
                  <w:rStyle w:val="IHyperlink"/>
                  <w:rFonts w:ascii="Arial" w:hAnsi="Arial" w:cs="Arial"/>
                  <w:b/>
                  <w:sz w:val="20"/>
                </w:rPr>
                <w:t>BACK</w:t>
              </w:r>
              <w:r w:rsidR="00652712" w:rsidRPr="008A4BD4">
                <w:rPr>
                  <w:rStyle w:val="Hyperlink"/>
                  <w:rFonts w:ascii="Arial" w:hAnsi="Arial" w:cs="Arial"/>
                  <w:sz w:val="20"/>
                </w:rPr>
                <w:t> </w:t>
              </w:r>
            </w:hyperlink>
            <w:r w:rsidR="00652712" w:rsidRPr="008A4BD4">
              <w:rPr>
                <w:rFonts w:ascii="Arial" w:hAnsi="Arial" w:cs="Arial"/>
                <w:sz w:val="20"/>
              </w:rPr>
              <w:t xml:space="preserve"> </w:t>
            </w:r>
          </w:p>
        </w:tc>
        <w:tc>
          <w:tcPr>
            <w:tcW w:w="7692" w:type="dxa"/>
            <w:gridSpan w:val="3"/>
            <w:tcBorders>
              <w:top w:val="single" w:sz="4" w:space="0" w:color="auto"/>
              <w:bottom w:val="nil"/>
              <w:right w:val="nil"/>
            </w:tcBorders>
          </w:tcPr>
          <w:p w14:paraId="777D66E6" w14:textId="77777777" w:rsidR="00652712" w:rsidRPr="008A4BD4" w:rsidRDefault="00652712" w:rsidP="00730116">
            <w:pPr>
              <w:rPr>
                <w:rFonts w:ascii="Arial" w:hAnsi="Arial" w:cs="Arial"/>
                <w:sz w:val="20"/>
              </w:rPr>
            </w:pPr>
            <w:r w:rsidRPr="008A4BD4">
              <w:rPr>
                <w:rFonts w:ascii="Arial" w:hAnsi="Arial" w:cs="Arial"/>
                <w:color w:val="666699"/>
                <w:sz w:val="20"/>
              </w:rPr>
              <w:t>to Glossary Contents</w:t>
            </w:r>
          </w:p>
        </w:tc>
      </w:tr>
      <w:tr w:rsidR="00652712" w:rsidRPr="008A4BD4" w14:paraId="777D66EA" w14:textId="77777777" w:rsidTr="00730116">
        <w:trPr>
          <w:gridAfter w:val="1"/>
          <w:wAfter w:w="103" w:type="dxa"/>
          <w:trHeight w:val="378"/>
        </w:trPr>
        <w:tc>
          <w:tcPr>
            <w:tcW w:w="990" w:type="dxa"/>
          </w:tcPr>
          <w:p w14:paraId="777D66E8" w14:textId="77777777" w:rsidR="00652712" w:rsidRPr="008A4BD4" w:rsidRDefault="00652712" w:rsidP="00730116">
            <w:pPr>
              <w:pStyle w:val="TableText"/>
              <w:spacing w:before="0" w:after="0"/>
              <w:rPr>
                <w:sz w:val="20"/>
              </w:rPr>
            </w:pPr>
          </w:p>
        </w:tc>
        <w:tc>
          <w:tcPr>
            <w:tcW w:w="8477" w:type="dxa"/>
            <w:gridSpan w:val="3"/>
            <w:tcBorders>
              <w:top w:val="single" w:sz="4" w:space="0" w:color="auto"/>
              <w:bottom w:val="nil"/>
              <w:right w:val="nil"/>
            </w:tcBorders>
          </w:tcPr>
          <w:p w14:paraId="777D66E9" w14:textId="77777777" w:rsidR="00652712" w:rsidRPr="008A4BD4" w:rsidRDefault="00652712" w:rsidP="00730116">
            <w:pPr>
              <w:pStyle w:val="TableText"/>
              <w:spacing w:before="0" w:after="0"/>
              <w:rPr>
                <w:sz w:val="20"/>
              </w:rPr>
            </w:pPr>
          </w:p>
        </w:tc>
      </w:tr>
    </w:tbl>
    <w:p w14:paraId="777D66EB"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652712" w:rsidRPr="008A4BD4" w14:paraId="777D66EE" w14:textId="77777777" w:rsidTr="00730116">
        <w:trPr>
          <w:cantSplit/>
          <w:tblHeader/>
        </w:trPr>
        <w:tc>
          <w:tcPr>
            <w:tcW w:w="1892" w:type="dxa"/>
            <w:gridSpan w:val="3"/>
            <w:shd w:val="clear" w:color="auto" w:fill="666699"/>
            <w:vAlign w:val="center"/>
          </w:tcPr>
          <w:p w14:paraId="777D66EC" w14:textId="77777777" w:rsidR="00652712" w:rsidRPr="008A4BD4" w:rsidRDefault="00652712" w:rsidP="00730116">
            <w:pPr>
              <w:pStyle w:val="TableHead"/>
            </w:pPr>
            <w:r w:rsidRPr="008A4BD4">
              <w:t>Term or Acronym</w:t>
            </w:r>
          </w:p>
        </w:tc>
        <w:tc>
          <w:tcPr>
            <w:tcW w:w="7678" w:type="dxa"/>
            <w:gridSpan w:val="2"/>
            <w:shd w:val="clear" w:color="auto" w:fill="666699"/>
            <w:vAlign w:val="center"/>
          </w:tcPr>
          <w:p w14:paraId="777D66ED" w14:textId="77777777" w:rsidR="00652712" w:rsidRPr="008A4BD4" w:rsidRDefault="00652712" w:rsidP="00730116">
            <w:pPr>
              <w:pStyle w:val="TableHead"/>
            </w:pPr>
            <w:r w:rsidRPr="008A4BD4">
              <w:t>Description</w:t>
            </w:r>
          </w:p>
        </w:tc>
      </w:tr>
      <w:tr w:rsidR="00652712" w:rsidRPr="008A4BD4" w14:paraId="777D66F0"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6EF" w14:textId="77777777" w:rsidR="00652712" w:rsidRPr="008A4BD4" w:rsidRDefault="00652712" w:rsidP="00730116">
            <w:pPr>
              <w:pStyle w:val="TableText"/>
              <w:keepNext/>
              <w:keepLines/>
              <w:jc w:val="center"/>
              <w:rPr>
                <w:b/>
                <w:sz w:val="20"/>
              </w:rPr>
            </w:pPr>
            <w:bookmarkStart w:id="293" w:name="G_J"/>
            <w:r w:rsidRPr="008A4BD4">
              <w:rPr>
                <w:b/>
                <w:sz w:val="20"/>
              </w:rPr>
              <w:t>J</w:t>
            </w:r>
            <w:bookmarkEnd w:id="293"/>
          </w:p>
        </w:tc>
      </w:tr>
      <w:tr w:rsidR="00652712" w:rsidRPr="008A4BD4" w14:paraId="777D66F3"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77D66F1" w14:textId="77777777" w:rsidR="00652712" w:rsidRPr="008A4BD4" w:rsidRDefault="00652712" w:rsidP="00730116">
            <w:pPr>
              <w:rPr>
                <w:rFonts w:ascii="Arial" w:hAnsi="Arial" w:cs="Arial"/>
                <w:sz w:val="20"/>
              </w:rPr>
            </w:pPr>
          </w:p>
        </w:tc>
        <w:tc>
          <w:tcPr>
            <w:tcW w:w="7692" w:type="dxa"/>
            <w:gridSpan w:val="3"/>
          </w:tcPr>
          <w:p w14:paraId="777D66F2" w14:textId="77777777" w:rsidR="00652712" w:rsidRPr="008A4BD4" w:rsidRDefault="00652712" w:rsidP="00730116">
            <w:pPr>
              <w:rPr>
                <w:rFonts w:ascii="Arial" w:hAnsi="Arial" w:cs="Arial"/>
                <w:sz w:val="20"/>
              </w:rPr>
            </w:pPr>
          </w:p>
        </w:tc>
      </w:tr>
      <w:tr w:rsidR="00652712" w:rsidRPr="008A4BD4" w14:paraId="777D66F6" w14:textId="77777777" w:rsidTr="00730116">
        <w:trPr>
          <w:gridAfter w:val="1"/>
          <w:wAfter w:w="113" w:type="dxa"/>
          <w:trHeight w:val="378"/>
        </w:trPr>
        <w:tc>
          <w:tcPr>
            <w:tcW w:w="990" w:type="dxa"/>
          </w:tcPr>
          <w:p w14:paraId="777D66F4"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67" w:type="dxa"/>
            <w:gridSpan w:val="3"/>
            <w:tcBorders>
              <w:bottom w:val="nil"/>
              <w:right w:val="nil"/>
            </w:tcBorders>
          </w:tcPr>
          <w:p w14:paraId="777D66F5"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6F7"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652712" w:rsidRPr="008A4BD4" w14:paraId="777D66FA" w14:textId="77777777" w:rsidTr="00730116">
        <w:trPr>
          <w:cantSplit/>
          <w:tblHeader/>
        </w:trPr>
        <w:tc>
          <w:tcPr>
            <w:tcW w:w="1892" w:type="dxa"/>
            <w:gridSpan w:val="3"/>
            <w:shd w:val="clear" w:color="auto" w:fill="666699"/>
            <w:vAlign w:val="center"/>
          </w:tcPr>
          <w:p w14:paraId="777D66F8" w14:textId="77777777" w:rsidR="00652712" w:rsidRPr="008A4BD4" w:rsidRDefault="00652712" w:rsidP="00730116">
            <w:pPr>
              <w:pStyle w:val="TableHead"/>
            </w:pPr>
            <w:r w:rsidRPr="008A4BD4">
              <w:t>Term or Acronym</w:t>
            </w:r>
          </w:p>
        </w:tc>
        <w:tc>
          <w:tcPr>
            <w:tcW w:w="7678" w:type="dxa"/>
            <w:gridSpan w:val="2"/>
            <w:shd w:val="clear" w:color="auto" w:fill="666699"/>
            <w:vAlign w:val="center"/>
          </w:tcPr>
          <w:p w14:paraId="777D66F9" w14:textId="77777777" w:rsidR="00652712" w:rsidRPr="008A4BD4" w:rsidRDefault="00652712" w:rsidP="00730116">
            <w:pPr>
              <w:pStyle w:val="TableHead"/>
            </w:pPr>
            <w:r w:rsidRPr="008A4BD4">
              <w:t>Description</w:t>
            </w:r>
          </w:p>
        </w:tc>
      </w:tr>
      <w:tr w:rsidR="00652712" w:rsidRPr="008A4BD4" w14:paraId="777D66FC"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6FB" w14:textId="77777777" w:rsidR="00652712" w:rsidRPr="008A4BD4" w:rsidRDefault="00652712" w:rsidP="00730116">
            <w:pPr>
              <w:pStyle w:val="TableText"/>
              <w:jc w:val="center"/>
              <w:rPr>
                <w:b/>
                <w:sz w:val="20"/>
              </w:rPr>
            </w:pPr>
            <w:bookmarkStart w:id="294" w:name="G_K"/>
            <w:r w:rsidRPr="008A4BD4">
              <w:rPr>
                <w:b/>
                <w:sz w:val="20"/>
              </w:rPr>
              <w:t>K</w:t>
            </w:r>
            <w:bookmarkEnd w:id="294"/>
          </w:p>
        </w:tc>
      </w:tr>
      <w:tr w:rsidR="00652712" w:rsidRPr="008A4BD4" w14:paraId="777D66FF"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77D66FD" w14:textId="77777777" w:rsidR="00652712" w:rsidRPr="008A4BD4" w:rsidRDefault="00652712" w:rsidP="00730116">
            <w:pPr>
              <w:pStyle w:val="TableText"/>
              <w:rPr>
                <w:rFonts w:eastAsia="Arial Unicode MS"/>
                <w:sz w:val="20"/>
              </w:rPr>
            </w:pPr>
          </w:p>
        </w:tc>
        <w:tc>
          <w:tcPr>
            <w:tcW w:w="7692" w:type="dxa"/>
            <w:gridSpan w:val="3"/>
          </w:tcPr>
          <w:p w14:paraId="777D66FE" w14:textId="77777777" w:rsidR="00652712" w:rsidRPr="008A4BD4" w:rsidRDefault="00652712" w:rsidP="00730116">
            <w:pPr>
              <w:pStyle w:val="TableText"/>
              <w:rPr>
                <w:rFonts w:eastAsia="Arial Unicode MS"/>
                <w:sz w:val="20"/>
              </w:rPr>
            </w:pPr>
          </w:p>
        </w:tc>
      </w:tr>
      <w:tr w:rsidR="00652712" w:rsidRPr="008A4BD4" w14:paraId="777D6702" w14:textId="77777777" w:rsidTr="00730116">
        <w:trPr>
          <w:gridAfter w:val="1"/>
          <w:wAfter w:w="113" w:type="dxa"/>
          <w:trHeight w:val="378"/>
        </w:trPr>
        <w:tc>
          <w:tcPr>
            <w:tcW w:w="990" w:type="dxa"/>
          </w:tcPr>
          <w:p w14:paraId="777D6700"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67" w:type="dxa"/>
            <w:gridSpan w:val="3"/>
            <w:tcBorders>
              <w:bottom w:val="nil"/>
              <w:right w:val="nil"/>
            </w:tcBorders>
          </w:tcPr>
          <w:p w14:paraId="777D6701"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03"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652712" w:rsidRPr="008A4BD4" w14:paraId="777D6706" w14:textId="77777777" w:rsidTr="00730116">
        <w:trPr>
          <w:cantSplit/>
          <w:tblHeader/>
        </w:trPr>
        <w:tc>
          <w:tcPr>
            <w:tcW w:w="1892" w:type="dxa"/>
            <w:gridSpan w:val="3"/>
            <w:shd w:val="clear" w:color="auto" w:fill="666699"/>
            <w:vAlign w:val="center"/>
          </w:tcPr>
          <w:p w14:paraId="777D6704" w14:textId="77777777" w:rsidR="00652712" w:rsidRPr="008A4BD4" w:rsidRDefault="00652712" w:rsidP="00730116">
            <w:pPr>
              <w:pStyle w:val="TableHead"/>
            </w:pPr>
            <w:r w:rsidRPr="008A4BD4">
              <w:t>Term or Acronym</w:t>
            </w:r>
          </w:p>
        </w:tc>
        <w:tc>
          <w:tcPr>
            <w:tcW w:w="7678" w:type="dxa"/>
            <w:gridSpan w:val="2"/>
            <w:shd w:val="clear" w:color="auto" w:fill="666699"/>
            <w:vAlign w:val="center"/>
          </w:tcPr>
          <w:p w14:paraId="777D6705" w14:textId="77777777" w:rsidR="00652712" w:rsidRPr="008A4BD4" w:rsidRDefault="00652712" w:rsidP="00730116">
            <w:pPr>
              <w:pStyle w:val="TableHead"/>
            </w:pPr>
            <w:r w:rsidRPr="008A4BD4">
              <w:t>Description</w:t>
            </w:r>
          </w:p>
        </w:tc>
      </w:tr>
      <w:tr w:rsidR="00652712" w:rsidRPr="008A4BD4" w14:paraId="777D6708"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707" w14:textId="77777777" w:rsidR="00652712" w:rsidRPr="008A4BD4" w:rsidRDefault="00652712" w:rsidP="00730116">
            <w:pPr>
              <w:pStyle w:val="TableText"/>
              <w:jc w:val="center"/>
              <w:rPr>
                <w:b/>
                <w:sz w:val="20"/>
              </w:rPr>
            </w:pPr>
            <w:bookmarkStart w:id="295" w:name="G_L"/>
            <w:r w:rsidRPr="008A4BD4">
              <w:rPr>
                <w:b/>
                <w:color w:val="666699"/>
                <w:sz w:val="20"/>
              </w:rPr>
              <w:t>L</w:t>
            </w:r>
            <w:bookmarkEnd w:id="295"/>
          </w:p>
        </w:tc>
      </w:tr>
      <w:tr w:rsidR="00652712" w:rsidRPr="008A4BD4" w14:paraId="777D670B"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77D6709" w14:textId="77777777" w:rsidR="00652712" w:rsidRPr="008A4BD4" w:rsidRDefault="00652712" w:rsidP="00730116">
            <w:pPr>
              <w:pStyle w:val="TableText"/>
              <w:rPr>
                <w:color w:val="000000"/>
                <w:sz w:val="20"/>
              </w:rPr>
            </w:pPr>
          </w:p>
        </w:tc>
        <w:tc>
          <w:tcPr>
            <w:tcW w:w="7692" w:type="dxa"/>
            <w:gridSpan w:val="3"/>
          </w:tcPr>
          <w:p w14:paraId="777D670A" w14:textId="77777777" w:rsidR="00652712" w:rsidRPr="008A4BD4" w:rsidRDefault="00652712" w:rsidP="00730116">
            <w:pPr>
              <w:pStyle w:val="TableText"/>
              <w:rPr>
                <w:color w:val="000000"/>
                <w:sz w:val="20"/>
              </w:rPr>
            </w:pPr>
          </w:p>
        </w:tc>
      </w:tr>
      <w:tr w:rsidR="00652712" w:rsidRPr="008A4BD4" w14:paraId="777D670E" w14:textId="77777777" w:rsidTr="00730116">
        <w:trPr>
          <w:gridAfter w:val="1"/>
          <w:wAfter w:w="103" w:type="dxa"/>
          <w:trHeight w:val="378"/>
        </w:trPr>
        <w:tc>
          <w:tcPr>
            <w:tcW w:w="990" w:type="dxa"/>
          </w:tcPr>
          <w:p w14:paraId="777D670C"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3"/>
            <w:tcBorders>
              <w:bottom w:val="nil"/>
              <w:right w:val="nil"/>
            </w:tcBorders>
          </w:tcPr>
          <w:p w14:paraId="777D670D"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0F"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652712" w:rsidRPr="008A4BD4" w14:paraId="777D6712" w14:textId="77777777" w:rsidTr="00730116">
        <w:trPr>
          <w:cantSplit/>
          <w:tblHeader/>
        </w:trPr>
        <w:tc>
          <w:tcPr>
            <w:tcW w:w="1892" w:type="dxa"/>
            <w:gridSpan w:val="3"/>
            <w:shd w:val="clear" w:color="auto" w:fill="666699"/>
            <w:vAlign w:val="center"/>
          </w:tcPr>
          <w:p w14:paraId="777D6710" w14:textId="77777777" w:rsidR="00652712" w:rsidRPr="008A4BD4" w:rsidRDefault="00652712" w:rsidP="00730116">
            <w:pPr>
              <w:pStyle w:val="TableHead"/>
            </w:pPr>
            <w:r w:rsidRPr="008A4BD4">
              <w:t>Term or Acronym</w:t>
            </w:r>
          </w:p>
        </w:tc>
        <w:tc>
          <w:tcPr>
            <w:tcW w:w="7678" w:type="dxa"/>
            <w:gridSpan w:val="2"/>
            <w:shd w:val="clear" w:color="auto" w:fill="666699"/>
            <w:vAlign w:val="center"/>
          </w:tcPr>
          <w:p w14:paraId="777D6711" w14:textId="77777777" w:rsidR="00652712" w:rsidRPr="008A4BD4" w:rsidRDefault="00652712" w:rsidP="00730116">
            <w:pPr>
              <w:pStyle w:val="TableHead"/>
            </w:pPr>
            <w:r w:rsidRPr="008A4BD4">
              <w:t>Description</w:t>
            </w:r>
          </w:p>
        </w:tc>
      </w:tr>
      <w:tr w:rsidR="00652712" w:rsidRPr="008A4BD4" w14:paraId="777D6714"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713" w14:textId="77777777" w:rsidR="00652712" w:rsidRPr="008A4BD4" w:rsidRDefault="00652712" w:rsidP="00730116">
            <w:pPr>
              <w:pStyle w:val="TableText"/>
              <w:jc w:val="center"/>
              <w:rPr>
                <w:b/>
                <w:sz w:val="20"/>
              </w:rPr>
            </w:pPr>
            <w:bookmarkStart w:id="296" w:name="G_M"/>
            <w:r w:rsidRPr="008A4BD4">
              <w:rPr>
                <w:b/>
                <w:color w:val="666699"/>
                <w:sz w:val="20"/>
              </w:rPr>
              <w:t>M</w:t>
            </w:r>
            <w:bookmarkEnd w:id="296"/>
          </w:p>
        </w:tc>
      </w:tr>
      <w:tr w:rsidR="00652712" w:rsidRPr="008A4BD4" w14:paraId="777D6717"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77D6715" w14:textId="77777777" w:rsidR="00652712" w:rsidRPr="008A4BD4" w:rsidRDefault="00652712" w:rsidP="00730116">
            <w:pPr>
              <w:pStyle w:val="TableText"/>
              <w:rPr>
                <w:color w:val="000000"/>
                <w:sz w:val="20"/>
              </w:rPr>
            </w:pPr>
            <w:r>
              <w:rPr>
                <w:sz w:val="20"/>
              </w:rPr>
              <w:t>MAPI</w:t>
            </w:r>
          </w:p>
        </w:tc>
        <w:tc>
          <w:tcPr>
            <w:tcW w:w="7692" w:type="dxa"/>
            <w:gridSpan w:val="3"/>
          </w:tcPr>
          <w:p w14:paraId="777D6716" w14:textId="77777777" w:rsidR="00652712" w:rsidRPr="008A4BD4" w:rsidRDefault="00652712" w:rsidP="00730116">
            <w:pPr>
              <w:pStyle w:val="TableText"/>
              <w:rPr>
                <w:color w:val="000000"/>
                <w:sz w:val="20"/>
              </w:rPr>
            </w:pPr>
            <w:r>
              <w:rPr>
                <w:sz w:val="20"/>
              </w:rPr>
              <w:t>Mayo-Portland Adaptability Inventory</w:t>
            </w:r>
          </w:p>
        </w:tc>
      </w:tr>
      <w:tr w:rsidR="00652712" w:rsidRPr="008A4BD4" w14:paraId="777D671A" w14:textId="77777777" w:rsidTr="00730116">
        <w:trPr>
          <w:gridAfter w:val="1"/>
          <w:wAfter w:w="103" w:type="dxa"/>
          <w:trHeight w:val="378"/>
        </w:trPr>
        <w:tc>
          <w:tcPr>
            <w:tcW w:w="990" w:type="dxa"/>
          </w:tcPr>
          <w:p w14:paraId="777D6718"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3"/>
            <w:tcBorders>
              <w:bottom w:val="nil"/>
              <w:right w:val="nil"/>
            </w:tcBorders>
          </w:tcPr>
          <w:p w14:paraId="777D6719"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1B"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652712" w:rsidRPr="008A4BD4" w14:paraId="777D671E" w14:textId="77777777" w:rsidTr="00730116">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71C" w14:textId="77777777" w:rsidR="00652712" w:rsidRPr="008A4BD4" w:rsidRDefault="00652712" w:rsidP="00730116">
            <w:pPr>
              <w:pStyle w:val="TableHead"/>
            </w:pPr>
            <w:r w:rsidRPr="008A4BD4">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77D671D" w14:textId="77777777" w:rsidR="00652712" w:rsidRPr="008A4BD4" w:rsidRDefault="00652712" w:rsidP="00730116">
            <w:pPr>
              <w:pStyle w:val="TableHead"/>
            </w:pPr>
            <w:r w:rsidRPr="008A4BD4">
              <w:t>Description</w:t>
            </w:r>
          </w:p>
        </w:tc>
      </w:tr>
      <w:tr w:rsidR="00652712" w:rsidRPr="008A4BD4" w14:paraId="777D6720" w14:textId="77777777" w:rsidTr="00730116">
        <w:trPr>
          <w:gridAfter w:val="1"/>
          <w:wAfter w:w="15" w:type="dxa"/>
          <w:cantSplit/>
        </w:trPr>
        <w:tc>
          <w:tcPr>
            <w:tcW w:w="9555" w:type="dxa"/>
            <w:gridSpan w:val="4"/>
          </w:tcPr>
          <w:p w14:paraId="777D671F" w14:textId="77777777" w:rsidR="00652712" w:rsidRPr="008A4BD4" w:rsidRDefault="00652712" w:rsidP="00730116">
            <w:pPr>
              <w:pStyle w:val="TableText"/>
              <w:jc w:val="center"/>
              <w:rPr>
                <w:b/>
                <w:sz w:val="20"/>
              </w:rPr>
            </w:pPr>
            <w:bookmarkStart w:id="297" w:name="G_N"/>
            <w:r w:rsidRPr="008A4BD4">
              <w:rPr>
                <w:b/>
                <w:color w:val="666699"/>
                <w:sz w:val="20"/>
              </w:rPr>
              <w:t>N</w:t>
            </w:r>
            <w:bookmarkEnd w:id="297"/>
          </w:p>
        </w:tc>
      </w:tr>
      <w:tr w:rsidR="00652712" w:rsidRPr="008A4BD4" w14:paraId="777D6723" w14:textId="77777777" w:rsidTr="00730116">
        <w:trPr>
          <w:gridAfter w:val="1"/>
          <w:wAfter w:w="15" w:type="dxa"/>
          <w:cantSplit/>
        </w:trPr>
        <w:tc>
          <w:tcPr>
            <w:tcW w:w="2083" w:type="dxa"/>
            <w:gridSpan w:val="3"/>
          </w:tcPr>
          <w:p w14:paraId="777D6721" w14:textId="77777777" w:rsidR="00652712" w:rsidRPr="008A4BD4" w:rsidRDefault="00652712" w:rsidP="00730116">
            <w:pPr>
              <w:pStyle w:val="TableText"/>
              <w:rPr>
                <w:rFonts w:eastAsia="Arial Unicode MS"/>
                <w:sz w:val="20"/>
              </w:rPr>
            </w:pPr>
          </w:p>
        </w:tc>
        <w:tc>
          <w:tcPr>
            <w:tcW w:w="7472" w:type="dxa"/>
          </w:tcPr>
          <w:p w14:paraId="777D6722" w14:textId="77777777" w:rsidR="00652712" w:rsidRPr="008A4BD4" w:rsidRDefault="00652712" w:rsidP="00730116">
            <w:pPr>
              <w:pStyle w:val="TableText"/>
              <w:rPr>
                <w:sz w:val="20"/>
              </w:rPr>
            </w:pPr>
          </w:p>
        </w:tc>
      </w:tr>
      <w:tr w:rsidR="00652712" w:rsidRPr="008A4BD4" w14:paraId="777D6726"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right w:val="single" w:sz="4" w:space="0" w:color="auto"/>
            </w:tcBorders>
          </w:tcPr>
          <w:p w14:paraId="777D6724"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4"/>
            <w:tcBorders>
              <w:left w:val="single" w:sz="4" w:space="0" w:color="auto"/>
            </w:tcBorders>
          </w:tcPr>
          <w:p w14:paraId="777D6725"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27"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100"/>
        <w:gridCol w:w="7480"/>
      </w:tblGrid>
      <w:tr w:rsidR="00652712" w:rsidRPr="008A4BD4" w14:paraId="777D672A" w14:textId="77777777" w:rsidTr="00730116">
        <w:trPr>
          <w:cantSplit/>
        </w:trPr>
        <w:tc>
          <w:tcPr>
            <w:tcW w:w="2090" w:type="dxa"/>
            <w:gridSpan w:val="2"/>
            <w:shd w:val="clear" w:color="auto" w:fill="666699"/>
          </w:tcPr>
          <w:p w14:paraId="777D6728" w14:textId="77777777" w:rsidR="00652712" w:rsidRPr="008A4BD4" w:rsidRDefault="00652712" w:rsidP="00730116">
            <w:pPr>
              <w:pStyle w:val="TableHead"/>
            </w:pPr>
            <w:r w:rsidRPr="008A4BD4">
              <w:t>Term or Acronym</w:t>
            </w:r>
          </w:p>
        </w:tc>
        <w:tc>
          <w:tcPr>
            <w:tcW w:w="7480" w:type="dxa"/>
            <w:shd w:val="clear" w:color="auto" w:fill="666699"/>
          </w:tcPr>
          <w:p w14:paraId="777D6729" w14:textId="77777777" w:rsidR="00652712" w:rsidRPr="008A4BD4" w:rsidRDefault="00652712" w:rsidP="00730116">
            <w:pPr>
              <w:pStyle w:val="TableHead"/>
            </w:pPr>
            <w:r w:rsidRPr="008A4BD4">
              <w:t>Description</w:t>
            </w:r>
          </w:p>
        </w:tc>
      </w:tr>
      <w:tr w:rsidR="00652712" w:rsidRPr="008A4BD4" w14:paraId="777D672C" w14:textId="77777777" w:rsidTr="00730116">
        <w:trPr>
          <w:cantSplit/>
        </w:trPr>
        <w:tc>
          <w:tcPr>
            <w:tcW w:w="9570" w:type="dxa"/>
            <w:gridSpan w:val="3"/>
          </w:tcPr>
          <w:p w14:paraId="777D672B" w14:textId="77777777" w:rsidR="00652712" w:rsidRPr="008A4BD4" w:rsidRDefault="00652712" w:rsidP="00730116">
            <w:pPr>
              <w:pStyle w:val="TableText"/>
              <w:jc w:val="center"/>
              <w:rPr>
                <w:b/>
                <w:sz w:val="20"/>
              </w:rPr>
            </w:pPr>
            <w:bookmarkStart w:id="298" w:name="G_O"/>
            <w:r w:rsidRPr="008A4BD4">
              <w:rPr>
                <w:b/>
                <w:color w:val="666699"/>
                <w:sz w:val="20"/>
              </w:rPr>
              <w:t>O</w:t>
            </w:r>
            <w:bookmarkEnd w:id="298"/>
          </w:p>
        </w:tc>
      </w:tr>
      <w:tr w:rsidR="00652712" w:rsidRPr="008A4BD4" w14:paraId="777D672F"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777D672D" w14:textId="77777777" w:rsidR="00652712" w:rsidRPr="008A4BD4" w:rsidRDefault="00652712" w:rsidP="00730116">
            <w:pPr>
              <w:rPr>
                <w:rFonts w:ascii="Arial" w:hAnsi="Arial" w:cs="Arial"/>
                <w:sz w:val="20"/>
              </w:rPr>
            </w:pPr>
            <w:r w:rsidRPr="008A4BD4">
              <w:rPr>
                <w:rFonts w:ascii="Arial" w:hAnsi="Arial" w:cs="Arial"/>
                <w:sz w:val="20"/>
              </w:rPr>
              <w:t>OCO</w:t>
            </w:r>
          </w:p>
        </w:tc>
        <w:tc>
          <w:tcPr>
            <w:tcW w:w="7480" w:type="dxa"/>
            <w:tcBorders>
              <w:top w:val="single" w:sz="4" w:space="0" w:color="auto"/>
              <w:left w:val="single" w:sz="4" w:space="0" w:color="auto"/>
              <w:bottom w:val="single" w:sz="4" w:space="0" w:color="auto"/>
              <w:right w:val="single" w:sz="4" w:space="0" w:color="auto"/>
            </w:tcBorders>
          </w:tcPr>
          <w:p w14:paraId="777D672E" w14:textId="77777777" w:rsidR="00652712" w:rsidRPr="008A4BD4" w:rsidRDefault="00652712" w:rsidP="00730116">
            <w:pPr>
              <w:rPr>
                <w:rFonts w:ascii="Arial" w:hAnsi="Arial" w:cs="Arial"/>
                <w:sz w:val="20"/>
              </w:rPr>
            </w:pPr>
            <w:r w:rsidRPr="008A4BD4">
              <w:rPr>
                <w:rFonts w:ascii="Arial" w:hAnsi="Arial" w:cs="Arial"/>
                <w:bCs/>
                <w:i/>
                <w:sz w:val="20"/>
              </w:rPr>
              <w:t>See</w:t>
            </w:r>
            <w:r w:rsidRPr="008A4BD4">
              <w:rPr>
                <w:rFonts w:ascii="Arial" w:hAnsi="Arial" w:cs="Arial"/>
                <w:bCs/>
                <w:sz w:val="20"/>
              </w:rPr>
              <w:t xml:space="preserve"> </w:t>
            </w:r>
            <w:hyperlink w:anchor="Glos_OCO" w:history="1">
              <w:r w:rsidRPr="008A4BD4">
                <w:rPr>
                  <w:rStyle w:val="IHyperlink"/>
                  <w:rFonts w:ascii="Arial" w:hAnsi="Arial" w:cs="Arial"/>
                  <w:sz w:val="20"/>
                </w:rPr>
                <w:t>Overseas Contingency Operation</w:t>
              </w:r>
            </w:hyperlink>
          </w:p>
        </w:tc>
      </w:tr>
      <w:tr w:rsidR="00652712" w:rsidRPr="008A4BD4" w14:paraId="777D6732"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777D6730" w14:textId="77777777" w:rsidR="00652712" w:rsidRPr="008A4BD4" w:rsidRDefault="00652712" w:rsidP="00730116">
            <w:pPr>
              <w:rPr>
                <w:rFonts w:ascii="Arial" w:hAnsi="Arial" w:cs="Arial"/>
                <w:sz w:val="20"/>
              </w:rPr>
            </w:pPr>
            <w:r w:rsidRPr="008A4BD4">
              <w:rPr>
                <w:rFonts w:ascii="Arial" w:hAnsi="Arial" w:cs="Arial"/>
                <w:sz w:val="20"/>
              </w:rPr>
              <w:t>OEF/OIF</w:t>
            </w:r>
          </w:p>
        </w:tc>
        <w:tc>
          <w:tcPr>
            <w:tcW w:w="7480" w:type="dxa"/>
            <w:tcBorders>
              <w:top w:val="single" w:sz="4" w:space="0" w:color="auto"/>
              <w:left w:val="single" w:sz="4" w:space="0" w:color="auto"/>
              <w:bottom w:val="single" w:sz="4" w:space="0" w:color="auto"/>
              <w:right w:val="single" w:sz="4" w:space="0" w:color="auto"/>
            </w:tcBorders>
          </w:tcPr>
          <w:p w14:paraId="777D6731" w14:textId="77777777" w:rsidR="00652712" w:rsidRPr="008A4BD4" w:rsidRDefault="00652712" w:rsidP="00730116">
            <w:pPr>
              <w:rPr>
                <w:rFonts w:ascii="Arial" w:hAnsi="Arial" w:cs="Arial"/>
                <w:sz w:val="20"/>
              </w:rPr>
            </w:pPr>
            <w:r w:rsidRPr="008A4BD4">
              <w:rPr>
                <w:rFonts w:ascii="Arial" w:hAnsi="Arial" w:cs="Arial"/>
                <w:sz w:val="20"/>
              </w:rPr>
              <w:t>Operation Enduring Freedom/Operation Iraqi Freedom</w:t>
            </w:r>
          </w:p>
        </w:tc>
      </w:tr>
      <w:tr w:rsidR="00652712" w:rsidRPr="008A4BD4" w14:paraId="777D6735"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777D6733" w14:textId="77777777" w:rsidR="00652712" w:rsidRPr="008A4BD4" w:rsidRDefault="00652712" w:rsidP="00730116">
            <w:pPr>
              <w:pStyle w:val="TableText"/>
              <w:rPr>
                <w:bCs/>
                <w:sz w:val="20"/>
              </w:rPr>
            </w:pPr>
            <w:r w:rsidRPr="008A4BD4">
              <w:rPr>
                <w:bCs/>
                <w:sz w:val="20"/>
              </w:rPr>
              <w:t>OPCS</w:t>
            </w:r>
          </w:p>
        </w:tc>
        <w:tc>
          <w:tcPr>
            <w:tcW w:w="7480" w:type="dxa"/>
            <w:tcBorders>
              <w:top w:val="single" w:sz="4" w:space="0" w:color="auto"/>
              <w:left w:val="single" w:sz="4" w:space="0" w:color="auto"/>
              <w:bottom w:val="single" w:sz="4" w:space="0" w:color="auto"/>
              <w:right w:val="single" w:sz="4" w:space="0" w:color="auto"/>
            </w:tcBorders>
          </w:tcPr>
          <w:p w14:paraId="777D6734" w14:textId="77777777" w:rsidR="00652712" w:rsidRPr="008A4BD4" w:rsidRDefault="00652712" w:rsidP="00730116">
            <w:pPr>
              <w:pStyle w:val="TableText"/>
              <w:rPr>
                <w:sz w:val="20"/>
              </w:rPr>
            </w:pPr>
            <w:r w:rsidRPr="008A4BD4">
              <w:rPr>
                <w:i/>
                <w:sz w:val="20"/>
              </w:rPr>
              <w:t>See</w:t>
            </w:r>
            <w:r w:rsidRPr="008A4BD4">
              <w:rPr>
                <w:sz w:val="20"/>
              </w:rPr>
              <w:t xml:space="preserve"> </w:t>
            </w:r>
            <w:hyperlink w:anchor="Glos_PCS" w:history="1">
              <w:r w:rsidRPr="008A4BD4">
                <w:rPr>
                  <w:rStyle w:val="IHyperlink"/>
                  <w:sz w:val="20"/>
                </w:rPr>
                <w:t>Patient Care Services</w:t>
              </w:r>
            </w:hyperlink>
          </w:p>
        </w:tc>
      </w:tr>
      <w:tr w:rsidR="00652712" w:rsidRPr="008A4BD4" w14:paraId="777D6738"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777D6736" w14:textId="77777777" w:rsidR="00652712" w:rsidRPr="008A4BD4" w:rsidRDefault="00652712" w:rsidP="00730116">
            <w:pPr>
              <w:pStyle w:val="TableText"/>
              <w:rPr>
                <w:bCs/>
                <w:sz w:val="20"/>
              </w:rPr>
            </w:pPr>
            <w:r w:rsidRPr="008A4BD4">
              <w:rPr>
                <w:bCs/>
                <w:sz w:val="20"/>
              </w:rPr>
              <w:t>OIT</w:t>
            </w:r>
          </w:p>
        </w:tc>
        <w:tc>
          <w:tcPr>
            <w:tcW w:w="7480" w:type="dxa"/>
            <w:tcBorders>
              <w:top w:val="single" w:sz="4" w:space="0" w:color="auto"/>
              <w:left w:val="single" w:sz="4" w:space="0" w:color="auto"/>
              <w:bottom w:val="single" w:sz="4" w:space="0" w:color="auto"/>
              <w:right w:val="single" w:sz="4" w:space="0" w:color="auto"/>
            </w:tcBorders>
          </w:tcPr>
          <w:p w14:paraId="777D6737" w14:textId="77777777" w:rsidR="00652712" w:rsidRPr="008A4BD4" w:rsidRDefault="00652712" w:rsidP="00730116">
            <w:pPr>
              <w:pStyle w:val="TableText"/>
              <w:rPr>
                <w:sz w:val="20"/>
              </w:rPr>
            </w:pPr>
            <w:r w:rsidRPr="008A4BD4">
              <w:rPr>
                <w:sz w:val="20"/>
              </w:rPr>
              <w:t>Office of Information Technology</w:t>
            </w:r>
          </w:p>
        </w:tc>
      </w:tr>
      <w:tr w:rsidR="00652712" w:rsidRPr="008A4BD4" w14:paraId="777D673B"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right w:val="single" w:sz="4" w:space="0" w:color="auto"/>
            </w:tcBorders>
          </w:tcPr>
          <w:p w14:paraId="777D6739"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2"/>
            <w:tcBorders>
              <w:top w:val="single" w:sz="4" w:space="0" w:color="auto"/>
              <w:left w:val="single" w:sz="4" w:space="0" w:color="auto"/>
            </w:tcBorders>
          </w:tcPr>
          <w:p w14:paraId="777D673A"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3C"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652712" w:rsidRPr="008A4BD4" w14:paraId="777D673F" w14:textId="77777777" w:rsidTr="00730116">
        <w:trPr>
          <w:cantSplit/>
          <w:tblHeader/>
        </w:trPr>
        <w:tc>
          <w:tcPr>
            <w:tcW w:w="1907" w:type="dxa"/>
            <w:gridSpan w:val="3"/>
            <w:shd w:val="clear" w:color="auto" w:fill="666699"/>
            <w:vAlign w:val="center"/>
          </w:tcPr>
          <w:p w14:paraId="777D673D" w14:textId="77777777" w:rsidR="00652712" w:rsidRPr="008A4BD4" w:rsidRDefault="00652712" w:rsidP="00730116">
            <w:pPr>
              <w:pStyle w:val="TableHead"/>
            </w:pPr>
            <w:r w:rsidRPr="008A4BD4">
              <w:t>Term or Acronym</w:t>
            </w:r>
          </w:p>
        </w:tc>
        <w:tc>
          <w:tcPr>
            <w:tcW w:w="7663" w:type="dxa"/>
            <w:shd w:val="clear" w:color="auto" w:fill="666699"/>
            <w:vAlign w:val="center"/>
          </w:tcPr>
          <w:p w14:paraId="777D673E" w14:textId="77777777" w:rsidR="00652712" w:rsidRPr="008A4BD4" w:rsidRDefault="00652712" w:rsidP="00730116">
            <w:pPr>
              <w:pStyle w:val="TableHead"/>
            </w:pPr>
            <w:r w:rsidRPr="008A4BD4">
              <w:t>Description</w:t>
            </w:r>
          </w:p>
        </w:tc>
      </w:tr>
      <w:tr w:rsidR="00652712" w:rsidRPr="008A4BD4" w14:paraId="777D6741"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777D6740" w14:textId="77777777" w:rsidR="00652712" w:rsidRPr="008A4BD4" w:rsidRDefault="00652712" w:rsidP="00730116">
            <w:pPr>
              <w:pStyle w:val="TableText"/>
              <w:jc w:val="center"/>
              <w:rPr>
                <w:b/>
                <w:sz w:val="20"/>
              </w:rPr>
            </w:pPr>
            <w:bookmarkStart w:id="299" w:name="G_P"/>
            <w:r w:rsidRPr="008A4BD4">
              <w:rPr>
                <w:b/>
                <w:color w:val="666699"/>
                <w:sz w:val="20"/>
              </w:rPr>
              <w:t>P</w:t>
            </w:r>
            <w:bookmarkEnd w:id="299"/>
          </w:p>
        </w:tc>
      </w:tr>
      <w:tr w:rsidR="00652712" w:rsidRPr="008A4BD4" w14:paraId="777D6744" w14:textId="77777777" w:rsidTr="00730116">
        <w:tc>
          <w:tcPr>
            <w:tcW w:w="1878" w:type="dxa"/>
            <w:gridSpan w:val="2"/>
          </w:tcPr>
          <w:p w14:paraId="777D6742" w14:textId="77777777" w:rsidR="00652712" w:rsidRPr="008A4BD4" w:rsidRDefault="00652712" w:rsidP="00730116">
            <w:pPr>
              <w:pStyle w:val="TableText"/>
              <w:rPr>
                <w:sz w:val="20"/>
              </w:rPr>
            </w:pPr>
            <w:bookmarkStart w:id="300" w:name="Glos_PCS"/>
            <w:r w:rsidRPr="008A4BD4">
              <w:rPr>
                <w:sz w:val="20"/>
              </w:rPr>
              <w:t>Patient Care Services (PCS)</w:t>
            </w:r>
            <w:bookmarkEnd w:id="300"/>
            <w:r w:rsidRPr="008A4BD4">
              <w:rPr>
                <w:sz w:val="20"/>
              </w:rPr>
              <w:t>, Office of</w:t>
            </w:r>
          </w:p>
        </w:tc>
        <w:tc>
          <w:tcPr>
            <w:tcW w:w="7692" w:type="dxa"/>
            <w:gridSpan w:val="2"/>
          </w:tcPr>
          <w:p w14:paraId="777D6743" w14:textId="77777777" w:rsidR="00652712" w:rsidRPr="008A4BD4" w:rsidRDefault="00652712" w:rsidP="00730116">
            <w:pPr>
              <w:pStyle w:val="TableText"/>
              <w:rPr>
                <w:sz w:val="20"/>
              </w:rPr>
            </w:pPr>
            <w:r w:rsidRPr="008A4BD4">
              <w:rPr>
                <w:sz w:val="20"/>
              </w:rPr>
              <w:t xml:space="preserve">OPCS oversees VHA's clinical programs that support and improve Veterans' health care. The </w:t>
            </w:r>
            <w:r w:rsidRPr="008A4BD4">
              <w:rPr>
                <w:rStyle w:val="OrgName"/>
              </w:rPr>
              <w:t>VA</w:t>
            </w:r>
            <w:r w:rsidRPr="008A4BD4">
              <w:rPr>
                <w:sz w:val="20"/>
              </w:rPr>
              <w:t>'s broad approach to Veteran care incorporates expert knowledge, clinical practice and patient care guidelines in all aspects of care.</w:t>
            </w:r>
          </w:p>
        </w:tc>
      </w:tr>
      <w:tr w:rsidR="00652712" w:rsidRPr="008A4BD4" w14:paraId="777D6747" w14:textId="77777777" w:rsidTr="00730116">
        <w:trPr>
          <w:trHeight w:val="378"/>
        </w:trPr>
        <w:tc>
          <w:tcPr>
            <w:tcW w:w="990" w:type="dxa"/>
          </w:tcPr>
          <w:p w14:paraId="777D6745"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3"/>
            <w:tcBorders>
              <w:bottom w:val="nil"/>
              <w:right w:val="nil"/>
            </w:tcBorders>
          </w:tcPr>
          <w:p w14:paraId="777D6746"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48"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7477"/>
      </w:tblGrid>
      <w:tr w:rsidR="00652712" w:rsidRPr="008A4BD4" w14:paraId="777D674B" w14:textId="77777777" w:rsidTr="00730116">
        <w:trPr>
          <w:cantSplit/>
          <w:tblHeader/>
        </w:trPr>
        <w:tc>
          <w:tcPr>
            <w:tcW w:w="2093"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749" w14:textId="77777777" w:rsidR="00652712" w:rsidRPr="008A4BD4" w:rsidRDefault="00652712" w:rsidP="00730116">
            <w:pPr>
              <w:pStyle w:val="TableHead"/>
            </w:pPr>
            <w:r w:rsidRPr="008A4BD4">
              <w:t>Term or Acronym</w:t>
            </w:r>
          </w:p>
        </w:tc>
        <w:tc>
          <w:tcPr>
            <w:tcW w:w="7477"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74A" w14:textId="77777777" w:rsidR="00652712" w:rsidRPr="008A4BD4" w:rsidRDefault="00652712" w:rsidP="00730116">
            <w:pPr>
              <w:pStyle w:val="TableHead"/>
            </w:pPr>
            <w:r w:rsidRPr="008A4BD4">
              <w:t>Description</w:t>
            </w:r>
          </w:p>
        </w:tc>
      </w:tr>
      <w:tr w:rsidR="00652712" w:rsidRPr="008A4BD4" w14:paraId="777D674D" w14:textId="77777777" w:rsidTr="00730116">
        <w:trPr>
          <w:cantSplit/>
        </w:trPr>
        <w:tc>
          <w:tcPr>
            <w:tcW w:w="9570" w:type="dxa"/>
            <w:gridSpan w:val="2"/>
          </w:tcPr>
          <w:p w14:paraId="777D674C" w14:textId="77777777" w:rsidR="00652712" w:rsidRPr="008A4BD4" w:rsidRDefault="00652712" w:rsidP="00730116">
            <w:pPr>
              <w:pStyle w:val="TableText"/>
              <w:jc w:val="center"/>
              <w:rPr>
                <w:b/>
                <w:sz w:val="20"/>
              </w:rPr>
            </w:pPr>
            <w:bookmarkStart w:id="301" w:name="G_Q"/>
            <w:r w:rsidRPr="008A4BD4">
              <w:rPr>
                <w:b/>
                <w:color w:val="666699"/>
                <w:sz w:val="20"/>
              </w:rPr>
              <w:t>Q</w:t>
            </w:r>
            <w:bookmarkEnd w:id="301"/>
          </w:p>
        </w:tc>
      </w:tr>
    </w:tbl>
    <w:p w14:paraId="777D674E" w14:textId="77777777" w:rsidR="00652712" w:rsidRPr="008A4BD4" w:rsidRDefault="00652712" w:rsidP="00652712">
      <w:pPr>
        <w:rPr>
          <w:rFonts w:ascii="Arial" w:hAnsi="Arial" w:cs="Arial"/>
          <w:sz w:val="20"/>
        </w:rPr>
      </w:pPr>
    </w:p>
    <w:p w14:paraId="777D674F" w14:textId="77777777" w:rsidR="00652712" w:rsidRPr="008A4BD4" w:rsidRDefault="00652712" w:rsidP="00652712">
      <w:pPr>
        <w:rPr>
          <w:rFonts w:ascii="Arial" w:hAnsi="Arial" w:cs="Arial"/>
          <w:sz w:val="20"/>
        </w:rPr>
      </w:pPr>
    </w:p>
    <w:p w14:paraId="777D6750" w14:textId="77777777" w:rsidR="00652712" w:rsidRPr="008A4BD4" w:rsidRDefault="00652712" w:rsidP="00652712">
      <w:pPr>
        <w:rPr>
          <w:rFonts w:ascii="Arial" w:hAnsi="Arial" w:cs="Arial"/>
          <w:sz w:val="20"/>
        </w:rPr>
      </w:pPr>
    </w:p>
    <w:p w14:paraId="777D6751" w14:textId="77777777" w:rsidR="00652712" w:rsidRPr="008A4BD4" w:rsidRDefault="00652712" w:rsidP="00652712">
      <w:pPr>
        <w:rPr>
          <w:rFonts w:ascii="Arial" w:hAnsi="Arial" w:cs="Arial"/>
          <w:sz w:val="20"/>
        </w:rPr>
      </w:pPr>
    </w:p>
    <w:p w14:paraId="777D6752" w14:textId="77777777" w:rsidR="00652712" w:rsidRPr="008A4BD4" w:rsidRDefault="00652712" w:rsidP="00652712">
      <w:pPr>
        <w:rPr>
          <w:rFonts w:ascii="Arial" w:hAnsi="Arial" w:cs="Arial"/>
          <w:sz w:val="20"/>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652712" w:rsidRPr="008A4BD4" w14:paraId="777D6755" w14:textId="77777777" w:rsidTr="00730116">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777D6753" w14:textId="77777777" w:rsidR="00652712" w:rsidRPr="008A4BD4" w:rsidRDefault="00652712" w:rsidP="00730116">
            <w:pPr>
              <w:pStyle w:val="TableHead"/>
            </w:pPr>
            <w:r w:rsidRPr="008A4BD4">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14:paraId="777D6754" w14:textId="77777777" w:rsidR="00652712" w:rsidRPr="008A4BD4" w:rsidRDefault="00652712" w:rsidP="00730116">
            <w:pPr>
              <w:pStyle w:val="TableHead"/>
            </w:pPr>
            <w:r w:rsidRPr="008A4BD4">
              <w:t>Description</w:t>
            </w:r>
          </w:p>
        </w:tc>
      </w:tr>
      <w:tr w:rsidR="00652712" w:rsidRPr="008A4BD4" w14:paraId="777D6757" w14:textId="77777777" w:rsidTr="00730116">
        <w:trPr>
          <w:gridAfter w:val="1"/>
          <w:wAfter w:w="15" w:type="dxa"/>
          <w:cantSplit/>
        </w:trPr>
        <w:tc>
          <w:tcPr>
            <w:tcW w:w="9555" w:type="dxa"/>
            <w:gridSpan w:val="4"/>
          </w:tcPr>
          <w:p w14:paraId="777D6756" w14:textId="77777777" w:rsidR="00652712" w:rsidRPr="008A4BD4" w:rsidRDefault="00652712" w:rsidP="00730116">
            <w:pPr>
              <w:pStyle w:val="TableText"/>
              <w:jc w:val="center"/>
              <w:rPr>
                <w:b/>
                <w:sz w:val="20"/>
              </w:rPr>
            </w:pPr>
            <w:bookmarkStart w:id="302" w:name="G_R"/>
            <w:r w:rsidRPr="008A4BD4">
              <w:rPr>
                <w:b/>
                <w:color w:val="666699"/>
                <w:sz w:val="20"/>
              </w:rPr>
              <w:t>R</w:t>
            </w:r>
            <w:bookmarkEnd w:id="302"/>
          </w:p>
        </w:tc>
      </w:tr>
      <w:tr w:rsidR="00652712" w:rsidRPr="008A4BD4" w14:paraId="777D675B" w14:textId="77777777" w:rsidTr="00730116">
        <w:trPr>
          <w:gridAfter w:val="1"/>
          <w:wAfter w:w="15" w:type="dxa"/>
          <w:cantSplit/>
        </w:trPr>
        <w:tc>
          <w:tcPr>
            <w:tcW w:w="2083" w:type="dxa"/>
            <w:gridSpan w:val="2"/>
          </w:tcPr>
          <w:p w14:paraId="777D6758" w14:textId="77777777" w:rsidR="00652712" w:rsidRPr="008A4BD4" w:rsidRDefault="00652712" w:rsidP="00730116">
            <w:pPr>
              <w:pStyle w:val="TableText"/>
              <w:rPr>
                <w:color w:val="000000"/>
                <w:sz w:val="20"/>
              </w:rPr>
            </w:pPr>
            <w:bookmarkStart w:id="303" w:name="Glos_Registry"/>
            <w:r w:rsidRPr="008A4BD4">
              <w:rPr>
                <w:color w:val="000000"/>
                <w:sz w:val="20"/>
              </w:rPr>
              <w:t>Registry</w:t>
            </w:r>
            <w:bookmarkEnd w:id="303"/>
          </w:p>
        </w:tc>
        <w:tc>
          <w:tcPr>
            <w:tcW w:w="7472" w:type="dxa"/>
            <w:gridSpan w:val="2"/>
          </w:tcPr>
          <w:p w14:paraId="777D6759" w14:textId="77777777" w:rsidR="00652712" w:rsidRPr="008A4BD4" w:rsidRDefault="00652712" w:rsidP="00730116">
            <w:pPr>
              <w:pStyle w:val="TableText"/>
              <w:rPr>
                <w:sz w:val="20"/>
              </w:rPr>
            </w:pPr>
            <w:r w:rsidRPr="008A4BD4">
              <w:rPr>
                <w:sz w:val="20"/>
              </w:rPr>
              <w:t xml:space="preserve">The VHA Registries Program supports the population-specific data needs of the enterprise including (but not limited to) the </w:t>
            </w:r>
            <w:hyperlink w:anchor="Glos_CCR" w:history="1">
              <w:r w:rsidRPr="008A4BD4">
                <w:rPr>
                  <w:sz w:val="20"/>
                </w:rPr>
                <w:t>Defense/Veterans Eye Injury Registry</w:t>
              </w:r>
            </w:hyperlink>
            <w:r w:rsidRPr="008A4BD4">
              <w:rPr>
                <w:sz w:val="20"/>
              </w:rPr>
              <w:t>, Oncology Tumor Registry, Traumatic Brain Injury Registry, Embedded Fragment Registry and Eye Trauma Registry.</w:t>
            </w:r>
          </w:p>
          <w:p w14:paraId="777D675A" w14:textId="77777777" w:rsidR="00652712" w:rsidRPr="008A4BD4" w:rsidRDefault="00652712" w:rsidP="00730116">
            <w:pPr>
              <w:pStyle w:val="TableText"/>
              <w:rPr>
                <w:sz w:val="20"/>
              </w:rPr>
            </w:pPr>
            <w:r w:rsidRPr="008A4BD4">
              <w:rPr>
                <w:i/>
                <w:sz w:val="20"/>
              </w:rPr>
              <w:t>Also,</w:t>
            </w:r>
            <w:r w:rsidRPr="008A4BD4">
              <w:rPr>
                <w:sz w:val="20"/>
              </w:rPr>
              <w:t xml:space="preserve"> a database containing a collection of data relating to a disease or condition.</w:t>
            </w:r>
          </w:p>
        </w:tc>
      </w:tr>
      <w:tr w:rsidR="00652712" w:rsidRPr="008A4BD4" w14:paraId="777D675E" w14:textId="77777777" w:rsidTr="0073011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right w:val="single" w:sz="4" w:space="0" w:color="auto"/>
            </w:tcBorders>
          </w:tcPr>
          <w:p w14:paraId="777D675C"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4"/>
            <w:tcBorders>
              <w:top w:val="single" w:sz="4" w:space="0" w:color="auto"/>
              <w:left w:val="single" w:sz="4" w:space="0" w:color="auto"/>
            </w:tcBorders>
          </w:tcPr>
          <w:p w14:paraId="777D675D"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5F"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652712" w:rsidRPr="008A4BD4" w14:paraId="777D6762" w14:textId="77777777" w:rsidTr="00730116">
        <w:trPr>
          <w:cantSplit/>
          <w:tblHeader/>
        </w:trPr>
        <w:tc>
          <w:tcPr>
            <w:tcW w:w="1907" w:type="dxa"/>
            <w:gridSpan w:val="3"/>
            <w:shd w:val="clear" w:color="auto" w:fill="666699"/>
            <w:vAlign w:val="center"/>
          </w:tcPr>
          <w:p w14:paraId="777D6760" w14:textId="77777777" w:rsidR="00652712" w:rsidRPr="008A4BD4" w:rsidRDefault="00652712" w:rsidP="00730116">
            <w:pPr>
              <w:pStyle w:val="TableHead"/>
            </w:pPr>
            <w:r w:rsidRPr="008A4BD4">
              <w:t>Term or Acronym</w:t>
            </w:r>
          </w:p>
        </w:tc>
        <w:tc>
          <w:tcPr>
            <w:tcW w:w="7663" w:type="dxa"/>
            <w:gridSpan w:val="2"/>
            <w:shd w:val="clear" w:color="auto" w:fill="666699"/>
            <w:vAlign w:val="center"/>
          </w:tcPr>
          <w:p w14:paraId="777D6761" w14:textId="77777777" w:rsidR="00652712" w:rsidRPr="008A4BD4" w:rsidRDefault="00652712" w:rsidP="00730116">
            <w:pPr>
              <w:pStyle w:val="TableHead"/>
            </w:pPr>
            <w:r w:rsidRPr="008A4BD4">
              <w:t>Description</w:t>
            </w:r>
          </w:p>
        </w:tc>
      </w:tr>
      <w:tr w:rsidR="00652712" w:rsidRPr="008A4BD4" w14:paraId="777D6764"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763" w14:textId="77777777" w:rsidR="00652712" w:rsidRPr="008A4BD4" w:rsidRDefault="00652712" w:rsidP="00730116">
            <w:pPr>
              <w:pStyle w:val="TableText"/>
              <w:jc w:val="center"/>
              <w:rPr>
                <w:b/>
                <w:sz w:val="20"/>
              </w:rPr>
            </w:pPr>
            <w:bookmarkStart w:id="304" w:name="G_S"/>
            <w:r w:rsidRPr="008A4BD4">
              <w:rPr>
                <w:b/>
                <w:color w:val="666699"/>
                <w:sz w:val="20"/>
              </w:rPr>
              <w:t>S</w:t>
            </w:r>
            <w:bookmarkEnd w:id="304"/>
          </w:p>
        </w:tc>
      </w:tr>
      <w:tr w:rsidR="00652712" w:rsidRPr="008A4BD4" w14:paraId="777D6768" w14:textId="77777777" w:rsidTr="00730116">
        <w:tc>
          <w:tcPr>
            <w:tcW w:w="1878" w:type="dxa"/>
            <w:gridSpan w:val="2"/>
          </w:tcPr>
          <w:p w14:paraId="777D6765" w14:textId="77777777" w:rsidR="00652712" w:rsidRPr="008A4BD4" w:rsidRDefault="00652712" w:rsidP="00730116">
            <w:pPr>
              <w:pStyle w:val="TableText"/>
              <w:rPr>
                <w:bCs/>
                <w:sz w:val="20"/>
              </w:rPr>
            </w:pPr>
            <w:bookmarkStart w:id="305" w:name="Glos_508"/>
            <w:r w:rsidRPr="008A4BD4">
              <w:rPr>
                <w:bCs/>
                <w:sz w:val="20"/>
              </w:rPr>
              <w:t>Section 508</w:t>
            </w:r>
            <w:bookmarkEnd w:id="305"/>
          </w:p>
        </w:tc>
        <w:tc>
          <w:tcPr>
            <w:tcW w:w="7692" w:type="dxa"/>
            <w:gridSpan w:val="3"/>
          </w:tcPr>
          <w:p w14:paraId="777D6766" w14:textId="77777777" w:rsidR="00652712" w:rsidRPr="008A4BD4" w:rsidRDefault="00652712" w:rsidP="00730116">
            <w:pPr>
              <w:pStyle w:val="Default"/>
              <w:rPr>
                <w:rFonts w:ascii="Arial" w:hAnsi="Arial" w:cs="Arial"/>
                <w:sz w:val="20"/>
                <w:szCs w:val="20"/>
              </w:rPr>
            </w:pPr>
            <w:r w:rsidRPr="008A4BD4">
              <w:rPr>
                <w:rFonts w:ascii="Arial" w:hAnsi="Arial" w:cs="Arial"/>
                <w:sz w:val="20"/>
                <w:szCs w:val="20"/>
              </w:rPr>
              <w:t xml:space="preserve">Section 508 of the Rehabilitation Act as amended, </w:t>
            </w:r>
            <w:hyperlink r:id="rId153" w:history="1">
              <w:r w:rsidRPr="008A4BD4">
                <w:rPr>
                  <w:rStyle w:val="Hyperlink"/>
                  <w:rFonts w:ascii="Arial" w:hAnsi="Arial" w:cs="Arial"/>
                  <w:sz w:val="20"/>
                  <w:szCs w:val="20"/>
                </w:rPr>
                <w:t>29 U.S.C. Section 794(d)</w:t>
              </w:r>
            </w:hyperlink>
            <w:r w:rsidRPr="008A4BD4">
              <w:rPr>
                <w:rFonts w:ascii="Arial" w:hAnsi="Arial" w:cs="Arial"/>
                <w:sz w:val="20"/>
                <w:szCs w:val="20"/>
              </w:rPr>
              <w:t>, 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14:paraId="777D6767" w14:textId="77777777" w:rsidR="00652712" w:rsidRPr="008A4BD4" w:rsidRDefault="00652712" w:rsidP="00730116">
            <w:pPr>
              <w:pStyle w:val="Default"/>
              <w:rPr>
                <w:rFonts w:ascii="Arial" w:hAnsi="Arial" w:cs="Arial"/>
                <w:iCs/>
                <w:sz w:val="20"/>
                <w:szCs w:val="20"/>
              </w:rPr>
            </w:pPr>
            <w:r w:rsidRPr="008A4BD4">
              <w:rPr>
                <w:rFonts w:ascii="Arial" w:hAnsi="Arial" w:cs="Arial"/>
                <w:iCs/>
                <w:sz w:val="20"/>
                <w:szCs w:val="20"/>
              </w:rPr>
              <w:t xml:space="preserve">The TBI must be 508 compliant, able to extract data as needed including </w:t>
            </w:r>
            <w:hyperlink w:anchor="Glos_SNOMED" w:history="1">
              <w:r w:rsidRPr="008A4BD4">
                <w:rPr>
                  <w:rStyle w:val="IHyperlink"/>
                  <w:rFonts w:ascii="Arial" w:hAnsi="Arial" w:cs="Arial"/>
                  <w:sz w:val="20"/>
                  <w:szCs w:val="20"/>
                </w:rPr>
                <w:t>SNOMED</w:t>
              </w:r>
            </w:hyperlink>
            <w:r w:rsidRPr="008A4BD4">
              <w:rPr>
                <w:rFonts w:ascii="Arial" w:hAnsi="Arial" w:cs="Arial"/>
                <w:iCs/>
                <w:sz w:val="20"/>
                <w:szCs w:val="20"/>
              </w:rPr>
              <w:t xml:space="preserve"> codes.</w:t>
            </w:r>
          </w:p>
        </w:tc>
      </w:tr>
      <w:tr w:rsidR="00652712" w:rsidRPr="008A4BD4" w14:paraId="777D676B" w14:textId="77777777" w:rsidTr="00730116">
        <w:tc>
          <w:tcPr>
            <w:tcW w:w="1878" w:type="dxa"/>
            <w:gridSpan w:val="2"/>
          </w:tcPr>
          <w:p w14:paraId="777D6769" w14:textId="77777777" w:rsidR="00652712" w:rsidRPr="008A4BD4" w:rsidRDefault="00652712" w:rsidP="00730116">
            <w:pPr>
              <w:pStyle w:val="TableText"/>
              <w:rPr>
                <w:rFonts w:eastAsia="Arial Unicode MS"/>
                <w:sz w:val="20"/>
              </w:rPr>
            </w:pPr>
            <w:bookmarkStart w:id="306" w:name="Glos_Surveillance"/>
            <w:r w:rsidRPr="008A4BD4">
              <w:rPr>
                <w:color w:val="000000"/>
                <w:sz w:val="20"/>
              </w:rPr>
              <w:t>Surveillance</w:t>
            </w:r>
            <w:bookmarkEnd w:id="306"/>
          </w:p>
        </w:tc>
        <w:tc>
          <w:tcPr>
            <w:tcW w:w="7692" w:type="dxa"/>
            <w:gridSpan w:val="3"/>
          </w:tcPr>
          <w:p w14:paraId="777D676A" w14:textId="77777777" w:rsidR="00652712" w:rsidRPr="008A4BD4" w:rsidRDefault="00652712" w:rsidP="00730116">
            <w:pPr>
              <w:pStyle w:val="TableText"/>
              <w:rPr>
                <w:rFonts w:eastAsia="Arial Unicode MS"/>
                <w:sz w:val="20"/>
              </w:rPr>
            </w:pPr>
            <w:r w:rsidRPr="008A4BD4">
              <w:rPr>
                <w:sz w:val="20"/>
              </w:rPr>
              <w:t>Systematic collection, analysis, and interpretation of health data about a disease or condition.</w:t>
            </w:r>
          </w:p>
        </w:tc>
      </w:tr>
      <w:tr w:rsidR="00652712" w:rsidRPr="008A4BD4" w14:paraId="777D676E" w14:textId="77777777" w:rsidTr="00730116">
        <w:tc>
          <w:tcPr>
            <w:tcW w:w="1878" w:type="dxa"/>
            <w:gridSpan w:val="2"/>
          </w:tcPr>
          <w:p w14:paraId="777D676C" w14:textId="77777777" w:rsidR="00652712" w:rsidRPr="008A4BD4" w:rsidRDefault="00652712" w:rsidP="00730116">
            <w:pPr>
              <w:pStyle w:val="TableText"/>
              <w:rPr>
                <w:bCs/>
                <w:sz w:val="20"/>
              </w:rPr>
            </w:pPr>
            <w:bookmarkStart w:id="307" w:name="Glos_SNOMED"/>
            <w:r w:rsidRPr="008A4BD4">
              <w:rPr>
                <w:sz w:val="20"/>
              </w:rPr>
              <w:t>Systematized Nomenclature of Medicine (SNOMED)</w:t>
            </w:r>
            <w:bookmarkEnd w:id="307"/>
          </w:p>
        </w:tc>
        <w:tc>
          <w:tcPr>
            <w:tcW w:w="7692" w:type="dxa"/>
            <w:gridSpan w:val="3"/>
          </w:tcPr>
          <w:p w14:paraId="777D676D" w14:textId="77777777" w:rsidR="00652712" w:rsidRPr="008A4BD4" w:rsidRDefault="00652712" w:rsidP="00730116">
            <w:pPr>
              <w:pStyle w:val="Default"/>
              <w:rPr>
                <w:rFonts w:ascii="Arial" w:hAnsi="Arial" w:cs="Arial"/>
                <w:sz w:val="20"/>
                <w:szCs w:val="20"/>
              </w:rPr>
            </w:pPr>
            <w:r w:rsidRPr="008A4BD4">
              <w:rPr>
                <w:rFonts w:ascii="Arial" w:hAnsi="Arial" w:cs="Arial"/>
                <w:sz w:val="20"/>
                <w:szCs w:val="20"/>
              </w:rPr>
              <w:t xml:space="preserve">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ICD-9 mappings, and history tables. SNOMED represents a terminological resource that can be implemented in software applications to represent clinically relevant information comprehensive (&gt;350,000 concepts) multi-disciplinary coverage but discipline neutral structured to support </w:t>
            </w:r>
            <w:r w:rsidRPr="008A4BD4">
              <w:rPr>
                <w:rFonts w:ascii="Arial" w:hAnsi="Arial" w:cs="Arial"/>
                <w:sz w:val="20"/>
                <w:szCs w:val="20"/>
              </w:rPr>
              <w:lastRenderedPageBreak/>
              <w:t>data entry, retrieval, maps, etc.</w:t>
            </w:r>
          </w:p>
        </w:tc>
      </w:tr>
      <w:tr w:rsidR="00652712" w:rsidRPr="008A4BD4" w14:paraId="777D6771" w14:textId="77777777" w:rsidTr="00730116">
        <w:trPr>
          <w:gridAfter w:val="1"/>
          <w:wAfter w:w="103" w:type="dxa"/>
          <w:trHeight w:val="378"/>
        </w:trPr>
        <w:tc>
          <w:tcPr>
            <w:tcW w:w="990" w:type="dxa"/>
          </w:tcPr>
          <w:p w14:paraId="777D676F"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3"/>
            <w:tcBorders>
              <w:bottom w:val="nil"/>
              <w:right w:val="nil"/>
            </w:tcBorders>
          </w:tcPr>
          <w:p w14:paraId="777D6770"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72"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652712" w:rsidRPr="008A4BD4" w14:paraId="777D6775" w14:textId="77777777" w:rsidTr="00730116">
        <w:trPr>
          <w:cantSplit/>
          <w:tblHeader/>
        </w:trPr>
        <w:tc>
          <w:tcPr>
            <w:tcW w:w="1907" w:type="dxa"/>
            <w:gridSpan w:val="3"/>
            <w:shd w:val="clear" w:color="auto" w:fill="666699"/>
            <w:vAlign w:val="center"/>
          </w:tcPr>
          <w:p w14:paraId="777D6773" w14:textId="77777777" w:rsidR="00652712" w:rsidRPr="008A4BD4" w:rsidRDefault="00652712" w:rsidP="00730116">
            <w:pPr>
              <w:pStyle w:val="TableHead"/>
            </w:pPr>
            <w:r w:rsidRPr="008A4BD4">
              <w:t>Term or Acronym</w:t>
            </w:r>
          </w:p>
        </w:tc>
        <w:tc>
          <w:tcPr>
            <w:tcW w:w="7663" w:type="dxa"/>
            <w:gridSpan w:val="2"/>
            <w:shd w:val="clear" w:color="auto" w:fill="666699"/>
            <w:vAlign w:val="center"/>
          </w:tcPr>
          <w:p w14:paraId="777D6774" w14:textId="77777777" w:rsidR="00652712" w:rsidRPr="008A4BD4" w:rsidRDefault="00652712" w:rsidP="00730116">
            <w:pPr>
              <w:pStyle w:val="TableHead"/>
            </w:pPr>
            <w:r w:rsidRPr="008A4BD4">
              <w:t>Description</w:t>
            </w:r>
          </w:p>
        </w:tc>
      </w:tr>
      <w:tr w:rsidR="00652712" w:rsidRPr="008A4BD4" w14:paraId="777D6777"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776" w14:textId="77777777" w:rsidR="00652712" w:rsidRPr="008A4BD4" w:rsidRDefault="00652712" w:rsidP="00730116">
            <w:pPr>
              <w:pStyle w:val="TableText"/>
              <w:jc w:val="center"/>
              <w:rPr>
                <w:b/>
                <w:sz w:val="20"/>
              </w:rPr>
            </w:pPr>
            <w:bookmarkStart w:id="308" w:name="G_T"/>
            <w:r w:rsidRPr="008A4BD4">
              <w:rPr>
                <w:b/>
                <w:color w:val="666699"/>
                <w:sz w:val="20"/>
              </w:rPr>
              <w:t>T</w:t>
            </w:r>
            <w:bookmarkEnd w:id="308"/>
          </w:p>
        </w:tc>
      </w:tr>
      <w:tr w:rsidR="00652712" w:rsidRPr="008A4BD4" w14:paraId="777D677A" w14:textId="77777777" w:rsidTr="00730116">
        <w:tc>
          <w:tcPr>
            <w:tcW w:w="1878" w:type="dxa"/>
            <w:gridSpan w:val="2"/>
          </w:tcPr>
          <w:p w14:paraId="777D6778" w14:textId="77777777" w:rsidR="00652712" w:rsidRPr="008A4BD4" w:rsidRDefault="00652712" w:rsidP="00730116">
            <w:pPr>
              <w:pStyle w:val="TableText"/>
              <w:rPr>
                <w:bCs/>
                <w:sz w:val="20"/>
              </w:rPr>
            </w:pPr>
            <w:r w:rsidRPr="008A4BD4">
              <w:rPr>
                <w:bCs/>
                <w:sz w:val="20"/>
              </w:rPr>
              <w:t>TBI</w:t>
            </w:r>
          </w:p>
        </w:tc>
        <w:tc>
          <w:tcPr>
            <w:tcW w:w="7692" w:type="dxa"/>
            <w:gridSpan w:val="3"/>
          </w:tcPr>
          <w:p w14:paraId="777D6779" w14:textId="77777777" w:rsidR="00652712" w:rsidRPr="008A4BD4" w:rsidRDefault="00652712" w:rsidP="00730116">
            <w:pPr>
              <w:pStyle w:val="Default"/>
              <w:rPr>
                <w:rFonts w:ascii="Arial" w:hAnsi="Arial" w:cs="Arial"/>
                <w:iCs/>
                <w:sz w:val="20"/>
                <w:szCs w:val="20"/>
              </w:rPr>
            </w:pPr>
            <w:r w:rsidRPr="008A4BD4">
              <w:rPr>
                <w:rFonts w:ascii="Arial" w:hAnsi="Arial" w:cs="Arial"/>
                <w:i/>
                <w:iCs/>
                <w:sz w:val="20"/>
                <w:szCs w:val="20"/>
              </w:rPr>
              <w:t>See</w:t>
            </w:r>
            <w:r w:rsidRPr="008A4BD4">
              <w:rPr>
                <w:rFonts w:ascii="Arial" w:hAnsi="Arial" w:cs="Arial"/>
                <w:iCs/>
                <w:sz w:val="20"/>
                <w:szCs w:val="20"/>
              </w:rPr>
              <w:t xml:space="preserve"> </w:t>
            </w:r>
            <w:hyperlink w:anchor="Glos_TBI" w:history="1">
              <w:r w:rsidRPr="008A4BD4">
                <w:rPr>
                  <w:rStyle w:val="IHyperlink"/>
                  <w:rFonts w:ascii="Arial" w:hAnsi="Arial" w:cs="Arial"/>
                  <w:sz w:val="20"/>
                  <w:szCs w:val="20"/>
                </w:rPr>
                <w:t>Traumatic Brain Injuries</w:t>
              </w:r>
            </w:hyperlink>
          </w:p>
        </w:tc>
      </w:tr>
      <w:tr w:rsidR="00652712" w:rsidRPr="008A4BD4" w14:paraId="777D677D" w14:textId="77777777" w:rsidTr="00730116">
        <w:tc>
          <w:tcPr>
            <w:tcW w:w="1878" w:type="dxa"/>
            <w:gridSpan w:val="2"/>
          </w:tcPr>
          <w:p w14:paraId="777D677B" w14:textId="77777777" w:rsidR="00652712" w:rsidRPr="008A4BD4" w:rsidRDefault="00652712" w:rsidP="00730116">
            <w:pPr>
              <w:pStyle w:val="TableText"/>
              <w:rPr>
                <w:bCs/>
                <w:sz w:val="20"/>
              </w:rPr>
            </w:pPr>
            <w:bookmarkStart w:id="309" w:name="Glos_TBI"/>
            <w:r w:rsidRPr="008A4BD4">
              <w:rPr>
                <w:bCs/>
                <w:sz w:val="20"/>
              </w:rPr>
              <w:t>Traumatic Brain Injuries (TBI)</w:t>
            </w:r>
            <w:bookmarkEnd w:id="309"/>
          </w:p>
        </w:tc>
        <w:tc>
          <w:tcPr>
            <w:tcW w:w="7692" w:type="dxa"/>
            <w:gridSpan w:val="3"/>
          </w:tcPr>
          <w:p w14:paraId="777D677C" w14:textId="77777777" w:rsidR="00652712" w:rsidRPr="008A4BD4" w:rsidRDefault="00652712" w:rsidP="00730116">
            <w:pPr>
              <w:spacing w:before="60"/>
              <w:rPr>
                <w:rFonts w:ascii="Arial" w:hAnsi="Arial" w:cs="Arial"/>
                <w:sz w:val="20"/>
              </w:rPr>
            </w:pPr>
            <w:r w:rsidRPr="008A4BD4">
              <w:rPr>
                <w:rFonts w:ascii="Arial" w:hAnsi="Arial" w:cs="Arial"/>
                <w:sz w:val="20"/>
              </w:rPr>
              <w:t>The Traumatic Brain Injuries (TBI) Registry</w:t>
            </w:r>
            <w:r w:rsidRPr="008A4BD4">
              <w:rPr>
                <w:rFonts w:ascii="Arial" w:hAnsi="Arial" w:cs="Arial"/>
                <w:sz w:val="20"/>
              </w:rPr>
              <w:fldChar w:fldCharType="begin"/>
            </w:r>
            <w:r w:rsidRPr="008A4BD4">
              <w:rPr>
                <w:rFonts w:ascii="Arial" w:hAnsi="Arial" w:cs="Arial"/>
                <w:sz w:val="20"/>
              </w:rPr>
              <w:instrText>xe "</w:instrText>
            </w:r>
            <w:r w:rsidRPr="008A4BD4">
              <w:rPr>
                <w:rFonts w:ascii="Arial" w:hAnsi="Arial" w:cs="Arial"/>
                <w:color w:val="000000"/>
                <w:sz w:val="20"/>
              </w:rPr>
              <w:instrText>Registry</w:instrText>
            </w:r>
            <w:r w:rsidRPr="008A4BD4">
              <w:rPr>
                <w:rFonts w:ascii="Arial" w:hAnsi="Arial" w:cs="Arial"/>
                <w:sz w:val="20"/>
              </w:rPr>
              <w:instrText>"</w:instrText>
            </w:r>
            <w:r w:rsidRPr="008A4BD4">
              <w:rPr>
                <w:rFonts w:ascii="Arial" w:hAnsi="Arial" w:cs="Arial"/>
                <w:sz w:val="20"/>
              </w:rPr>
              <w:fldChar w:fldCharType="end"/>
            </w:r>
            <w:r w:rsidRPr="008A4BD4">
              <w:rPr>
                <w:rFonts w:ascii="Arial" w:hAnsi="Arial" w:cs="Arial"/>
                <w:sz w:val="20"/>
              </w:rPr>
              <w:t xml:space="preserve"> software application allows case managers to identify those Veterans who participated in Operation Enduring Freedom (OEF</w:t>
            </w:r>
            <w:r w:rsidRPr="008A4BD4">
              <w:rPr>
                <w:rFonts w:ascii="Arial" w:hAnsi="Arial" w:cs="Arial"/>
                <w:sz w:val="20"/>
              </w:rPr>
              <w:fldChar w:fldCharType="begin"/>
            </w:r>
            <w:r w:rsidRPr="008A4BD4">
              <w:rPr>
                <w:rFonts w:ascii="Arial" w:hAnsi="Arial" w:cs="Arial"/>
                <w:sz w:val="20"/>
              </w:rPr>
              <w:instrText>xe "OEF"</w:instrText>
            </w:r>
            <w:r w:rsidRPr="008A4BD4">
              <w:rPr>
                <w:rFonts w:ascii="Arial" w:hAnsi="Arial" w:cs="Arial"/>
                <w:sz w:val="20"/>
              </w:rPr>
              <w:fldChar w:fldCharType="end"/>
            </w:r>
            <w:r w:rsidRPr="008A4BD4">
              <w:rPr>
                <w:rFonts w:ascii="Arial" w:hAnsi="Arial" w:cs="Arial"/>
                <w:sz w:val="20"/>
              </w:rPr>
              <w:t>)</w:t>
            </w:r>
            <w:r w:rsidRPr="008A4BD4">
              <w:rPr>
                <w:rFonts w:ascii="Arial" w:hAnsi="Arial" w:cs="Arial"/>
                <w:sz w:val="20"/>
              </w:rPr>
              <w:fldChar w:fldCharType="begin"/>
            </w:r>
            <w:r w:rsidRPr="008A4BD4">
              <w:rPr>
                <w:rFonts w:ascii="Arial" w:hAnsi="Arial" w:cs="Arial"/>
                <w:sz w:val="20"/>
              </w:rPr>
              <w:instrText>xe "Operation Enduring Freedom (OEF)"</w:instrText>
            </w:r>
            <w:r w:rsidRPr="008A4BD4">
              <w:rPr>
                <w:rFonts w:ascii="Arial" w:hAnsi="Arial" w:cs="Arial"/>
                <w:sz w:val="20"/>
              </w:rPr>
              <w:fldChar w:fldCharType="end"/>
            </w:r>
            <w:r w:rsidRPr="008A4BD4">
              <w:rPr>
                <w:rFonts w:ascii="Arial" w:hAnsi="Arial" w:cs="Arial"/>
                <w:sz w:val="20"/>
              </w:rPr>
              <w:t xml:space="preserve"> or Operation Iraqi Freedom (OIF</w:t>
            </w:r>
            <w:r w:rsidRPr="008A4BD4">
              <w:rPr>
                <w:rFonts w:ascii="Arial" w:hAnsi="Arial" w:cs="Arial"/>
                <w:sz w:val="20"/>
              </w:rPr>
              <w:fldChar w:fldCharType="begin"/>
            </w:r>
            <w:r w:rsidRPr="008A4BD4">
              <w:rPr>
                <w:rFonts w:ascii="Arial" w:hAnsi="Arial" w:cs="Arial"/>
                <w:sz w:val="20"/>
              </w:rPr>
              <w:instrText>xe "OIF"</w:instrText>
            </w:r>
            <w:r w:rsidRPr="008A4BD4">
              <w:rPr>
                <w:rFonts w:ascii="Arial" w:hAnsi="Arial" w:cs="Arial"/>
                <w:sz w:val="20"/>
              </w:rPr>
              <w:fldChar w:fldCharType="end"/>
            </w:r>
            <w:r w:rsidRPr="008A4BD4">
              <w:rPr>
                <w:rFonts w:ascii="Arial" w:hAnsi="Arial" w:cs="Arial"/>
                <w:sz w:val="20"/>
              </w:rPr>
              <w:t>)</w:t>
            </w:r>
            <w:r w:rsidRPr="008A4BD4">
              <w:rPr>
                <w:rFonts w:ascii="Arial" w:hAnsi="Arial" w:cs="Arial"/>
                <w:sz w:val="20"/>
              </w:rPr>
              <w:fldChar w:fldCharType="begin"/>
            </w:r>
            <w:r w:rsidRPr="008A4BD4">
              <w:rPr>
                <w:rFonts w:ascii="Arial" w:hAnsi="Arial" w:cs="Arial"/>
                <w:sz w:val="20"/>
              </w:rPr>
              <w:instrText>xe "Operation Iraqi Freedom (OIF)"</w:instrText>
            </w:r>
            <w:r w:rsidRPr="008A4BD4">
              <w:rPr>
                <w:rFonts w:ascii="Arial" w:hAnsi="Arial" w:cs="Arial"/>
                <w:sz w:val="20"/>
              </w:rPr>
              <w:fldChar w:fldCharType="end"/>
            </w:r>
            <w:r w:rsidRPr="008A4BD4">
              <w:rPr>
                <w:rFonts w:ascii="Arial" w:hAnsi="Arial" w:cs="Arial"/>
                <w:sz w:val="20"/>
              </w:rPr>
              <w:t xml:space="preserve"> and who sustained a head injury and thus are potential traumatic brain injury (TBI) patients. The TBI application permits the case manager to oversee and track the comprehensive evaluation of those patients. It also provides 17 types of reports used for tracking the evaluation and care of individuals identified as possible TBI candidates.</w:t>
            </w:r>
          </w:p>
        </w:tc>
      </w:tr>
      <w:tr w:rsidR="00652712" w:rsidRPr="008A4BD4" w14:paraId="777D6780" w14:textId="77777777" w:rsidTr="00730116">
        <w:trPr>
          <w:gridAfter w:val="1"/>
          <w:wAfter w:w="103" w:type="dxa"/>
          <w:trHeight w:val="378"/>
        </w:trPr>
        <w:tc>
          <w:tcPr>
            <w:tcW w:w="990" w:type="dxa"/>
          </w:tcPr>
          <w:p w14:paraId="777D677E"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3"/>
            <w:tcBorders>
              <w:bottom w:val="nil"/>
              <w:right w:val="nil"/>
            </w:tcBorders>
          </w:tcPr>
          <w:p w14:paraId="777D677F"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81"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652712" w:rsidRPr="008A4BD4" w14:paraId="777D6784" w14:textId="77777777" w:rsidTr="00730116">
        <w:trPr>
          <w:cantSplit/>
          <w:tblHeader/>
        </w:trPr>
        <w:tc>
          <w:tcPr>
            <w:tcW w:w="1907" w:type="dxa"/>
            <w:gridSpan w:val="3"/>
            <w:shd w:val="clear" w:color="auto" w:fill="666699"/>
            <w:vAlign w:val="center"/>
          </w:tcPr>
          <w:p w14:paraId="777D6782" w14:textId="77777777" w:rsidR="00652712" w:rsidRPr="008A4BD4" w:rsidRDefault="00652712" w:rsidP="00730116">
            <w:pPr>
              <w:pStyle w:val="TableHead"/>
            </w:pPr>
            <w:r w:rsidRPr="008A4BD4">
              <w:t>Term or Acronym</w:t>
            </w:r>
          </w:p>
        </w:tc>
        <w:tc>
          <w:tcPr>
            <w:tcW w:w="7663" w:type="dxa"/>
            <w:gridSpan w:val="2"/>
            <w:shd w:val="clear" w:color="auto" w:fill="666699"/>
            <w:vAlign w:val="center"/>
          </w:tcPr>
          <w:p w14:paraId="777D6783" w14:textId="77777777" w:rsidR="00652712" w:rsidRPr="008A4BD4" w:rsidRDefault="00652712" w:rsidP="00730116">
            <w:pPr>
              <w:pStyle w:val="TableHead"/>
            </w:pPr>
            <w:r w:rsidRPr="008A4BD4">
              <w:t>Description</w:t>
            </w:r>
          </w:p>
        </w:tc>
      </w:tr>
      <w:tr w:rsidR="00652712" w:rsidRPr="008A4BD4" w14:paraId="777D6786"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777D6785" w14:textId="77777777" w:rsidR="00652712" w:rsidRPr="008A4BD4" w:rsidRDefault="00652712" w:rsidP="00730116">
            <w:pPr>
              <w:pStyle w:val="TableText"/>
              <w:jc w:val="center"/>
              <w:rPr>
                <w:b/>
                <w:sz w:val="20"/>
              </w:rPr>
            </w:pPr>
            <w:bookmarkStart w:id="310" w:name="G_U"/>
            <w:r w:rsidRPr="008A4BD4">
              <w:rPr>
                <w:b/>
                <w:color w:val="666699"/>
                <w:sz w:val="20"/>
              </w:rPr>
              <w:t>U</w:t>
            </w:r>
            <w:bookmarkEnd w:id="310"/>
          </w:p>
        </w:tc>
      </w:tr>
      <w:tr w:rsidR="00652712" w:rsidRPr="008A4BD4" w14:paraId="777D6789" w14:textId="77777777" w:rsidTr="00730116">
        <w:tc>
          <w:tcPr>
            <w:tcW w:w="1878" w:type="dxa"/>
            <w:gridSpan w:val="2"/>
          </w:tcPr>
          <w:p w14:paraId="777D6787" w14:textId="77777777" w:rsidR="00652712" w:rsidRPr="008A4BD4" w:rsidRDefault="00652712" w:rsidP="00730116">
            <w:pPr>
              <w:pStyle w:val="TableText"/>
              <w:rPr>
                <w:bCs/>
                <w:sz w:val="20"/>
              </w:rPr>
            </w:pPr>
            <w:bookmarkStart w:id="311" w:name="glos_URL"/>
            <w:r w:rsidRPr="008A4BD4">
              <w:rPr>
                <w:sz w:val="20"/>
              </w:rPr>
              <w:t>Uniform Resource Locator (URL)</w:t>
            </w:r>
            <w:bookmarkEnd w:id="311"/>
          </w:p>
        </w:tc>
        <w:tc>
          <w:tcPr>
            <w:tcW w:w="7692" w:type="dxa"/>
            <w:gridSpan w:val="3"/>
          </w:tcPr>
          <w:p w14:paraId="777D6788" w14:textId="77777777" w:rsidR="00652712" w:rsidRPr="008A4BD4" w:rsidRDefault="00652712" w:rsidP="00730116">
            <w:pPr>
              <w:pStyle w:val="Default"/>
              <w:spacing w:before="60" w:after="60"/>
              <w:rPr>
                <w:rFonts w:ascii="Arial" w:hAnsi="Arial" w:cs="Arial"/>
                <w:sz w:val="20"/>
                <w:szCs w:val="20"/>
              </w:rPr>
            </w:pPr>
            <w:r w:rsidRPr="008A4BD4">
              <w:rPr>
                <w:rFonts w:ascii="Arial" w:hAnsi="Arial" w:cs="Arial"/>
                <w:sz w:val="20"/>
                <w:szCs w:val="20"/>
              </w:rPr>
              <w:t>(</w:t>
            </w:r>
            <w:r w:rsidRPr="008A4BD4">
              <w:rPr>
                <w:rFonts w:ascii="Arial" w:hAnsi="Arial" w:cs="Arial"/>
                <w:i/>
                <w:sz w:val="20"/>
                <w:szCs w:val="20"/>
              </w:rPr>
              <w:t>Formerly</w:t>
            </w:r>
            <w:r w:rsidRPr="008A4BD4">
              <w:rPr>
                <w:rFonts w:ascii="Arial" w:hAnsi="Arial" w:cs="Arial"/>
                <w:sz w:val="20"/>
                <w:szCs w:val="20"/>
              </w:rPr>
              <w:t xml:space="preserve"> </w:t>
            </w:r>
            <w:r w:rsidRPr="008A4BD4">
              <w:rPr>
                <w:rFonts w:ascii="Arial" w:hAnsi="Arial" w:cs="Arial"/>
                <w:sz w:val="20"/>
                <w:szCs w:val="20"/>
                <w:u w:val="single"/>
              </w:rPr>
              <w:t>Universal</w:t>
            </w:r>
            <w:r w:rsidRPr="008A4BD4">
              <w:rPr>
                <w:rFonts w:ascii="Arial" w:hAnsi="Arial" w:cs="Arial"/>
                <w:sz w:val="20"/>
                <w:szCs w:val="20"/>
              </w:rPr>
              <w:t xml:space="preserve"> Resource Locator). A standard way of specifying the location of an object, typically a web page, on the Internet. URLs are the form of address used on the World-Wide Web. In TBI the URL is typically a Web page which displays another application screen.</w:t>
            </w:r>
          </w:p>
        </w:tc>
      </w:tr>
      <w:tr w:rsidR="00652712" w:rsidRPr="008A4BD4" w14:paraId="777D678C" w14:textId="77777777" w:rsidTr="00730116">
        <w:tc>
          <w:tcPr>
            <w:tcW w:w="1878" w:type="dxa"/>
            <w:gridSpan w:val="2"/>
          </w:tcPr>
          <w:p w14:paraId="777D678A" w14:textId="77777777" w:rsidR="00652712" w:rsidRPr="008A4BD4" w:rsidRDefault="00652712" w:rsidP="00730116">
            <w:pPr>
              <w:pStyle w:val="TableText"/>
              <w:rPr>
                <w:bCs/>
                <w:sz w:val="20"/>
              </w:rPr>
            </w:pPr>
            <w:r w:rsidRPr="008A4BD4">
              <w:rPr>
                <w:bCs/>
                <w:sz w:val="20"/>
              </w:rPr>
              <w:t>URL</w:t>
            </w:r>
          </w:p>
        </w:tc>
        <w:tc>
          <w:tcPr>
            <w:tcW w:w="7692" w:type="dxa"/>
            <w:gridSpan w:val="3"/>
          </w:tcPr>
          <w:p w14:paraId="777D678B" w14:textId="77777777" w:rsidR="00652712" w:rsidRPr="008A4BD4" w:rsidRDefault="00652712" w:rsidP="00730116">
            <w:pPr>
              <w:pStyle w:val="Default"/>
              <w:spacing w:before="60" w:after="60"/>
              <w:rPr>
                <w:rFonts w:ascii="Arial" w:hAnsi="Arial" w:cs="Arial"/>
                <w:sz w:val="20"/>
                <w:szCs w:val="20"/>
              </w:rPr>
            </w:pPr>
            <w:r w:rsidRPr="008A4BD4">
              <w:rPr>
                <w:rFonts w:ascii="Arial" w:hAnsi="Arial" w:cs="Arial"/>
                <w:i/>
                <w:sz w:val="20"/>
                <w:szCs w:val="20"/>
              </w:rPr>
              <w:t>See</w:t>
            </w:r>
            <w:r w:rsidRPr="008A4BD4">
              <w:rPr>
                <w:rFonts w:ascii="Arial" w:hAnsi="Arial" w:cs="Arial"/>
                <w:sz w:val="20"/>
                <w:szCs w:val="20"/>
              </w:rPr>
              <w:t xml:space="preserve"> </w:t>
            </w:r>
            <w:r w:rsidRPr="008A4BD4">
              <w:rPr>
                <w:rFonts w:ascii="Arial" w:hAnsi="Arial" w:cs="Arial"/>
                <w:color w:val="008000"/>
                <w:sz w:val="20"/>
                <w:szCs w:val="20"/>
                <w:u w:val="dotted"/>
              </w:rPr>
              <w:t>Uniform Resource Locator</w:t>
            </w:r>
          </w:p>
        </w:tc>
      </w:tr>
      <w:tr w:rsidR="00652712" w:rsidRPr="008A4BD4" w14:paraId="777D678F" w14:textId="77777777" w:rsidTr="00730116">
        <w:trPr>
          <w:gridAfter w:val="1"/>
          <w:wAfter w:w="103" w:type="dxa"/>
          <w:trHeight w:val="378"/>
        </w:trPr>
        <w:tc>
          <w:tcPr>
            <w:tcW w:w="990" w:type="dxa"/>
          </w:tcPr>
          <w:p w14:paraId="777D678D"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477" w:type="dxa"/>
            <w:gridSpan w:val="3"/>
            <w:tcBorders>
              <w:bottom w:val="nil"/>
              <w:right w:val="nil"/>
            </w:tcBorders>
          </w:tcPr>
          <w:p w14:paraId="777D678E"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90" w14:textId="77777777" w:rsidR="00652712" w:rsidRPr="008A4BD4" w:rsidRDefault="00652712" w:rsidP="00652712">
      <w:pPr>
        <w:rPr>
          <w:rFonts w:ascii="Arial" w:hAnsi="Arial" w:cs="Arial"/>
          <w:sz w:val="20"/>
        </w:rPr>
      </w:pPr>
    </w:p>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652712" w:rsidRPr="008A4BD4" w14:paraId="777D6793" w14:textId="77777777" w:rsidTr="00730116">
        <w:trPr>
          <w:cantSplit/>
          <w:tblHeader/>
        </w:trPr>
        <w:tc>
          <w:tcPr>
            <w:tcW w:w="1907" w:type="dxa"/>
            <w:gridSpan w:val="3"/>
            <w:shd w:val="clear" w:color="auto" w:fill="666699"/>
            <w:vAlign w:val="center"/>
          </w:tcPr>
          <w:p w14:paraId="777D6791" w14:textId="77777777" w:rsidR="00652712" w:rsidRPr="008A4BD4" w:rsidRDefault="00652712" w:rsidP="00730116">
            <w:pPr>
              <w:pStyle w:val="TableHead"/>
            </w:pPr>
            <w:r w:rsidRPr="008A4BD4">
              <w:t>Term or Acronym</w:t>
            </w:r>
          </w:p>
        </w:tc>
        <w:tc>
          <w:tcPr>
            <w:tcW w:w="7679" w:type="dxa"/>
            <w:gridSpan w:val="2"/>
            <w:shd w:val="clear" w:color="auto" w:fill="666699"/>
            <w:vAlign w:val="center"/>
          </w:tcPr>
          <w:p w14:paraId="777D6792" w14:textId="77777777" w:rsidR="00652712" w:rsidRPr="008A4BD4" w:rsidRDefault="00652712" w:rsidP="00730116">
            <w:pPr>
              <w:pStyle w:val="TableHead"/>
            </w:pPr>
            <w:r w:rsidRPr="008A4BD4">
              <w:t>Description</w:t>
            </w:r>
          </w:p>
        </w:tc>
      </w:tr>
      <w:tr w:rsidR="00652712" w:rsidRPr="008A4BD4" w14:paraId="777D6795"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14:paraId="777D6794" w14:textId="77777777" w:rsidR="00652712" w:rsidRPr="008A4BD4" w:rsidRDefault="00652712" w:rsidP="00730116">
            <w:pPr>
              <w:pStyle w:val="TableText"/>
              <w:jc w:val="center"/>
              <w:rPr>
                <w:b/>
                <w:sz w:val="20"/>
              </w:rPr>
            </w:pPr>
            <w:bookmarkStart w:id="312" w:name="G_V"/>
            <w:r w:rsidRPr="008A4BD4">
              <w:rPr>
                <w:b/>
                <w:color w:val="666699"/>
                <w:sz w:val="20"/>
              </w:rPr>
              <w:t>V</w:t>
            </w:r>
            <w:bookmarkEnd w:id="312"/>
          </w:p>
        </w:tc>
      </w:tr>
      <w:tr w:rsidR="00652712" w:rsidRPr="008A4BD4" w14:paraId="777D6798" w14:textId="77777777" w:rsidTr="00730116">
        <w:tc>
          <w:tcPr>
            <w:tcW w:w="1878" w:type="dxa"/>
            <w:gridSpan w:val="2"/>
          </w:tcPr>
          <w:p w14:paraId="777D6796" w14:textId="77777777" w:rsidR="00652712" w:rsidRPr="008A4BD4" w:rsidRDefault="00652712" w:rsidP="00730116">
            <w:pPr>
              <w:pStyle w:val="TableText"/>
              <w:rPr>
                <w:bCs/>
                <w:color w:val="000000"/>
                <w:sz w:val="20"/>
              </w:rPr>
            </w:pPr>
            <w:r w:rsidRPr="008A4BD4">
              <w:rPr>
                <w:rStyle w:val="OrgName"/>
              </w:rPr>
              <w:t>VA</w:t>
            </w:r>
          </w:p>
        </w:tc>
        <w:tc>
          <w:tcPr>
            <w:tcW w:w="7708" w:type="dxa"/>
            <w:gridSpan w:val="3"/>
          </w:tcPr>
          <w:p w14:paraId="777D6797" w14:textId="77777777" w:rsidR="00652712" w:rsidRPr="008A4BD4" w:rsidRDefault="00652712" w:rsidP="00730116">
            <w:pPr>
              <w:pStyle w:val="TableText"/>
              <w:rPr>
                <w:color w:val="000000"/>
                <w:sz w:val="20"/>
              </w:rPr>
            </w:pPr>
            <w:r w:rsidRPr="008A4BD4">
              <w:rPr>
                <w:i/>
                <w:sz w:val="20"/>
              </w:rPr>
              <w:t>See</w:t>
            </w:r>
            <w:r w:rsidRPr="008A4BD4">
              <w:rPr>
                <w:sz w:val="20"/>
              </w:rPr>
              <w:t xml:space="preserve"> </w:t>
            </w:r>
            <w:hyperlink w:anchor="Glos_VA" w:history="1">
              <w:r w:rsidRPr="008A4BD4">
                <w:rPr>
                  <w:rStyle w:val="IHyperlink"/>
                  <w:sz w:val="20"/>
                </w:rPr>
                <w:t>Veterans Affairs</w:t>
              </w:r>
            </w:hyperlink>
          </w:p>
        </w:tc>
      </w:tr>
      <w:tr w:rsidR="00652712" w:rsidRPr="008A4BD4" w14:paraId="777D679C" w14:textId="77777777" w:rsidTr="00730116">
        <w:tc>
          <w:tcPr>
            <w:tcW w:w="1878" w:type="dxa"/>
            <w:gridSpan w:val="2"/>
          </w:tcPr>
          <w:p w14:paraId="777D6799" w14:textId="77777777" w:rsidR="00652712" w:rsidRPr="008A4BD4" w:rsidRDefault="00652712" w:rsidP="00730116">
            <w:pPr>
              <w:rPr>
                <w:rFonts w:ascii="Arial" w:hAnsi="Arial" w:cs="Arial"/>
                <w:sz w:val="20"/>
              </w:rPr>
            </w:pPr>
            <w:bookmarkStart w:id="313" w:name="Glos_VA"/>
            <w:r w:rsidRPr="008A4BD4">
              <w:rPr>
                <w:rFonts w:ascii="Arial" w:hAnsi="Arial" w:cs="Arial"/>
                <w:sz w:val="20"/>
              </w:rPr>
              <w:t>Veterans Affairs, Department of  (</w:t>
            </w:r>
            <w:r w:rsidRPr="008A4BD4">
              <w:rPr>
                <w:rStyle w:val="OrgName"/>
                <w:rFonts w:ascii="Arial" w:hAnsi="Arial" w:cs="Arial"/>
              </w:rPr>
              <w:t>VA</w:t>
            </w:r>
            <w:r w:rsidRPr="008A4BD4">
              <w:rPr>
                <w:rFonts w:ascii="Arial" w:hAnsi="Arial" w:cs="Arial"/>
                <w:sz w:val="20"/>
              </w:rPr>
              <w:t>)</w:t>
            </w:r>
            <w:bookmarkEnd w:id="313"/>
          </w:p>
        </w:tc>
        <w:tc>
          <w:tcPr>
            <w:tcW w:w="7708" w:type="dxa"/>
            <w:gridSpan w:val="3"/>
          </w:tcPr>
          <w:p w14:paraId="777D679A" w14:textId="77777777" w:rsidR="00652712" w:rsidRPr="008A4BD4" w:rsidRDefault="00652712" w:rsidP="00730116">
            <w:pPr>
              <w:pStyle w:val="TableText"/>
              <w:rPr>
                <w:sz w:val="20"/>
              </w:rPr>
            </w:pPr>
            <w:r w:rsidRPr="008A4BD4">
              <w:rPr>
                <w:sz w:val="20"/>
              </w:rPr>
              <w:t xml:space="preserve">The </w:t>
            </w:r>
            <w:r w:rsidRPr="008A4BD4">
              <w:rPr>
                <w:rStyle w:val="OrgName"/>
              </w:rPr>
              <w:t>VA</w:t>
            </w:r>
            <w:r w:rsidRPr="008A4BD4">
              <w:rPr>
                <w:sz w:val="20"/>
              </w:rPr>
              <w:t xml:space="preserve"> mission is to serve America's Veterans and their families with dignity and compassion and to be their principal advocate in ensuring that they receive medical care, benefits, social support, and lasting memorials promoting the health, welfare, and dignity of all Veterans in recognition of their service to this Nation.</w:t>
            </w:r>
          </w:p>
          <w:p w14:paraId="777D679B" w14:textId="77777777" w:rsidR="00652712" w:rsidRPr="008A4BD4" w:rsidRDefault="00652712" w:rsidP="00730116">
            <w:pPr>
              <w:rPr>
                <w:rFonts w:ascii="Arial" w:hAnsi="Arial" w:cs="Arial"/>
                <w:sz w:val="20"/>
              </w:rPr>
            </w:pPr>
            <w:r w:rsidRPr="008A4BD4">
              <w:rPr>
                <w:rStyle w:val="OrgName"/>
                <w:rFonts w:ascii="Arial" w:hAnsi="Arial" w:cs="Arial"/>
              </w:rPr>
              <w:t>VA</w:t>
            </w:r>
            <w:r w:rsidRPr="008A4BD4">
              <w:rPr>
                <w:rFonts w:ascii="Arial" w:hAnsi="Arial" w:cs="Arial"/>
                <w:sz w:val="20"/>
              </w:rPr>
              <w:t xml:space="preserve"> is the second largest Federal department and has over 278,000 employees. Among the many professions represented in the vast </w:t>
            </w:r>
            <w:r w:rsidRPr="008A4BD4">
              <w:rPr>
                <w:rStyle w:val="OrgName"/>
                <w:rFonts w:ascii="Arial" w:hAnsi="Arial" w:cs="Arial"/>
              </w:rPr>
              <w:t>VA</w:t>
            </w:r>
            <w:r w:rsidRPr="008A4BD4">
              <w:rPr>
                <w:rFonts w:ascii="Arial" w:hAnsi="Arial" w:cs="Arial"/>
                <w:sz w:val="20"/>
              </w:rPr>
              <w:t xml:space="preserve"> workforce are physicians, nurses, counselors, statisticians, architects, computer specialists, and attorneys. As advocates for Veterans and their families, the </w:t>
            </w:r>
            <w:r w:rsidRPr="008A4BD4">
              <w:rPr>
                <w:rStyle w:val="OrgName"/>
                <w:rFonts w:ascii="Arial" w:hAnsi="Arial" w:cs="Arial"/>
              </w:rPr>
              <w:t>VA</w:t>
            </w:r>
            <w:r w:rsidRPr="008A4BD4">
              <w:rPr>
                <w:rFonts w:ascii="Arial" w:hAnsi="Arial" w:cs="Arial"/>
                <w:sz w:val="20"/>
              </w:rPr>
              <w:t xml:space="preserve"> community is committed to providing the very best services with an attitude of caring and courtesy.</w:t>
            </w:r>
          </w:p>
        </w:tc>
      </w:tr>
      <w:tr w:rsidR="00652712" w:rsidRPr="008A4BD4" w14:paraId="777D679F" w14:textId="77777777" w:rsidTr="00730116">
        <w:tc>
          <w:tcPr>
            <w:tcW w:w="1878" w:type="dxa"/>
            <w:gridSpan w:val="2"/>
          </w:tcPr>
          <w:p w14:paraId="777D679D" w14:textId="77777777" w:rsidR="00652712" w:rsidRPr="008A4BD4" w:rsidRDefault="00652712" w:rsidP="00730116">
            <w:pPr>
              <w:pStyle w:val="TableText"/>
              <w:rPr>
                <w:bCs/>
                <w:color w:val="000000"/>
                <w:sz w:val="20"/>
              </w:rPr>
            </w:pPr>
            <w:bookmarkStart w:id="314" w:name="Glos_VHA"/>
            <w:r w:rsidRPr="008A4BD4">
              <w:rPr>
                <w:sz w:val="20"/>
              </w:rPr>
              <w:t>Veterans Health Administration (VHA)</w:t>
            </w:r>
            <w:bookmarkEnd w:id="314"/>
          </w:p>
        </w:tc>
        <w:tc>
          <w:tcPr>
            <w:tcW w:w="7708" w:type="dxa"/>
            <w:gridSpan w:val="3"/>
          </w:tcPr>
          <w:p w14:paraId="777D679E" w14:textId="77777777" w:rsidR="00652712" w:rsidRPr="008A4BD4" w:rsidRDefault="00652712" w:rsidP="00730116">
            <w:pPr>
              <w:pStyle w:val="TableText"/>
              <w:rPr>
                <w:color w:val="000000"/>
                <w:sz w:val="20"/>
              </w:rPr>
            </w:pPr>
            <w:r w:rsidRPr="008A4BD4">
              <w:rPr>
                <w:rStyle w:val="OrgName"/>
              </w:rPr>
              <w:t>VHA</w:t>
            </w:r>
            <w:r w:rsidRPr="008A4BD4">
              <w:rPr>
                <w:bCs/>
                <w:sz w:val="20"/>
              </w:rPr>
              <w:t xml:space="preserve"> administers the United States Veterans Healthcare System, whose mission is to serve the needs of America’s Veterans by providing primary care, specialized care, and related medical and social support services.</w:t>
            </w:r>
          </w:p>
        </w:tc>
      </w:tr>
      <w:tr w:rsidR="00652712" w:rsidRPr="008A4BD4" w14:paraId="777D67A3" w14:textId="77777777" w:rsidTr="00730116">
        <w:tc>
          <w:tcPr>
            <w:tcW w:w="1878" w:type="dxa"/>
            <w:gridSpan w:val="2"/>
          </w:tcPr>
          <w:p w14:paraId="777D67A0" w14:textId="77777777" w:rsidR="00652712" w:rsidRPr="008A4BD4" w:rsidRDefault="00652712" w:rsidP="00730116">
            <w:pPr>
              <w:pStyle w:val="TableText"/>
              <w:rPr>
                <w:sz w:val="20"/>
              </w:rPr>
            </w:pPr>
            <w:bookmarkStart w:id="315" w:name="Glos_VistA"/>
            <w:r w:rsidRPr="008A4BD4">
              <w:rPr>
                <w:sz w:val="20"/>
              </w:rPr>
              <w:t xml:space="preserve">Veterans Health Information Systems and Technology </w:t>
            </w:r>
            <w:r w:rsidRPr="008A4BD4">
              <w:rPr>
                <w:sz w:val="20"/>
              </w:rPr>
              <w:lastRenderedPageBreak/>
              <w:t>Architecture (VistA)</w:t>
            </w:r>
            <w:bookmarkEnd w:id="315"/>
          </w:p>
        </w:tc>
        <w:tc>
          <w:tcPr>
            <w:tcW w:w="7708" w:type="dxa"/>
            <w:gridSpan w:val="3"/>
          </w:tcPr>
          <w:p w14:paraId="777D67A1" w14:textId="77777777" w:rsidR="00652712" w:rsidRPr="008A4BD4" w:rsidRDefault="00652712" w:rsidP="00730116">
            <w:pPr>
              <w:pStyle w:val="Default"/>
              <w:rPr>
                <w:rFonts w:ascii="Arial" w:hAnsi="Arial" w:cs="Arial"/>
                <w:sz w:val="20"/>
                <w:szCs w:val="20"/>
              </w:rPr>
            </w:pPr>
            <w:r w:rsidRPr="008A4BD4">
              <w:rPr>
                <w:rStyle w:val="OrgName"/>
                <w:rFonts w:ascii="Arial" w:hAnsi="Arial" w:cs="Arial"/>
                <w:szCs w:val="20"/>
              </w:rPr>
              <w:lastRenderedPageBreak/>
              <w:t>VistA</w:t>
            </w:r>
            <w:r w:rsidRPr="008A4BD4">
              <w:rPr>
                <w:rFonts w:ascii="Arial" w:hAnsi="Arial" w:cs="Arial"/>
                <w:sz w:val="20"/>
                <w:szCs w:val="20"/>
              </w:rPr>
              <w:t xml:space="preserve"> is a comprehensive, integrated health care information system composed of numerous software modules.  </w:t>
            </w:r>
          </w:p>
          <w:p w14:paraId="777D67A2" w14:textId="77777777" w:rsidR="00652712" w:rsidRPr="008A4BD4" w:rsidRDefault="00652712" w:rsidP="00730116">
            <w:pPr>
              <w:pStyle w:val="Default"/>
              <w:rPr>
                <w:rFonts w:ascii="Arial" w:hAnsi="Arial" w:cs="Arial"/>
                <w:bCs/>
                <w:sz w:val="20"/>
                <w:szCs w:val="20"/>
              </w:rPr>
            </w:pPr>
            <w:r w:rsidRPr="008A4BD4">
              <w:rPr>
                <w:rFonts w:ascii="Arial" w:hAnsi="Arial" w:cs="Arial"/>
                <w:i/>
                <w:sz w:val="20"/>
                <w:szCs w:val="20"/>
              </w:rPr>
              <w:t>S</w:t>
            </w:r>
            <w:r w:rsidRPr="008A4BD4">
              <w:rPr>
                <w:rFonts w:ascii="Arial" w:hAnsi="Arial" w:cs="Arial"/>
                <w:i/>
                <w:iCs/>
                <w:sz w:val="20"/>
                <w:szCs w:val="20"/>
              </w:rPr>
              <w:t xml:space="preserve">ee </w:t>
            </w:r>
            <w:hyperlink r:id="rId154" w:history="1">
              <w:r w:rsidRPr="008A4BD4">
                <w:rPr>
                  <w:rStyle w:val="Hyperlink"/>
                  <w:rFonts w:ascii="Arial" w:hAnsi="Arial" w:cs="Arial"/>
                  <w:sz w:val="20"/>
                  <w:szCs w:val="20"/>
                </w:rPr>
                <w:t>http://www.va.gov/</w:t>
              </w:r>
              <w:r w:rsidRPr="008A4BD4">
                <w:rPr>
                  <w:rStyle w:val="OrgName"/>
                  <w:rFonts w:ascii="Arial" w:hAnsi="Arial" w:cs="Arial"/>
                  <w:szCs w:val="20"/>
                </w:rPr>
                <w:t>VistA</w:t>
              </w:r>
              <w:r w:rsidRPr="008A4BD4">
                <w:rPr>
                  <w:rStyle w:val="Hyperlink"/>
                  <w:rFonts w:ascii="Arial" w:hAnsi="Arial" w:cs="Arial"/>
                  <w:sz w:val="20"/>
                  <w:szCs w:val="20"/>
                </w:rPr>
                <w:t>_monograph/docs/2008</w:t>
              </w:r>
              <w:r w:rsidRPr="008A4BD4">
                <w:rPr>
                  <w:rStyle w:val="OrgName"/>
                  <w:rFonts w:ascii="Arial" w:hAnsi="Arial" w:cs="Arial"/>
                  <w:szCs w:val="20"/>
                </w:rPr>
                <w:t>VistA</w:t>
              </w:r>
              <w:r w:rsidRPr="008A4BD4">
                <w:rPr>
                  <w:rStyle w:val="Hyperlink"/>
                  <w:rFonts w:ascii="Arial" w:hAnsi="Arial" w:cs="Arial"/>
                  <w:sz w:val="20"/>
                  <w:szCs w:val="20"/>
                </w:rPr>
                <w:t>HealtheVet_Monograph.pdf</w:t>
              </w:r>
            </w:hyperlink>
            <w:r w:rsidRPr="008A4BD4">
              <w:rPr>
                <w:rFonts w:ascii="Arial" w:hAnsi="Arial" w:cs="Arial"/>
                <w:sz w:val="20"/>
                <w:szCs w:val="20"/>
              </w:rPr>
              <w:t xml:space="preserve"> </w:t>
            </w:r>
            <w:r w:rsidRPr="008A4BD4">
              <w:rPr>
                <w:rFonts w:ascii="Arial" w:hAnsi="Arial" w:cs="Arial"/>
                <w:sz w:val="20"/>
                <w:szCs w:val="20"/>
              </w:rPr>
              <w:lastRenderedPageBreak/>
              <w:t xml:space="preserve">and </w:t>
            </w:r>
            <w:hyperlink r:id="rId155" w:history="1">
              <w:r w:rsidRPr="008A4BD4">
                <w:rPr>
                  <w:rStyle w:val="Hyperlink"/>
                  <w:rFonts w:ascii="Arial" w:hAnsi="Arial" w:cs="Arial"/>
                  <w:sz w:val="20"/>
                  <w:szCs w:val="20"/>
                </w:rPr>
                <w:t>http://www.virec.research.va.gov/DataSourcesName/VISTA/VISTA.htm</w:t>
              </w:r>
            </w:hyperlink>
            <w:r w:rsidRPr="008A4BD4">
              <w:rPr>
                <w:rFonts w:ascii="Arial" w:hAnsi="Arial" w:cs="Arial"/>
                <w:sz w:val="20"/>
                <w:szCs w:val="20"/>
              </w:rPr>
              <w:t>.</w:t>
            </w:r>
          </w:p>
        </w:tc>
      </w:tr>
      <w:tr w:rsidR="00652712" w:rsidRPr="008A4BD4" w14:paraId="777D67A6" w14:textId="77777777" w:rsidTr="00730116">
        <w:tc>
          <w:tcPr>
            <w:tcW w:w="1878" w:type="dxa"/>
            <w:gridSpan w:val="2"/>
          </w:tcPr>
          <w:p w14:paraId="777D67A4" w14:textId="77777777" w:rsidR="00652712" w:rsidRPr="008A4BD4" w:rsidRDefault="00652712" w:rsidP="00730116">
            <w:pPr>
              <w:pStyle w:val="TableText"/>
              <w:rPr>
                <w:sz w:val="20"/>
              </w:rPr>
            </w:pPr>
            <w:bookmarkStart w:id="316" w:name="Glos_VISN"/>
            <w:r w:rsidRPr="008A4BD4">
              <w:rPr>
                <w:sz w:val="20"/>
              </w:rPr>
              <w:lastRenderedPageBreak/>
              <w:t>Veterans Integrated Service Network (VISN)</w:t>
            </w:r>
            <w:bookmarkEnd w:id="316"/>
          </w:p>
        </w:tc>
        <w:tc>
          <w:tcPr>
            <w:tcW w:w="7708" w:type="dxa"/>
            <w:gridSpan w:val="3"/>
          </w:tcPr>
          <w:p w14:paraId="777D67A5" w14:textId="77777777" w:rsidR="00652712" w:rsidRPr="008A4BD4" w:rsidRDefault="006A2E96" w:rsidP="00730116">
            <w:pPr>
              <w:pStyle w:val="Default"/>
              <w:rPr>
                <w:rFonts w:ascii="Arial" w:hAnsi="Arial" w:cs="Arial"/>
                <w:sz w:val="20"/>
                <w:szCs w:val="20"/>
              </w:rPr>
            </w:pPr>
            <w:hyperlink w:anchor="Glos_VHA" w:history="1">
              <w:r w:rsidR="00652712" w:rsidRPr="008A4BD4">
                <w:rPr>
                  <w:rStyle w:val="OrgName"/>
                  <w:rFonts w:ascii="Arial" w:hAnsi="Arial" w:cs="Arial"/>
                  <w:szCs w:val="20"/>
                </w:rPr>
                <w:t>VHA</w:t>
              </w:r>
            </w:hyperlink>
            <w:r w:rsidR="00652712" w:rsidRPr="008A4BD4">
              <w:rPr>
                <w:rFonts w:ascii="Arial" w:hAnsi="Arial" w:cs="Arial"/>
                <w:sz w:val="20"/>
                <w:szCs w:val="20"/>
              </w:rPr>
              <w:t xml:space="preserve"> organizes its local facilities into networks called VISNS (</w:t>
            </w:r>
            <w:r w:rsidR="00652712" w:rsidRPr="008A4BD4">
              <w:rPr>
                <w:rStyle w:val="OrgName"/>
                <w:rFonts w:ascii="Arial" w:hAnsi="Arial" w:cs="Arial"/>
                <w:szCs w:val="20"/>
              </w:rPr>
              <w:t>VA</w:t>
            </w:r>
            <w:r w:rsidR="00652712" w:rsidRPr="008A4BD4">
              <w:rPr>
                <w:rFonts w:ascii="Arial" w:hAnsi="Arial" w:cs="Arial"/>
                <w:sz w:val="20"/>
                <w:szCs w:val="20"/>
              </w:rPr>
              <w:t xml:space="preserve"> Integrated Service Networks). At the VISN level, </w:t>
            </w:r>
            <w:r w:rsidR="00652712" w:rsidRPr="008A4BD4">
              <w:rPr>
                <w:rStyle w:val="OrgName"/>
                <w:rFonts w:ascii="Arial" w:hAnsi="Arial" w:cs="Arial"/>
                <w:szCs w:val="20"/>
              </w:rPr>
              <w:t>VistA</w:t>
            </w:r>
            <w:r w:rsidR="00652712" w:rsidRPr="008A4BD4">
              <w:rPr>
                <w:rFonts w:ascii="Arial" w:hAnsi="Arial" w:cs="Arial"/>
                <w:sz w:val="20"/>
                <w:szCs w:val="20"/>
              </w:rPr>
              <w:t xml:space="preserve"> data from multiple local facilities may be combined into a data warehouse.</w:t>
            </w:r>
          </w:p>
        </w:tc>
      </w:tr>
      <w:tr w:rsidR="00652712" w:rsidRPr="008A4BD4" w14:paraId="777D67A9" w14:textId="77777777" w:rsidTr="00730116">
        <w:tc>
          <w:tcPr>
            <w:tcW w:w="1878" w:type="dxa"/>
            <w:gridSpan w:val="2"/>
          </w:tcPr>
          <w:p w14:paraId="777D67A7" w14:textId="77777777" w:rsidR="00652712" w:rsidRPr="008A4BD4" w:rsidRDefault="00652712" w:rsidP="00730116">
            <w:pPr>
              <w:pStyle w:val="TableText"/>
              <w:rPr>
                <w:bCs/>
                <w:sz w:val="20"/>
              </w:rPr>
            </w:pPr>
            <w:r w:rsidRPr="008A4BD4">
              <w:rPr>
                <w:rStyle w:val="OrgName"/>
              </w:rPr>
              <w:t>VHA</w:t>
            </w:r>
          </w:p>
        </w:tc>
        <w:tc>
          <w:tcPr>
            <w:tcW w:w="7708" w:type="dxa"/>
            <w:gridSpan w:val="3"/>
          </w:tcPr>
          <w:p w14:paraId="777D67A8" w14:textId="77777777" w:rsidR="00652712" w:rsidRPr="008A4BD4" w:rsidRDefault="00652712" w:rsidP="00730116">
            <w:pPr>
              <w:pStyle w:val="TableText"/>
              <w:rPr>
                <w:sz w:val="20"/>
              </w:rPr>
            </w:pPr>
            <w:r w:rsidRPr="008A4BD4">
              <w:rPr>
                <w:bCs/>
                <w:i/>
                <w:sz w:val="20"/>
              </w:rPr>
              <w:t>See</w:t>
            </w:r>
            <w:r w:rsidRPr="008A4BD4">
              <w:rPr>
                <w:bCs/>
                <w:sz w:val="20"/>
              </w:rPr>
              <w:t xml:space="preserve"> </w:t>
            </w:r>
            <w:hyperlink w:anchor="Glos_VHA" w:history="1">
              <w:r w:rsidRPr="008A4BD4" w:rsidDel="0074369E">
                <w:rPr>
                  <w:rStyle w:val="OrgName"/>
                </w:rPr>
                <w:t>Veterans</w:t>
              </w:r>
              <w:r w:rsidRPr="008A4BD4">
                <w:rPr>
                  <w:rStyle w:val="OrgName"/>
                </w:rPr>
                <w:t xml:space="preserve"> Health Administration</w:t>
              </w:r>
            </w:hyperlink>
          </w:p>
        </w:tc>
      </w:tr>
      <w:tr w:rsidR="00652712" w:rsidRPr="008A4BD4" w14:paraId="777D67AC" w14:textId="77777777" w:rsidTr="00730116">
        <w:tc>
          <w:tcPr>
            <w:tcW w:w="1878" w:type="dxa"/>
            <w:gridSpan w:val="2"/>
          </w:tcPr>
          <w:p w14:paraId="777D67AA" w14:textId="77777777" w:rsidR="00652712" w:rsidRPr="008A4BD4" w:rsidRDefault="00652712" w:rsidP="00730116">
            <w:pPr>
              <w:pStyle w:val="TableText"/>
              <w:rPr>
                <w:sz w:val="20"/>
              </w:rPr>
            </w:pPr>
            <w:r w:rsidRPr="008A4BD4">
              <w:rPr>
                <w:rStyle w:val="OrgName"/>
              </w:rPr>
              <w:t>VistA</w:t>
            </w:r>
          </w:p>
        </w:tc>
        <w:tc>
          <w:tcPr>
            <w:tcW w:w="7708" w:type="dxa"/>
            <w:gridSpan w:val="3"/>
          </w:tcPr>
          <w:p w14:paraId="777D67AB" w14:textId="77777777" w:rsidR="00652712" w:rsidRPr="008A4BD4" w:rsidRDefault="00652712" w:rsidP="00730116">
            <w:pPr>
              <w:pStyle w:val="TableText"/>
              <w:rPr>
                <w:sz w:val="20"/>
              </w:rPr>
            </w:pPr>
            <w:r w:rsidRPr="008A4BD4">
              <w:rPr>
                <w:i/>
                <w:iCs/>
                <w:sz w:val="20"/>
              </w:rPr>
              <w:t xml:space="preserve">See </w:t>
            </w:r>
            <w:hyperlink w:anchor="Glos_VistA" w:history="1">
              <w:r w:rsidRPr="008A4BD4" w:rsidDel="0074369E">
                <w:rPr>
                  <w:rStyle w:val="OrgName"/>
                </w:rPr>
                <w:t>Veterans</w:t>
              </w:r>
              <w:r w:rsidRPr="008A4BD4">
                <w:rPr>
                  <w:rStyle w:val="OrgName"/>
                </w:rPr>
                <w:t xml:space="preserve"> Health Information Systems and Technology Architecture</w:t>
              </w:r>
            </w:hyperlink>
          </w:p>
        </w:tc>
      </w:tr>
      <w:tr w:rsidR="00652712" w:rsidRPr="008A4BD4" w14:paraId="777D67AF" w14:textId="77777777" w:rsidTr="00730116">
        <w:trPr>
          <w:gridAfter w:val="1"/>
          <w:wAfter w:w="16" w:type="dxa"/>
          <w:trHeight w:val="378"/>
        </w:trPr>
        <w:tc>
          <w:tcPr>
            <w:tcW w:w="990" w:type="dxa"/>
          </w:tcPr>
          <w:p w14:paraId="777D67AD" w14:textId="77777777" w:rsidR="00652712" w:rsidRPr="008A4BD4" w:rsidRDefault="006A2E96" w:rsidP="00730116">
            <w:pPr>
              <w:pStyle w:val="TableText"/>
              <w:rPr>
                <w:bCs/>
                <w:color w:val="000000"/>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3"/>
            <w:tcBorders>
              <w:bottom w:val="nil"/>
              <w:right w:val="nil"/>
            </w:tcBorders>
          </w:tcPr>
          <w:p w14:paraId="777D67AE" w14:textId="77777777" w:rsidR="00652712" w:rsidRPr="008A4BD4" w:rsidRDefault="00652712" w:rsidP="00730116">
            <w:pPr>
              <w:pStyle w:val="TableText"/>
              <w:rPr>
                <w:color w:val="000000"/>
                <w:sz w:val="20"/>
              </w:rPr>
            </w:pPr>
            <w:r w:rsidRPr="008A4BD4">
              <w:rPr>
                <w:color w:val="666699"/>
                <w:sz w:val="20"/>
              </w:rPr>
              <w:t>to Glossary Contents</w:t>
            </w:r>
          </w:p>
        </w:tc>
      </w:tr>
    </w:tbl>
    <w:p w14:paraId="777D67B0" w14:textId="77777777" w:rsidR="00652712" w:rsidRPr="008A4BD4" w:rsidRDefault="00652712" w:rsidP="00652712">
      <w:pPr>
        <w:rPr>
          <w:rFonts w:ascii="Arial" w:hAnsi="Arial" w:cs="Arial"/>
          <w:sz w:val="20"/>
        </w:rPr>
      </w:pPr>
    </w:p>
    <w:p w14:paraId="777D67B1"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652712" w:rsidRPr="008A4BD4" w14:paraId="777D67B4" w14:textId="77777777" w:rsidTr="00730116">
        <w:trPr>
          <w:cantSplit/>
          <w:tblHeader/>
        </w:trPr>
        <w:tc>
          <w:tcPr>
            <w:tcW w:w="1892" w:type="dxa"/>
            <w:gridSpan w:val="3"/>
            <w:shd w:val="clear" w:color="auto" w:fill="666699"/>
            <w:vAlign w:val="center"/>
          </w:tcPr>
          <w:p w14:paraId="777D67B2" w14:textId="77777777" w:rsidR="00652712" w:rsidRPr="008A4BD4" w:rsidRDefault="00652712" w:rsidP="00730116">
            <w:pPr>
              <w:pStyle w:val="TableHead"/>
            </w:pPr>
            <w:r w:rsidRPr="008A4BD4">
              <w:t>Term or Acronym</w:t>
            </w:r>
          </w:p>
        </w:tc>
        <w:tc>
          <w:tcPr>
            <w:tcW w:w="7678" w:type="dxa"/>
            <w:shd w:val="clear" w:color="auto" w:fill="666699"/>
            <w:vAlign w:val="center"/>
          </w:tcPr>
          <w:p w14:paraId="777D67B3" w14:textId="77777777" w:rsidR="00652712" w:rsidRPr="008A4BD4" w:rsidRDefault="00652712" w:rsidP="00730116">
            <w:pPr>
              <w:pStyle w:val="TableHead"/>
            </w:pPr>
            <w:r w:rsidRPr="008A4BD4">
              <w:t>Description</w:t>
            </w:r>
          </w:p>
        </w:tc>
      </w:tr>
      <w:tr w:rsidR="00652712" w:rsidRPr="008A4BD4" w14:paraId="777D67B6"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777D67B5" w14:textId="77777777" w:rsidR="00652712" w:rsidRPr="008A4BD4" w:rsidRDefault="00652712" w:rsidP="00730116">
            <w:pPr>
              <w:pStyle w:val="TableText"/>
              <w:jc w:val="center"/>
              <w:rPr>
                <w:b/>
                <w:color w:val="666699"/>
                <w:sz w:val="20"/>
              </w:rPr>
            </w:pPr>
            <w:bookmarkStart w:id="317" w:name="G_W"/>
            <w:r w:rsidRPr="008A4BD4">
              <w:rPr>
                <w:b/>
                <w:color w:val="666699"/>
                <w:sz w:val="20"/>
              </w:rPr>
              <w:t>W</w:t>
            </w:r>
            <w:bookmarkEnd w:id="317"/>
          </w:p>
        </w:tc>
      </w:tr>
      <w:tr w:rsidR="00652712" w:rsidRPr="008A4BD4" w14:paraId="777D67B9" w14:textId="77777777" w:rsidTr="00730116">
        <w:tc>
          <w:tcPr>
            <w:tcW w:w="1878" w:type="dxa"/>
            <w:gridSpan w:val="2"/>
          </w:tcPr>
          <w:p w14:paraId="777D67B7" w14:textId="77777777" w:rsidR="00652712" w:rsidRPr="008A4BD4" w:rsidRDefault="00652712" w:rsidP="00730116">
            <w:pPr>
              <w:pStyle w:val="TableText"/>
              <w:rPr>
                <w:sz w:val="20"/>
              </w:rPr>
            </w:pPr>
            <w:r w:rsidRPr="008A4BD4">
              <w:rPr>
                <w:sz w:val="20"/>
              </w:rPr>
              <w:t>WBA</w:t>
            </w:r>
          </w:p>
        </w:tc>
        <w:tc>
          <w:tcPr>
            <w:tcW w:w="7692" w:type="dxa"/>
            <w:gridSpan w:val="2"/>
          </w:tcPr>
          <w:p w14:paraId="777D67B8" w14:textId="77777777" w:rsidR="00652712" w:rsidRPr="008A4BD4" w:rsidRDefault="00652712" w:rsidP="00730116">
            <w:pPr>
              <w:pStyle w:val="TableText"/>
              <w:rPr>
                <w:sz w:val="20"/>
              </w:rPr>
            </w:pPr>
            <w:r w:rsidRPr="008A4BD4">
              <w:rPr>
                <w:i/>
                <w:sz w:val="20"/>
              </w:rPr>
              <w:t>See</w:t>
            </w:r>
            <w:r w:rsidRPr="008A4BD4">
              <w:rPr>
                <w:sz w:val="20"/>
              </w:rPr>
              <w:t xml:space="preserve"> </w:t>
            </w:r>
            <w:hyperlink w:anchor="Glos_WBA" w:history="1">
              <w:r w:rsidRPr="008A4BD4">
                <w:rPr>
                  <w:rStyle w:val="IHyperlink"/>
                  <w:sz w:val="20"/>
                </w:rPr>
                <w:t>Web-Based Application</w:t>
              </w:r>
            </w:hyperlink>
          </w:p>
        </w:tc>
      </w:tr>
      <w:tr w:rsidR="00652712" w:rsidRPr="008A4BD4" w14:paraId="777D67BE" w14:textId="77777777" w:rsidTr="00730116">
        <w:tc>
          <w:tcPr>
            <w:tcW w:w="1878" w:type="dxa"/>
            <w:gridSpan w:val="2"/>
          </w:tcPr>
          <w:p w14:paraId="777D67BA" w14:textId="77777777" w:rsidR="00652712" w:rsidRPr="008A4BD4" w:rsidRDefault="00652712" w:rsidP="00730116">
            <w:pPr>
              <w:pStyle w:val="TableText"/>
              <w:rPr>
                <w:sz w:val="20"/>
              </w:rPr>
            </w:pPr>
            <w:bookmarkStart w:id="318" w:name="Glos_WBA"/>
            <w:r w:rsidRPr="008A4BD4">
              <w:rPr>
                <w:sz w:val="20"/>
              </w:rPr>
              <w:t>Web-based Application (WBA)</w:t>
            </w:r>
            <w:bookmarkEnd w:id="318"/>
          </w:p>
        </w:tc>
        <w:tc>
          <w:tcPr>
            <w:tcW w:w="7692" w:type="dxa"/>
            <w:gridSpan w:val="2"/>
          </w:tcPr>
          <w:p w14:paraId="777D67BB" w14:textId="77777777" w:rsidR="00652712" w:rsidRPr="008A4BD4" w:rsidRDefault="00652712" w:rsidP="00730116">
            <w:pPr>
              <w:rPr>
                <w:rFonts w:ascii="Arial" w:hAnsi="Arial" w:cs="Arial"/>
                <w:sz w:val="20"/>
              </w:rPr>
            </w:pPr>
            <w:r w:rsidRPr="008A4BD4">
              <w:rPr>
                <w:rFonts w:ascii="Arial" w:hAnsi="Arial" w:cs="Arial"/>
                <w:sz w:val="20"/>
              </w:rPr>
              <w:t>In software engineering, a web application is an application that is accessed via a web browser over a network such as the Internet or an intranet. The term may also mean a computer software application that is hosted in a browser-controlled environment (e.g. a Java applet) or coded in a browser-supported language (such as JavaScript, possibly combined with a browser-rendered markup language like HTML) and reliant on a common Web browser to render the application executable.</w:t>
            </w:r>
          </w:p>
          <w:p w14:paraId="777D67BC" w14:textId="77777777" w:rsidR="00652712" w:rsidRPr="008A4BD4" w:rsidRDefault="00652712" w:rsidP="00730116">
            <w:pPr>
              <w:pStyle w:val="TableText"/>
              <w:rPr>
                <w:sz w:val="20"/>
              </w:rPr>
            </w:pPr>
            <w:r w:rsidRPr="008A4BD4">
              <w:rPr>
                <w:sz w:val="20"/>
              </w:rPr>
              <w:t xml:space="preserve">Web applications are popular due to the ready availability of web browsers, and the convenience of using a web browser as a client, sometimes called a thin client. The ability to update and maintain web applications without distributing and installing software on potentially thousands of client computers is a key reason for their popularity, as is the inherent support for cross-platform compatibility. Common web applications include webmail, online retail sales, online auctions, wikis and many other functions. The </w:t>
            </w:r>
            <w:r w:rsidRPr="008A4BD4">
              <w:rPr>
                <w:rStyle w:val="OrgName"/>
              </w:rPr>
              <w:t>TBI</w:t>
            </w:r>
            <w:r w:rsidRPr="008A4BD4">
              <w:rPr>
                <w:sz w:val="20"/>
              </w:rPr>
              <w:t xml:space="preserve"> is a WBA.</w:t>
            </w:r>
          </w:p>
          <w:p w14:paraId="777D67BD" w14:textId="77777777" w:rsidR="00652712" w:rsidRPr="008A4BD4" w:rsidRDefault="00652712" w:rsidP="00730116">
            <w:pPr>
              <w:pStyle w:val="TableText"/>
              <w:rPr>
                <w:sz w:val="20"/>
              </w:rPr>
            </w:pPr>
            <w:r w:rsidRPr="008A4BD4">
              <w:rPr>
                <w:i/>
                <w:iCs/>
                <w:sz w:val="20"/>
              </w:rPr>
              <w:t xml:space="preserve">See also </w:t>
            </w:r>
            <w:hyperlink w:anchor="Glos_UserInterface" w:history="1">
              <w:r w:rsidRPr="008A4BD4">
                <w:rPr>
                  <w:rStyle w:val="IHyperlink"/>
                  <w:sz w:val="20"/>
                </w:rPr>
                <w:t>User Interface</w:t>
              </w:r>
            </w:hyperlink>
          </w:p>
        </w:tc>
      </w:tr>
      <w:tr w:rsidR="00652712" w:rsidRPr="008A4BD4" w14:paraId="777D67C1" w14:textId="77777777" w:rsidTr="00730116">
        <w:trPr>
          <w:trHeight w:val="378"/>
        </w:trPr>
        <w:tc>
          <w:tcPr>
            <w:tcW w:w="990" w:type="dxa"/>
          </w:tcPr>
          <w:p w14:paraId="777D67BF"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3"/>
            <w:tcBorders>
              <w:bottom w:val="nil"/>
              <w:right w:val="nil"/>
            </w:tcBorders>
          </w:tcPr>
          <w:p w14:paraId="777D67C0"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C2" w14:textId="77777777" w:rsidR="00652712" w:rsidRPr="008A4BD4" w:rsidRDefault="00652712" w:rsidP="00652712">
      <w:pPr>
        <w:rPr>
          <w:rFonts w:ascii="Arial" w:hAnsi="Arial" w:cs="Arial"/>
          <w:sz w:val="20"/>
        </w:rPr>
      </w:pPr>
    </w:p>
    <w:p w14:paraId="777D67C3" w14:textId="77777777" w:rsidR="00652712" w:rsidRPr="008A4BD4" w:rsidRDefault="00652712" w:rsidP="00652712">
      <w:pPr>
        <w:rPr>
          <w:rFonts w:ascii="Arial" w:hAnsi="Arial" w:cs="Arial"/>
          <w:sz w:val="20"/>
        </w:rPr>
      </w:pPr>
    </w:p>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652712" w:rsidRPr="008A4BD4" w14:paraId="777D67C6" w14:textId="77777777" w:rsidTr="00730116">
        <w:trPr>
          <w:cantSplit/>
          <w:tblHeader/>
        </w:trPr>
        <w:tc>
          <w:tcPr>
            <w:tcW w:w="1892" w:type="dxa"/>
            <w:gridSpan w:val="3"/>
            <w:shd w:val="clear" w:color="auto" w:fill="666699"/>
            <w:vAlign w:val="center"/>
          </w:tcPr>
          <w:p w14:paraId="777D67C4" w14:textId="77777777" w:rsidR="00652712" w:rsidRPr="008A4BD4" w:rsidRDefault="00652712" w:rsidP="00730116">
            <w:pPr>
              <w:pStyle w:val="TableHead"/>
            </w:pPr>
            <w:r w:rsidRPr="008A4BD4">
              <w:t>Term or Acronym</w:t>
            </w:r>
          </w:p>
        </w:tc>
        <w:tc>
          <w:tcPr>
            <w:tcW w:w="7678" w:type="dxa"/>
            <w:shd w:val="clear" w:color="auto" w:fill="666699"/>
            <w:vAlign w:val="center"/>
          </w:tcPr>
          <w:p w14:paraId="777D67C5" w14:textId="77777777" w:rsidR="00652712" w:rsidRPr="008A4BD4" w:rsidRDefault="00652712" w:rsidP="00730116">
            <w:pPr>
              <w:pStyle w:val="TableHead"/>
            </w:pPr>
            <w:r w:rsidRPr="008A4BD4">
              <w:t>Description</w:t>
            </w:r>
          </w:p>
        </w:tc>
      </w:tr>
      <w:tr w:rsidR="00652712" w:rsidRPr="008A4BD4" w14:paraId="777D67C8" w14:textId="77777777" w:rsidTr="007301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777D67C7" w14:textId="77777777" w:rsidR="00652712" w:rsidRPr="008A4BD4" w:rsidRDefault="00652712" w:rsidP="00730116">
            <w:pPr>
              <w:pStyle w:val="TableText"/>
              <w:jc w:val="center"/>
              <w:rPr>
                <w:b/>
                <w:color w:val="666699"/>
                <w:sz w:val="20"/>
              </w:rPr>
            </w:pPr>
            <w:bookmarkStart w:id="319" w:name="G_X"/>
            <w:r w:rsidRPr="008A4BD4">
              <w:rPr>
                <w:b/>
                <w:color w:val="666699"/>
                <w:sz w:val="20"/>
              </w:rPr>
              <w:t>X</w:t>
            </w:r>
            <w:bookmarkEnd w:id="319"/>
          </w:p>
        </w:tc>
      </w:tr>
      <w:tr w:rsidR="00652712" w:rsidRPr="008A4BD4" w14:paraId="777D67CB" w14:textId="77777777" w:rsidTr="00730116">
        <w:tc>
          <w:tcPr>
            <w:tcW w:w="1878" w:type="dxa"/>
            <w:gridSpan w:val="2"/>
          </w:tcPr>
          <w:p w14:paraId="777D67C9" w14:textId="77777777" w:rsidR="00652712" w:rsidRPr="008A4BD4" w:rsidRDefault="00652712" w:rsidP="00730116">
            <w:pPr>
              <w:pStyle w:val="TableText"/>
              <w:rPr>
                <w:sz w:val="20"/>
              </w:rPr>
            </w:pPr>
          </w:p>
        </w:tc>
        <w:tc>
          <w:tcPr>
            <w:tcW w:w="7692" w:type="dxa"/>
            <w:gridSpan w:val="2"/>
          </w:tcPr>
          <w:p w14:paraId="777D67CA" w14:textId="77777777" w:rsidR="00652712" w:rsidRPr="008A4BD4" w:rsidRDefault="00652712" w:rsidP="00730116">
            <w:pPr>
              <w:pStyle w:val="TableText"/>
              <w:rPr>
                <w:sz w:val="20"/>
              </w:rPr>
            </w:pPr>
          </w:p>
        </w:tc>
      </w:tr>
      <w:tr w:rsidR="00652712" w:rsidRPr="008A4BD4" w14:paraId="777D67CE" w14:textId="77777777" w:rsidTr="00730116">
        <w:trPr>
          <w:trHeight w:val="378"/>
        </w:trPr>
        <w:tc>
          <w:tcPr>
            <w:tcW w:w="990" w:type="dxa"/>
          </w:tcPr>
          <w:p w14:paraId="777D67CC" w14:textId="77777777" w:rsidR="00652712" w:rsidRPr="008A4BD4" w:rsidRDefault="006A2E96" w:rsidP="00730116">
            <w:pPr>
              <w:pStyle w:val="TableText"/>
              <w:spacing w:before="0" w:after="0"/>
              <w:rPr>
                <w:sz w:val="20"/>
              </w:rPr>
            </w:pPr>
            <w:hyperlink w:anchor="G_contents" w:history="1">
              <w:r w:rsidR="00652712" w:rsidRPr="008A4BD4">
                <w:rPr>
                  <w:rStyle w:val="Hyperlink"/>
                  <w:sz w:val="20"/>
                </w:rPr>
                <w:t> </w:t>
              </w:r>
              <w:r w:rsidR="00652712" w:rsidRPr="008A4BD4">
                <w:rPr>
                  <w:rStyle w:val="IHyperlink"/>
                  <w:b/>
                  <w:sz w:val="20"/>
                </w:rPr>
                <w:t>BACK</w:t>
              </w:r>
              <w:r w:rsidR="00652712" w:rsidRPr="008A4BD4">
                <w:rPr>
                  <w:rStyle w:val="Hyperlink"/>
                  <w:sz w:val="20"/>
                </w:rPr>
                <w:t> </w:t>
              </w:r>
            </w:hyperlink>
            <w:r w:rsidR="00652712" w:rsidRPr="008A4BD4">
              <w:rPr>
                <w:sz w:val="20"/>
              </w:rPr>
              <w:t xml:space="preserve"> </w:t>
            </w:r>
          </w:p>
        </w:tc>
        <w:tc>
          <w:tcPr>
            <w:tcW w:w="8580" w:type="dxa"/>
            <w:gridSpan w:val="3"/>
            <w:tcBorders>
              <w:bottom w:val="nil"/>
              <w:right w:val="nil"/>
            </w:tcBorders>
          </w:tcPr>
          <w:p w14:paraId="777D67CD" w14:textId="77777777" w:rsidR="00652712" w:rsidRPr="008A4BD4" w:rsidRDefault="00652712" w:rsidP="00730116">
            <w:pPr>
              <w:pStyle w:val="TableText"/>
              <w:spacing w:before="0" w:after="0"/>
              <w:rPr>
                <w:sz w:val="20"/>
              </w:rPr>
            </w:pPr>
            <w:r w:rsidRPr="008A4BD4">
              <w:rPr>
                <w:color w:val="666699"/>
                <w:sz w:val="20"/>
              </w:rPr>
              <w:t>to Glossary Contents</w:t>
            </w:r>
          </w:p>
        </w:tc>
      </w:tr>
    </w:tbl>
    <w:p w14:paraId="777D67CF" w14:textId="77777777" w:rsidR="00652712" w:rsidRDefault="00652712" w:rsidP="00652712">
      <w:pPr>
        <w:pStyle w:val="BodyText"/>
      </w:pPr>
    </w:p>
    <w:p w14:paraId="777D67D0" w14:textId="77777777" w:rsidR="00652712" w:rsidRDefault="00652712" w:rsidP="00652712">
      <w:pPr>
        <w:pStyle w:val="Appendix1"/>
        <w:outlineLvl w:val="0"/>
      </w:pPr>
      <w:bookmarkStart w:id="320" w:name="_Toc358387877"/>
      <w:bookmarkStart w:id="321" w:name="_Toc508957829"/>
      <w:r>
        <w:t>Web Based Application Elements</w:t>
      </w:r>
      <w:bookmarkEnd w:id="320"/>
      <w:bookmarkEnd w:id="321"/>
    </w:p>
    <w:p w14:paraId="777D67D1" w14:textId="77777777" w:rsidR="00652712" w:rsidRPr="00C17262" w:rsidRDefault="00652712" w:rsidP="00652712">
      <w:pPr>
        <w:pStyle w:val="BodyText"/>
      </w:pPr>
      <w:r w:rsidRPr="00C17262">
        <w:t xml:space="preserve">The following sections describe typical </w:t>
      </w:r>
      <w:r w:rsidRPr="00C17262">
        <w:rPr>
          <w:rFonts w:ascii="Microsoft Sans Serif" w:hAnsi="Microsoft Sans Serif" w:cs="Microsoft Sans Serif"/>
          <w:sz w:val="20"/>
        </w:rPr>
        <w:t>WB</w:t>
      </w:r>
      <w:r>
        <w:rPr>
          <w:rFonts w:ascii="Microsoft Sans Serif" w:hAnsi="Microsoft Sans Serif" w:cs="Microsoft Sans Serif"/>
          <w:sz w:val="20"/>
        </w:rPr>
        <w:t>A</w:t>
      </w:r>
      <w:r>
        <w:rPr>
          <w:rFonts w:ascii="Microsoft Sans Serif" w:hAnsi="Microsoft Sans Serif" w:cs="Microsoft Sans Serif"/>
          <w:sz w:val="20"/>
        </w:rPr>
        <w:fldChar w:fldCharType="begin"/>
      </w:r>
      <w:r w:rsidRPr="00C17262">
        <w:instrText>xe "Prtsofthescreen "</w:instrText>
      </w:r>
      <w:r>
        <w:rPr>
          <w:rFonts w:ascii="Microsoft Sans Serif" w:hAnsi="Microsoft Sans Serif" w:cs="Microsoft Sans Serif"/>
          <w:sz w:val="20"/>
        </w:rPr>
        <w:fldChar w:fldCharType="end"/>
      </w:r>
      <w:r w:rsidRPr="00C17262">
        <w:t xml:space="preserve"> elements.</w:t>
      </w:r>
    </w:p>
    <w:p w14:paraId="777D67D2" w14:textId="77777777" w:rsidR="00652712" w:rsidRPr="00C17262" w:rsidRDefault="00652712" w:rsidP="00652712">
      <w:pPr>
        <w:pStyle w:val="Title2"/>
        <w:jc w:val="left"/>
      </w:pPr>
      <w:bookmarkStart w:id="322" w:name="_Toc263150329"/>
      <w:bookmarkStart w:id="323" w:name="_Toc265042876"/>
      <w:r w:rsidRPr="00C17262">
        <w:t>Text Box</w:t>
      </w:r>
      <w:bookmarkEnd w:id="322"/>
      <w:bookmarkEnd w:id="323"/>
    </w:p>
    <w:p w14:paraId="777D67D3" w14:textId="77777777" w:rsidR="007B7C71" w:rsidRDefault="007B7C71" w:rsidP="007B7C71">
      <w:pPr>
        <w:spacing w:before="120" w:after="240"/>
      </w:pPr>
      <w:r>
        <w:t>T</w:t>
      </w:r>
      <w:r w:rsidR="00652712">
        <w:t xml:space="preserve">he appearance of the </w:t>
      </w:r>
      <w:r>
        <w:t xml:space="preserve">text </w:t>
      </w:r>
      <w:r w:rsidR="00652712">
        <w:t>box</w:t>
      </w:r>
      <w:r>
        <w:t>es</w:t>
      </w:r>
      <w:r w:rsidR="00652712">
        <w:t xml:space="preserve"> change from a plain line border (</w:t>
      </w:r>
      <w:r w:rsidR="00652712" w:rsidRPr="000E5B28">
        <w:rPr>
          <w:rFonts w:ascii="Franklin Gothic Demi" w:hAnsi="Franklin Gothic Demi"/>
          <w:sz w:val="16"/>
          <w:szCs w:val="16"/>
        </w:rPr>
        <w:t>SAMPLE 1</w:t>
      </w:r>
      <w:r w:rsidR="00652712">
        <w:t>) to an almost three-dimensional, pale yellow-highlighted field when you tab to it or click in it (</w:t>
      </w:r>
      <w:r w:rsidR="00652712" w:rsidRPr="000E5B28">
        <w:rPr>
          <w:rFonts w:ascii="Franklin Gothic Demi" w:hAnsi="Franklin Gothic Demi"/>
          <w:sz w:val="16"/>
          <w:szCs w:val="16"/>
        </w:rPr>
        <w:t>SAMP</w:t>
      </w:r>
      <w:r w:rsidR="00652712">
        <w:rPr>
          <w:rFonts w:ascii="Franklin Gothic Demi" w:hAnsi="Franklin Gothic Demi"/>
          <w:sz w:val="16"/>
          <w:szCs w:val="16"/>
        </w:rPr>
        <w:t>L</w:t>
      </w:r>
      <w:r w:rsidR="00652712" w:rsidRPr="000E5B28">
        <w:rPr>
          <w:rFonts w:ascii="Franklin Gothic Demi" w:hAnsi="Franklin Gothic Demi"/>
          <w:sz w:val="16"/>
          <w:szCs w:val="16"/>
        </w:rPr>
        <w:t>E 2</w:t>
      </w:r>
      <w:r w:rsidR="00652712">
        <w:t>).</w:t>
      </w:r>
    </w:p>
    <w:p w14:paraId="777D67D4" w14:textId="77777777" w:rsidR="007B7C71" w:rsidRDefault="007B7C71" w:rsidP="007B7C71">
      <w:pPr>
        <w:keepNext/>
        <w:jc w:val="center"/>
      </w:pPr>
      <w:r>
        <w:rPr>
          <w:rFonts w:ascii="Franklin Gothic Demi" w:hAnsi="Franklin Gothic Demi"/>
          <w:noProof/>
          <w:sz w:val="18"/>
          <w:szCs w:val="18"/>
        </w:rPr>
        <w:lastRenderedPageBreak/>
        <w:drawing>
          <wp:inline distT="0" distB="0" distL="0" distR="0" wp14:anchorId="777D6921" wp14:editId="777D6922">
            <wp:extent cx="2003822" cy="314325"/>
            <wp:effectExtent l="0" t="0" r="0" b="0"/>
            <wp:docPr id="119" name="Picture 81" descr="Text box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14464" cy="315994"/>
                    </a:xfrm>
                    <a:prstGeom prst="rect">
                      <a:avLst/>
                    </a:prstGeom>
                    <a:noFill/>
                    <a:ln>
                      <a:noFill/>
                    </a:ln>
                  </pic:spPr>
                </pic:pic>
              </a:graphicData>
            </a:graphic>
          </wp:inline>
        </w:drawing>
      </w:r>
    </w:p>
    <w:p w14:paraId="777D67D5" w14:textId="77777777" w:rsidR="00652712" w:rsidRDefault="007B7C71" w:rsidP="007B7C71">
      <w:pPr>
        <w:pStyle w:val="Caption"/>
        <w:spacing w:after="240"/>
        <w:jc w:val="center"/>
        <w:rPr>
          <w:lang w:val="en-US"/>
        </w:rPr>
      </w:pPr>
      <w:bookmarkStart w:id="324" w:name="_Toc508957946"/>
      <w:r>
        <w:t xml:space="preserve">Figure </w:t>
      </w:r>
      <w:r w:rsidR="002D24F7">
        <w:fldChar w:fldCharType="begin"/>
      </w:r>
      <w:r w:rsidR="002D24F7">
        <w:instrText xml:space="preserve"> SEQ Figure \* ARABIC </w:instrText>
      </w:r>
      <w:r w:rsidR="002D24F7">
        <w:fldChar w:fldCharType="separate"/>
      </w:r>
      <w:r w:rsidR="00C40073">
        <w:rPr>
          <w:noProof/>
        </w:rPr>
        <w:t>113</w:t>
      </w:r>
      <w:r w:rsidR="002D24F7">
        <w:rPr>
          <w:noProof/>
        </w:rPr>
        <w:fldChar w:fldCharType="end"/>
      </w:r>
      <w:r>
        <w:rPr>
          <w:lang w:val="en-US"/>
        </w:rPr>
        <w:t xml:space="preserve"> - Text Box Sample 1</w:t>
      </w:r>
      <w:bookmarkEnd w:id="324"/>
    </w:p>
    <w:p w14:paraId="777D67D6" w14:textId="77777777" w:rsidR="007B7C71" w:rsidRDefault="007B7C71" w:rsidP="007B7C71">
      <w:pPr>
        <w:keepNext/>
        <w:jc w:val="center"/>
      </w:pPr>
      <w:r>
        <w:rPr>
          <w:rFonts w:ascii="Courier New" w:hAnsi="Courier New"/>
          <w:noProof/>
        </w:rPr>
        <w:drawing>
          <wp:inline distT="0" distB="0" distL="0" distR="0" wp14:anchorId="777D6923" wp14:editId="777D6924">
            <wp:extent cx="1828800" cy="247650"/>
            <wp:effectExtent l="0" t="0" r="0" b="0"/>
            <wp:docPr id="120" name="Picture 82" descr="Text box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35594" cy="248570"/>
                    </a:xfrm>
                    <a:prstGeom prst="rect">
                      <a:avLst/>
                    </a:prstGeom>
                    <a:noFill/>
                    <a:ln>
                      <a:noFill/>
                    </a:ln>
                  </pic:spPr>
                </pic:pic>
              </a:graphicData>
            </a:graphic>
          </wp:inline>
        </w:drawing>
      </w:r>
    </w:p>
    <w:p w14:paraId="777D67D7" w14:textId="77777777" w:rsidR="007B7C71" w:rsidRPr="007B7C71" w:rsidRDefault="007B7C71" w:rsidP="007B7C71">
      <w:pPr>
        <w:pStyle w:val="Caption"/>
        <w:jc w:val="center"/>
      </w:pPr>
      <w:bookmarkStart w:id="325" w:name="_Toc508957947"/>
      <w:r>
        <w:t xml:space="preserve">Figure </w:t>
      </w:r>
      <w:r w:rsidR="002D24F7">
        <w:fldChar w:fldCharType="begin"/>
      </w:r>
      <w:r w:rsidR="002D24F7">
        <w:instrText xml:space="preserve"> SEQ Figure \* ARABIC </w:instrText>
      </w:r>
      <w:r w:rsidR="002D24F7">
        <w:fldChar w:fldCharType="separate"/>
      </w:r>
      <w:r w:rsidR="00C40073">
        <w:rPr>
          <w:noProof/>
        </w:rPr>
        <w:t>114</w:t>
      </w:r>
      <w:r w:rsidR="002D24F7">
        <w:rPr>
          <w:noProof/>
        </w:rPr>
        <w:fldChar w:fldCharType="end"/>
      </w:r>
      <w:r>
        <w:rPr>
          <w:lang w:val="en-US"/>
        </w:rPr>
        <w:t xml:space="preserve"> - Text Box Sample 2</w:t>
      </w:r>
      <w:bookmarkEnd w:id="325"/>
    </w:p>
    <w:p w14:paraId="777D67D8" w14:textId="77777777" w:rsidR="00652712" w:rsidRDefault="00652712" w:rsidP="007B7C71">
      <w:pPr>
        <w:spacing w:before="240" w:after="120"/>
      </w:pPr>
      <w:r w:rsidRPr="00C17262">
        <w:t xml:space="preserve">Type </w:t>
      </w:r>
      <w:r>
        <w:t xml:space="preserve">your entry </w:t>
      </w:r>
      <w:r w:rsidRPr="00C17262">
        <w:t xml:space="preserve">into the text box. The entry will not be </w:t>
      </w:r>
      <w:r>
        <w:t xml:space="preserve">saved </w:t>
      </w:r>
      <w:r w:rsidRPr="00C17262">
        <w:t>until you tab away from or otherwise exit from the text box</w:t>
      </w:r>
      <w:r>
        <w:t>. In cases where the format of your entry is important, a sample will appear near the box. The relative width of these boxes is usually a reflection of the number of characters you are allowed to enter. Sometimes (as with date fields) there may also be a “date picker” next to the field.</w:t>
      </w:r>
    </w:p>
    <w:p w14:paraId="777D67D9" w14:textId="77777777" w:rsidR="00652712" w:rsidRDefault="00652712" w:rsidP="00652712">
      <w:r>
        <w:t>You should see a “tool tip” pop up when you hover your mouse pointer over the text box.</w:t>
      </w:r>
    </w:p>
    <w:p w14:paraId="777D67DA" w14:textId="77777777" w:rsidR="00652712" w:rsidRDefault="00652712" w:rsidP="00652712"/>
    <w:p w14:paraId="777D67DB" w14:textId="77777777" w:rsidR="00247887" w:rsidRDefault="00CC5B6B" w:rsidP="00247887">
      <w:pPr>
        <w:keepNext/>
        <w:jc w:val="center"/>
      </w:pPr>
      <w:r>
        <w:rPr>
          <w:noProof/>
        </w:rPr>
        <w:drawing>
          <wp:inline distT="0" distB="0" distL="0" distR="0" wp14:anchorId="777D6925" wp14:editId="777D6926">
            <wp:extent cx="3286125" cy="723900"/>
            <wp:effectExtent l="0" t="0" r="9525" b="0"/>
            <wp:docPr id="121" name="Picture 83" descr="Tool tip for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86125" cy="723900"/>
                    </a:xfrm>
                    <a:prstGeom prst="rect">
                      <a:avLst/>
                    </a:prstGeom>
                    <a:noFill/>
                    <a:ln>
                      <a:noFill/>
                    </a:ln>
                  </pic:spPr>
                </pic:pic>
              </a:graphicData>
            </a:graphic>
          </wp:inline>
        </w:drawing>
      </w:r>
    </w:p>
    <w:p w14:paraId="777D67DC" w14:textId="77777777" w:rsidR="00652712" w:rsidRPr="007B7C71" w:rsidRDefault="00247887" w:rsidP="007B7C71">
      <w:pPr>
        <w:pStyle w:val="Caption"/>
        <w:jc w:val="center"/>
      </w:pPr>
      <w:bookmarkStart w:id="326" w:name="_Toc508957948"/>
      <w:r>
        <w:t xml:space="preserve">Figure </w:t>
      </w:r>
      <w:r w:rsidR="002D24F7">
        <w:fldChar w:fldCharType="begin"/>
      </w:r>
      <w:r w:rsidR="002D24F7">
        <w:instrText xml:space="preserve"> SEQ Figure \* ARABIC </w:instrText>
      </w:r>
      <w:r w:rsidR="002D24F7">
        <w:fldChar w:fldCharType="separate"/>
      </w:r>
      <w:r w:rsidR="00C40073">
        <w:rPr>
          <w:noProof/>
        </w:rPr>
        <w:t>115</w:t>
      </w:r>
      <w:r w:rsidR="002D24F7">
        <w:rPr>
          <w:noProof/>
        </w:rPr>
        <w:fldChar w:fldCharType="end"/>
      </w:r>
      <w:r w:rsidRPr="00F33D72">
        <w:t xml:space="preserve"> – Tool Tip for Text Box</w:t>
      </w:r>
      <w:bookmarkEnd w:id="326"/>
    </w:p>
    <w:p w14:paraId="777D67DD" w14:textId="77777777" w:rsidR="00652712" w:rsidRPr="00157185" w:rsidRDefault="00652712" w:rsidP="00652712">
      <w:r>
        <w:br w:type="page"/>
      </w:r>
    </w:p>
    <w:p w14:paraId="777D67DE" w14:textId="77777777" w:rsidR="00652712" w:rsidRPr="00C17262" w:rsidRDefault="00652712" w:rsidP="00652712">
      <w:pPr>
        <w:pStyle w:val="Title2"/>
        <w:jc w:val="left"/>
      </w:pPr>
      <w:bookmarkStart w:id="327" w:name="_Toc263150330"/>
      <w:bookmarkStart w:id="328" w:name="_Toc265042877"/>
      <w:r w:rsidRPr="00C17262">
        <w:lastRenderedPageBreak/>
        <w:t>Checkbox</w:t>
      </w:r>
      <w:bookmarkEnd w:id="327"/>
      <w:bookmarkEnd w:id="328"/>
    </w:p>
    <w:p w14:paraId="777D67DF" w14:textId="77777777" w:rsidR="00652712" w:rsidRDefault="00652712" w:rsidP="00652712">
      <w:pPr>
        <w:autoSpaceDE w:val="0"/>
        <w:autoSpaceDN w:val="0"/>
        <w:adjustRightInd w:val="0"/>
      </w:pPr>
      <w:r w:rsidRPr="009E44D2">
        <w:rPr>
          <w:rFonts w:ascii="Franklin Gothic Demi" w:hAnsi="Franklin Gothic Demi"/>
          <w:sz w:val="16"/>
          <w:szCs w:val="16"/>
        </w:rPr>
        <w:t>SAMPLE:</w:t>
      </w:r>
      <w:r>
        <w:rPr>
          <w:rFonts w:ascii="Franklin Gothic Demi" w:hAnsi="Franklin Gothic Demi"/>
          <w:sz w:val="16"/>
          <w:szCs w:val="16"/>
        </w:rPr>
        <w:t xml:space="preserve">   </w:t>
      </w:r>
      <w:r w:rsidR="00CC5B6B">
        <w:rPr>
          <w:noProof/>
        </w:rPr>
        <w:drawing>
          <wp:inline distT="0" distB="0" distL="0" distR="0" wp14:anchorId="777D6927" wp14:editId="777D6928">
            <wp:extent cx="733425" cy="114300"/>
            <wp:effectExtent l="0" t="0" r="9525" b="0"/>
            <wp:docPr id="122" name="Picture 84" descr="Image of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33425" cy="114300"/>
                    </a:xfrm>
                    <a:prstGeom prst="rect">
                      <a:avLst/>
                    </a:prstGeom>
                    <a:noFill/>
                    <a:ln>
                      <a:noFill/>
                    </a:ln>
                  </pic:spPr>
                </pic:pic>
              </a:graphicData>
            </a:graphic>
          </wp:inline>
        </w:drawing>
      </w:r>
      <w:r>
        <w:t xml:space="preserve"> </w:t>
      </w:r>
    </w:p>
    <w:p w14:paraId="777D67E0" w14:textId="77777777" w:rsidR="00652712" w:rsidRPr="00C17262" w:rsidRDefault="00652712" w:rsidP="00652712">
      <w:pPr>
        <w:autoSpaceDE w:val="0"/>
        <w:autoSpaceDN w:val="0"/>
        <w:adjustRightInd w:val="0"/>
      </w:pPr>
      <w:r w:rsidRPr="00C17262">
        <w:t xml:space="preserve">A </w:t>
      </w:r>
      <w:r w:rsidRPr="005828AF">
        <w:rPr>
          <w:rFonts w:ascii="Microsoft Sans Serif" w:hAnsi="Microsoft Sans Serif" w:cs="Microsoft Sans Serif"/>
          <w:sz w:val="20"/>
        </w:rPr>
        <w:t>checkbox</w:t>
      </w:r>
      <w:r w:rsidRPr="00C17262">
        <w:t xml:space="preserve"> </w:t>
      </w:r>
      <w:r>
        <w:t>“</w:t>
      </w:r>
      <w:r w:rsidRPr="00C17262">
        <w:t>toggles</w:t>
      </w:r>
      <w:r>
        <w:t>” (changes)</w:t>
      </w:r>
      <w:r w:rsidRPr="00C17262">
        <w:t xml:space="preserve"> between a </w:t>
      </w:r>
      <w:r w:rsidRPr="00C17262">
        <w:rPr>
          <w:rFonts w:ascii="Microsoft Sans Serif" w:hAnsi="Microsoft Sans Serif" w:cs="Microsoft Sans Serif"/>
          <w:sz w:val="20"/>
        </w:rPr>
        <w:t>YES</w:t>
      </w:r>
      <w:r>
        <w:rPr>
          <w:rFonts w:ascii="Microsoft Sans Serif" w:hAnsi="Microsoft Sans Serif" w:cs="Microsoft Sans Serif"/>
          <w:sz w:val="20"/>
        </w:rPr>
        <w:t xml:space="preserve"> </w:t>
      </w:r>
      <w:r w:rsidRPr="00C17262">
        <w:rPr>
          <w:rFonts w:ascii="Microsoft Sans Serif" w:hAnsi="Microsoft Sans Serif" w:cs="Microsoft Sans Serif"/>
          <w:sz w:val="20"/>
        </w:rPr>
        <w:t>/</w:t>
      </w:r>
      <w:r>
        <w:rPr>
          <w:rFonts w:ascii="Microsoft Sans Serif" w:hAnsi="Microsoft Sans Serif" w:cs="Microsoft Sans Serif"/>
          <w:sz w:val="20"/>
        </w:rPr>
        <w:t xml:space="preserve"> </w:t>
      </w:r>
      <w:r w:rsidRPr="00C17262">
        <w:rPr>
          <w:rFonts w:ascii="Microsoft Sans Serif" w:hAnsi="Microsoft Sans Serif" w:cs="Microsoft Sans Serif"/>
          <w:sz w:val="20"/>
        </w:rPr>
        <w:t>NO</w:t>
      </w:r>
      <w:r w:rsidRPr="00C17262">
        <w:t xml:space="preserve">, </w:t>
      </w:r>
      <w:r w:rsidRPr="00C17262">
        <w:rPr>
          <w:rFonts w:ascii="Microsoft Sans Serif" w:hAnsi="Microsoft Sans Serif" w:cs="Microsoft Sans Serif"/>
          <w:sz w:val="20"/>
        </w:rPr>
        <w:t>ON</w:t>
      </w:r>
      <w:r>
        <w:rPr>
          <w:rFonts w:ascii="Microsoft Sans Serif" w:hAnsi="Microsoft Sans Serif" w:cs="Microsoft Sans Serif"/>
          <w:sz w:val="20"/>
        </w:rPr>
        <w:t xml:space="preserve"> </w:t>
      </w:r>
      <w:r w:rsidRPr="00C17262">
        <w:rPr>
          <w:rFonts w:ascii="Microsoft Sans Serif" w:hAnsi="Microsoft Sans Serif" w:cs="Microsoft Sans Serif"/>
          <w:sz w:val="20"/>
        </w:rPr>
        <w:t>/</w:t>
      </w:r>
      <w:r>
        <w:rPr>
          <w:rFonts w:ascii="Microsoft Sans Serif" w:hAnsi="Microsoft Sans Serif" w:cs="Microsoft Sans Serif"/>
          <w:sz w:val="20"/>
        </w:rPr>
        <w:t xml:space="preserve"> </w:t>
      </w:r>
      <w:r w:rsidRPr="00C17262">
        <w:rPr>
          <w:rFonts w:ascii="Microsoft Sans Serif" w:hAnsi="Microsoft Sans Serif" w:cs="Microsoft Sans Serif"/>
          <w:sz w:val="20"/>
        </w:rPr>
        <w:t>OFF</w:t>
      </w:r>
      <w:r w:rsidRPr="00C17262">
        <w:t xml:space="preserve"> setting. It is </w:t>
      </w:r>
      <w:r>
        <w:t>typically</w:t>
      </w:r>
      <w:r w:rsidRPr="00C17262">
        <w:t xml:space="preserve"> a square box </w:t>
      </w:r>
      <w:r w:rsidRPr="00D53B9A">
        <w:t xml:space="preserve">which can contain a check mark </w:t>
      </w:r>
      <w:r w:rsidR="00CC5B6B">
        <w:rPr>
          <w:noProof/>
        </w:rPr>
        <w:drawing>
          <wp:inline distT="0" distB="0" distL="0" distR="0" wp14:anchorId="777D6929" wp14:editId="777D692A">
            <wp:extent cx="123825" cy="123825"/>
            <wp:effectExtent l="0" t="0" r="0" b="0"/>
            <wp:docPr id="123" name="Picture 85" descr="BD21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D21301_"/>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53B9A">
        <w:t xml:space="preserve"> or an “X” </w:t>
      </w:r>
      <w:r w:rsidRPr="00D53B9A">
        <w:rPr>
          <w:rStyle w:val="unicode1"/>
          <w:rFonts w:ascii="MS Mincho" w:eastAsia="MS Mincho" w:hAnsi="MS Mincho" w:cs="MS Mincho" w:hint="eastAsia"/>
          <w:sz w:val="27"/>
          <w:szCs w:val="27"/>
        </w:rPr>
        <w:t>☒</w:t>
      </w:r>
      <w:r w:rsidRPr="00D53B9A">
        <w:t xml:space="preserve"> and is usually accompanied by text</w:t>
      </w:r>
      <w:r>
        <w:t xml:space="preserve">. </w:t>
      </w:r>
      <w:r w:rsidRPr="00D53B9A">
        <w:t>Clicking the box or tabbing to the field and pr</w:t>
      </w:r>
      <w:r w:rsidRPr="00C17262">
        <w:t>essing the spacebar toggles the checkbox setting</w:t>
      </w:r>
      <w:r>
        <w:t xml:space="preserve">. </w:t>
      </w:r>
      <w:r w:rsidRPr="00C17262">
        <w:t>In some instances, checkboxes may be used to provide more than one choice; in such cases, more than one box can be selected</w:t>
      </w:r>
      <w:r>
        <w:t xml:space="preserve">. </w:t>
      </w:r>
      <w:r w:rsidRPr="00C17262">
        <w:t>Sometimes, a pre-determined “default” entry will be made for you in a checkbox; you can change the default if needed.</w:t>
      </w:r>
    </w:p>
    <w:p w14:paraId="777D67E1" w14:textId="77777777" w:rsidR="00652712" w:rsidRPr="00C17262" w:rsidRDefault="00652712" w:rsidP="00652712">
      <w:pPr>
        <w:pStyle w:val="Title2"/>
        <w:jc w:val="left"/>
      </w:pPr>
      <w:bookmarkStart w:id="329" w:name="_Toc263150331"/>
      <w:bookmarkStart w:id="330" w:name="_Toc265042878"/>
      <w:r w:rsidRPr="00C17262">
        <w:t xml:space="preserve">Radio </w:t>
      </w:r>
      <w:r>
        <w:t>B</w:t>
      </w:r>
      <w:r w:rsidRPr="00C17262">
        <w:t>utton</w:t>
      </w:r>
      <w:bookmarkEnd w:id="329"/>
      <w:bookmarkEnd w:id="330"/>
    </w:p>
    <w:p w14:paraId="777D67E2" w14:textId="77777777" w:rsidR="00652712" w:rsidRDefault="00652712" w:rsidP="00652712">
      <w:r w:rsidRPr="009E44D2">
        <w:rPr>
          <w:rFonts w:ascii="Franklin Gothic Demi" w:hAnsi="Franklin Gothic Demi"/>
          <w:sz w:val="16"/>
          <w:szCs w:val="16"/>
        </w:rPr>
        <w:t>SAMPLE:</w:t>
      </w:r>
      <w:r>
        <w:rPr>
          <w:rFonts w:ascii="Franklin Gothic Demi" w:hAnsi="Franklin Gothic Demi"/>
          <w:sz w:val="16"/>
          <w:szCs w:val="16"/>
        </w:rPr>
        <w:t xml:space="preserve">  </w:t>
      </w:r>
      <w:r w:rsidR="00CC5B6B">
        <w:rPr>
          <w:noProof/>
        </w:rPr>
        <w:drawing>
          <wp:inline distT="0" distB="0" distL="0" distR="0" wp14:anchorId="777D692B" wp14:editId="777D692C">
            <wp:extent cx="2295525" cy="209550"/>
            <wp:effectExtent l="0" t="0" r="0" b="0"/>
            <wp:docPr id="124" name="Picture 86" descr="Graphic:  Sample &quot;Living Arrangement&quot; Radio Button, showing choices Alone, Family, Friend, Facility, and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raphic:  Sample &quot;Living Arrangement&quot; Radio Button, showing choices Alone, Family, Friend, Facility, and Oth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95525" cy="209550"/>
                    </a:xfrm>
                    <a:prstGeom prst="rect">
                      <a:avLst/>
                    </a:prstGeom>
                    <a:noFill/>
                    <a:ln>
                      <a:noFill/>
                    </a:ln>
                  </pic:spPr>
                </pic:pic>
              </a:graphicData>
            </a:graphic>
          </wp:inline>
        </w:drawing>
      </w:r>
      <w:r>
        <w:t xml:space="preserve"> </w:t>
      </w:r>
    </w:p>
    <w:p w14:paraId="777D67E3" w14:textId="77777777" w:rsidR="00652712" w:rsidRPr="00C17262" w:rsidRDefault="00652712" w:rsidP="00652712">
      <w:r>
        <w:t>A</w:t>
      </w:r>
      <w:r w:rsidRPr="00C17262">
        <w:t xml:space="preserve"> </w:t>
      </w:r>
      <w:r w:rsidRPr="005828AF">
        <w:rPr>
          <w:rFonts w:ascii="Microsoft Sans Serif" w:hAnsi="Microsoft Sans Serif" w:cs="Microsoft Sans Serif"/>
          <w:sz w:val="20"/>
        </w:rPr>
        <w:t>radio button</w:t>
      </w:r>
      <w:r w:rsidRPr="00C17262">
        <w:t xml:space="preserve">, also known as an </w:t>
      </w:r>
      <w:r w:rsidRPr="005828AF">
        <w:rPr>
          <w:rFonts w:ascii="Microsoft Sans Serif" w:hAnsi="Microsoft Sans Serif" w:cs="Microsoft Sans Serif"/>
          <w:sz w:val="20"/>
        </w:rPr>
        <w:t>option button</w:t>
      </w:r>
      <w:r w:rsidRPr="00C17262">
        <w:t>, is a small, hollow circle adjacent to text</w:t>
      </w:r>
      <w:r>
        <w:t xml:space="preserve">. </w:t>
      </w:r>
      <w:r w:rsidRPr="00C17262">
        <w:t xml:space="preserve">Radio buttons </w:t>
      </w:r>
      <w:r>
        <w:t xml:space="preserve">usually </w:t>
      </w:r>
      <w:r w:rsidRPr="00C17262">
        <w:t>appear in sets</w:t>
      </w:r>
      <w:r>
        <w:t xml:space="preserve">, </w:t>
      </w:r>
      <w:r w:rsidRPr="00D53B9A">
        <w:t>with each button representing a single choice; normally, only one button in the set may be selected at any one time</w:t>
      </w:r>
      <w:r>
        <w:t xml:space="preserve">. </w:t>
      </w:r>
      <w:r w:rsidRPr="00C17262">
        <w:t>Clicking on the radio button places a solid dot in the circle, selecting the option. Clicking a selected radio button de-selects it, removing the dot. As one radio button is selected, others within the category switch off</w:t>
      </w:r>
      <w:r>
        <w:t xml:space="preserve">. </w:t>
      </w:r>
      <w:r w:rsidRPr="00C17262">
        <w:t xml:space="preserve">For example, </w:t>
      </w:r>
      <w:r w:rsidRPr="00C17262">
        <w:rPr>
          <w:rFonts w:ascii="Microsoft Sans Serif" w:hAnsi="Microsoft Sans Serif" w:cs="Microsoft Sans Serif"/>
        </w:rPr>
        <w:t>Male</w:t>
      </w:r>
      <w:r w:rsidRPr="00C17262">
        <w:t xml:space="preserve"> or </w:t>
      </w:r>
      <w:r w:rsidRPr="00C17262">
        <w:rPr>
          <w:rFonts w:ascii="Microsoft Sans Serif" w:hAnsi="Microsoft Sans Serif" w:cs="Microsoft Sans Serif"/>
        </w:rPr>
        <w:t>Female</w:t>
      </w:r>
      <w:r w:rsidRPr="00C17262">
        <w:t xml:space="preserve"> may be offered as choices through two radio buttons, but you can only select one of the choices.</w:t>
      </w:r>
    </w:p>
    <w:p w14:paraId="777D67E4" w14:textId="77777777" w:rsidR="00652712" w:rsidRDefault="00652712" w:rsidP="00652712">
      <w:pPr>
        <w:pStyle w:val="Title2"/>
        <w:jc w:val="left"/>
      </w:pPr>
      <w:bookmarkStart w:id="331" w:name="_Toc263150332"/>
      <w:bookmarkStart w:id="332" w:name="_Toc265042879"/>
      <w:r w:rsidRPr="00C17262">
        <w:t xml:space="preserve">Command </w:t>
      </w:r>
      <w:r>
        <w:t>B</w:t>
      </w:r>
      <w:r w:rsidRPr="00C17262">
        <w:t>uttons</w:t>
      </w:r>
      <w:bookmarkEnd w:id="331"/>
      <w:bookmarkEnd w:id="3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45"/>
        <w:gridCol w:w="6993"/>
      </w:tblGrid>
      <w:tr w:rsidR="007B7C71" w:rsidRPr="00E41C7E" w14:paraId="777D67E7" w14:textId="77777777" w:rsidTr="001A0789">
        <w:trPr>
          <w:trHeight w:val="530"/>
        </w:trPr>
        <w:tc>
          <w:tcPr>
            <w:tcW w:w="2245" w:type="dxa"/>
            <w:shd w:val="clear" w:color="auto" w:fill="D9D9D9" w:themeFill="background1" w:themeFillShade="D9"/>
            <w:vAlign w:val="center"/>
          </w:tcPr>
          <w:p w14:paraId="777D67E5" w14:textId="77777777" w:rsidR="007B7C71" w:rsidRPr="007B7C71" w:rsidRDefault="007B7C71" w:rsidP="007B7C71">
            <w:pPr>
              <w:autoSpaceDE w:val="0"/>
              <w:autoSpaceDN w:val="0"/>
              <w:adjustRightInd w:val="0"/>
              <w:rPr>
                <w:rFonts w:ascii="Arial" w:hAnsi="Arial" w:cs="Arial"/>
                <w:b/>
                <w:szCs w:val="22"/>
              </w:rPr>
            </w:pPr>
            <w:r w:rsidRPr="007B7C71">
              <w:rPr>
                <w:rFonts w:ascii="Arial" w:hAnsi="Arial" w:cs="Arial"/>
                <w:b/>
                <w:szCs w:val="22"/>
              </w:rPr>
              <w:t>Command Buttons</w:t>
            </w:r>
          </w:p>
        </w:tc>
        <w:tc>
          <w:tcPr>
            <w:tcW w:w="6993" w:type="dxa"/>
            <w:shd w:val="clear" w:color="auto" w:fill="D9D9D9" w:themeFill="background1" w:themeFillShade="D9"/>
            <w:vAlign w:val="center"/>
          </w:tcPr>
          <w:p w14:paraId="777D67E6" w14:textId="77777777" w:rsidR="007B7C71" w:rsidRPr="007B7C71" w:rsidRDefault="007B7C71" w:rsidP="007B7C71">
            <w:pPr>
              <w:autoSpaceDE w:val="0"/>
              <w:autoSpaceDN w:val="0"/>
              <w:adjustRightInd w:val="0"/>
              <w:rPr>
                <w:rFonts w:ascii="Arial" w:hAnsi="Arial" w:cs="Arial"/>
                <w:b/>
                <w:szCs w:val="22"/>
              </w:rPr>
            </w:pPr>
            <w:r w:rsidRPr="007B7C71">
              <w:rPr>
                <w:rFonts w:ascii="Arial" w:hAnsi="Arial" w:cs="Arial"/>
                <w:b/>
                <w:szCs w:val="22"/>
              </w:rPr>
              <w:t>Description</w:t>
            </w:r>
          </w:p>
        </w:tc>
      </w:tr>
      <w:tr w:rsidR="00652712" w:rsidRPr="00E41C7E" w14:paraId="777D67EF" w14:textId="77777777" w:rsidTr="001A0789">
        <w:trPr>
          <w:trHeight w:val="2061"/>
        </w:trPr>
        <w:tc>
          <w:tcPr>
            <w:tcW w:w="2245" w:type="dxa"/>
            <w:vAlign w:val="center"/>
          </w:tcPr>
          <w:p w14:paraId="777D67E8" w14:textId="77777777" w:rsidR="00652712" w:rsidRPr="00E41C7E" w:rsidRDefault="00CC5B6B" w:rsidP="001A0789">
            <w:pPr>
              <w:autoSpaceDE w:val="0"/>
              <w:autoSpaceDN w:val="0"/>
              <w:adjustRightInd w:val="0"/>
              <w:jc w:val="center"/>
            </w:pPr>
            <w:r>
              <w:rPr>
                <w:noProof/>
              </w:rPr>
              <w:drawing>
                <wp:inline distT="0" distB="0" distL="0" distR="0" wp14:anchorId="777D692D" wp14:editId="777D692E">
                  <wp:extent cx="457200" cy="133350"/>
                  <wp:effectExtent l="0" t="0" r="0" b="0"/>
                  <wp:docPr id="125" name="Picture 125" descr="BUTTON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UTTON_sEARCH"/>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p w14:paraId="777D67E9" w14:textId="77777777" w:rsidR="00652712" w:rsidRPr="00E41C7E" w:rsidRDefault="00652712" w:rsidP="001A0789">
            <w:pPr>
              <w:autoSpaceDE w:val="0"/>
              <w:autoSpaceDN w:val="0"/>
              <w:adjustRightInd w:val="0"/>
              <w:jc w:val="center"/>
            </w:pPr>
          </w:p>
          <w:p w14:paraId="777D67EA" w14:textId="77777777" w:rsidR="00652712" w:rsidRPr="00E41C7E" w:rsidRDefault="00CC5B6B" w:rsidP="001A0789">
            <w:pPr>
              <w:autoSpaceDE w:val="0"/>
              <w:autoSpaceDN w:val="0"/>
              <w:adjustRightInd w:val="0"/>
              <w:jc w:val="center"/>
            </w:pPr>
            <w:r>
              <w:rPr>
                <w:noProof/>
              </w:rPr>
              <w:drawing>
                <wp:inline distT="0" distB="0" distL="0" distR="0" wp14:anchorId="777D692F" wp14:editId="777D6930">
                  <wp:extent cx="485775" cy="142875"/>
                  <wp:effectExtent l="0" t="0" r="0" b="0"/>
                  <wp:docPr id="126" name="Picture 126" descr="BUTT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UTTON_sAV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5775" cy="142875"/>
                          </a:xfrm>
                          <a:prstGeom prst="rect">
                            <a:avLst/>
                          </a:prstGeom>
                          <a:noFill/>
                          <a:ln>
                            <a:noFill/>
                          </a:ln>
                        </pic:spPr>
                      </pic:pic>
                    </a:graphicData>
                  </a:graphic>
                </wp:inline>
              </w:drawing>
            </w:r>
          </w:p>
        </w:tc>
        <w:tc>
          <w:tcPr>
            <w:tcW w:w="6993" w:type="dxa"/>
            <w:vAlign w:val="center"/>
          </w:tcPr>
          <w:p w14:paraId="777D67EB" w14:textId="77777777" w:rsidR="00652712" w:rsidRPr="00E41C7E" w:rsidRDefault="00652712" w:rsidP="001A0789">
            <w:pPr>
              <w:autoSpaceDE w:val="0"/>
              <w:autoSpaceDN w:val="0"/>
              <w:adjustRightInd w:val="0"/>
            </w:pPr>
            <w:r w:rsidRPr="00E41C7E">
              <w:t xml:space="preserve">A </w:t>
            </w:r>
            <w:r w:rsidRPr="005828AF">
              <w:rPr>
                <w:rFonts w:ascii="Microsoft Sans Serif" w:hAnsi="Microsoft Sans Serif" w:cs="Microsoft Sans Serif"/>
                <w:sz w:val="20"/>
              </w:rPr>
              <w:t>command button</w:t>
            </w:r>
            <w:r w:rsidRPr="00E41C7E">
              <w:t xml:space="preserve"> initiates an action. It is a rectangular “3-dimensional” shape with a label that specifies what action will be performed when the button is clicked. Common examples are shown at left</w:t>
            </w:r>
            <w:r>
              <w:t xml:space="preserve">. </w:t>
            </w:r>
            <w:r w:rsidRPr="00E41C7E">
              <w:t>Command buttons that end with three dots indicate that selecting the command may evoke a subsidiary window</w:t>
            </w:r>
            <w:r>
              <w:t xml:space="preserve">. </w:t>
            </w:r>
          </w:p>
          <w:p w14:paraId="777D67EC" w14:textId="77777777" w:rsidR="001A0789" w:rsidRDefault="00652712" w:rsidP="001A0789">
            <w:pPr>
              <w:autoSpaceDE w:val="0"/>
              <w:autoSpaceDN w:val="0"/>
              <w:adjustRightInd w:val="0"/>
            </w:pPr>
            <w:r w:rsidRPr="00E41C7E">
              <w:t xml:space="preserve">In the text of this document, </w:t>
            </w:r>
            <w:r w:rsidRPr="00E41C7E">
              <w:rPr>
                <w:rFonts w:ascii="Microsoft Sans Serif" w:hAnsi="Microsoft Sans Serif" w:cs="Microsoft Sans Serif"/>
              </w:rPr>
              <w:t>command button</w:t>
            </w:r>
            <w:r w:rsidRPr="00E41C7E">
              <w:t xml:space="preserve"> names appear inside square brackets</w:t>
            </w:r>
            <w:r>
              <w:t>.</w:t>
            </w:r>
          </w:p>
          <w:p w14:paraId="777D67ED" w14:textId="77777777" w:rsidR="001A0789" w:rsidRDefault="001A0789" w:rsidP="001A0789">
            <w:pPr>
              <w:autoSpaceDE w:val="0"/>
              <w:autoSpaceDN w:val="0"/>
              <w:adjustRightInd w:val="0"/>
            </w:pPr>
          </w:p>
          <w:p w14:paraId="777D67EE" w14:textId="77777777" w:rsidR="00652712" w:rsidRPr="00E41C7E" w:rsidRDefault="00652712" w:rsidP="001A0789">
            <w:pPr>
              <w:autoSpaceDE w:val="0"/>
              <w:autoSpaceDN w:val="0"/>
              <w:adjustRightInd w:val="0"/>
            </w:pPr>
            <w:r w:rsidRPr="00E41C7E">
              <w:rPr>
                <w:i/>
              </w:rPr>
              <w:t>Examples:</w:t>
            </w:r>
            <w:r>
              <w:t xml:space="preserve">  </w:t>
            </w:r>
            <w:r w:rsidRPr="00E41C7E">
              <w:rPr>
                <w:rStyle w:val="Keys"/>
                <w:rFonts w:cs="Microsoft Sans Serif"/>
              </w:rPr>
              <w:t>[Search]</w:t>
            </w:r>
            <w:r w:rsidRPr="00E41C7E">
              <w:t xml:space="preserve">, </w:t>
            </w:r>
            <w:r w:rsidRPr="00E41C7E">
              <w:rPr>
                <w:rStyle w:val="Keys"/>
                <w:rFonts w:cs="Microsoft Sans Serif"/>
              </w:rPr>
              <w:t>[Save]</w:t>
            </w:r>
            <w:r w:rsidRPr="00E41C7E">
              <w:t>.</w:t>
            </w:r>
          </w:p>
        </w:tc>
      </w:tr>
      <w:tr w:rsidR="00652712" w:rsidRPr="00E41C7E" w14:paraId="777D67F2" w14:textId="77777777" w:rsidTr="001A0789">
        <w:trPr>
          <w:trHeight w:val="1800"/>
        </w:trPr>
        <w:tc>
          <w:tcPr>
            <w:tcW w:w="2245" w:type="dxa"/>
            <w:vAlign w:val="center"/>
          </w:tcPr>
          <w:p w14:paraId="777D67F0" w14:textId="77777777" w:rsidR="00652712" w:rsidRPr="00E41C7E" w:rsidRDefault="00CC5B6B" w:rsidP="001A0789">
            <w:pPr>
              <w:autoSpaceDE w:val="0"/>
              <w:autoSpaceDN w:val="0"/>
              <w:adjustRightInd w:val="0"/>
              <w:jc w:val="center"/>
              <w:rPr>
                <w:rFonts w:ascii="Franklin Gothic Demi" w:hAnsi="Franklin Gothic Demi"/>
                <w:sz w:val="16"/>
                <w:szCs w:val="16"/>
              </w:rPr>
            </w:pPr>
            <w:r>
              <w:rPr>
                <w:rFonts w:ascii="Franklin Gothic Demi" w:hAnsi="Franklin Gothic Demi"/>
                <w:noProof/>
                <w:sz w:val="16"/>
                <w:szCs w:val="16"/>
              </w:rPr>
              <w:drawing>
                <wp:inline distT="0" distB="0" distL="0" distR="0" wp14:anchorId="777D6931" wp14:editId="777D6932">
                  <wp:extent cx="361950" cy="114300"/>
                  <wp:effectExtent l="0" t="0" r="0" b="0"/>
                  <wp:docPr id="127" name="Picture 89" descr="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1950" cy="114300"/>
                          </a:xfrm>
                          <a:prstGeom prst="rect">
                            <a:avLst/>
                          </a:prstGeom>
                          <a:noFill/>
                          <a:ln>
                            <a:noFill/>
                          </a:ln>
                        </pic:spPr>
                      </pic:pic>
                    </a:graphicData>
                  </a:graphic>
                </wp:inline>
              </w:drawing>
            </w:r>
          </w:p>
        </w:tc>
        <w:tc>
          <w:tcPr>
            <w:tcW w:w="6993" w:type="dxa"/>
            <w:vAlign w:val="center"/>
          </w:tcPr>
          <w:p w14:paraId="777D67F1" w14:textId="77777777" w:rsidR="00652712" w:rsidRPr="00E41C7E" w:rsidRDefault="00652712" w:rsidP="001A0789">
            <w:r>
              <w:t xml:space="preserve">The </w:t>
            </w:r>
            <w:r>
              <w:rPr>
                <w:rStyle w:val="Keys"/>
                <w:rFonts w:cs="Microsoft Sans Serif"/>
              </w:rPr>
              <w:t>[C</w:t>
            </w:r>
            <w:r w:rsidRPr="003C2FAC">
              <w:rPr>
                <w:rStyle w:val="Keys"/>
                <w:rFonts w:cs="Microsoft Sans Serif"/>
              </w:rPr>
              <w:t>ance</w:t>
            </w:r>
            <w:r>
              <w:rPr>
                <w:rStyle w:val="Keys"/>
                <w:rFonts w:cs="Microsoft Sans Serif"/>
              </w:rPr>
              <w:t>l]</w:t>
            </w:r>
            <w:r w:rsidRPr="003C2FAC">
              <w:t xml:space="preserve"> </w:t>
            </w:r>
            <w:r>
              <w:t xml:space="preserve">command </w:t>
            </w:r>
            <w:r w:rsidRPr="003C2FAC">
              <w:t>allows you to cancel the action about to be taken</w:t>
            </w:r>
            <w:r>
              <w:t>, or to discard changes made on a form</w:t>
            </w:r>
            <w:r w:rsidRPr="003C2FAC">
              <w:t xml:space="preserve">. For example, when closing an application, you may be prompted to validate the action to close. If you click the </w:t>
            </w:r>
            <w:r w:rsidRPr="003C2FAC">
              <w:rPr>
                <w:rStyle w:val="Keys"/>
                <w:rFonts w:cs="Microsoft Sans Serif"/>
              </w:rPr>
              <w:t>[Cancel]</w:t>
            </w:r>
            <w:r w:rsidRPr="003C2FAC">
              <w:t xml:space="preserve"> button, the application will not close and you will resume from the point at which the cl</w:t>
            </w:r>
            <w:r>
              <w:t>ose action was initiated. Or, o</w:t>
            </w:r>
            <w:r w:rsidRPr="003C2FAC">
              <w:t xml:space="preserve">n a data </w:t>
            </w:r>
            <w:r>
              <w:t>screen</w:t>
            </w:r>
            <w:r w:rsidRPr="003C2FAC">
              <w:t xml:space="preserve">, you may use the </w:t>
            </w:r>
            <w:r w:rsidRPr="003C2FAC">
              <w:rPr>
                <w:rStyle w:val="Keys"/>
                <w:rFonts w:cs="Microsoft Sans Serif"/>
              </w:rPr>
              <w:t>[Cancel]</w:t>
            </w:r>
            <w:r w:rsidRPr="003C2FAC">
              <w:t xml:space="preserve"> button to discard any changes you may have made to the data and close the tab.</w:t>
            </w:r>
          </w:p>
        </w:tc>
      </w:tr>
      <w:tr w:rsidR="00652712" w:rsidRPr="00E41C7E" w14:paraId="777D67F5" w14:textId="77777777" w:rsidTr="001A0789">
        <w:trPr>
          <w:trHeight w:val="450"/>
        </w:trPr>
        <w:tc>
          <w:tcPr>
            <w:tcW w:w="2245" w:type="dxa"/>
            <w:vAlign w:val="center"/>
          </w:tcPr>
          <w:p w14:paraId="777D67F3" w14:textId="77777777" w:rsidR="00652712" w:rsidRPr="00FA0EA8" w:rsidRDefault="00CC5B6B" w:rsidP="001A0789">
            <w:pPr>
              <w:autoSpaceDE w:val="0"/>
              <w:autoSpaceDN w:val="0"/>
              <w:adjustRightInd w:val="0"/>
              <w:jc w:val="center"/>
              <w:rPr>
                <w:rFonts w:ascii="Franklin Gothic Demi" w:hAnsi="Franklin Gothic Demi"/>
                <w:noProof/>
                <w:sz w:val="16"/>
                <w:szCs w:val="16"/>
              </w:rPr>
            </w:pPr>
            <w:r>
              <w:rPr>
                <w:noProof/>
              </w:rPr>
              <w:drawing>
                <wp:inline distT="0" distB="0" distL="0" distR="0" wp14:anchorId="777D6933" wp14:editId="777D6934">
                  <wp:extent cx="314325" cy="133350"/>
                  <wp:effectExtent l="0" t="0" r="0" b="0"/>
                  <wp:docPr id="128" name="Picture 90" descr="butt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utton_Sel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4325" cy="133350"/>
                          </a:xfrm>
                          <a:prstGeom prst="rect">
                            <a:avLst/>
                          </a:prstGeom>
                          <a:noFill/>
                          <a:ln>
                            <a:noFill/>
                          </a:ln>
                        </pic:spPr>
                      </pic:pic>
                    </a:graphicData>
                  </a:graphic>
                </wp:inline>
              </w:drawing>
            </w:r>
          </w:p>
        </w:tc>
        <w:tc>
          <w:tcPr>
            <w:tcW w:w="6993" w:type="dxa"/>
            <w:vAlign w:val="center"/>
          </w:tcPr>
          <w:p w14:paraId="777D67F4" w14:textId="77777777" w:rsidR="00652712" w:rsidRPr="003C2FAC" w:rsidRDefault="00652712" w:rsidP="001A0789">
            <w:r>
              <w:t xml:space="preserve">The </w:t>
            </w:r>
            <w:r w:rsidRPr="00FE4256">
              <w:rPr>
                <w:rStyle w:val="Keys"/>
                <w:rFonts w:cs="Microsoft Sans Serif"/>
              </w:rPr>
              <w:t>[Select]</w:t>
            </w:r>
            <w:r w:rsidRPr="00AF1797">
              <w:t xml:space="preserve"> command is used to select records for editing.</w:t>
            </w:r>
          </w:p>
        </w:tc>
      </w:tr>
      <w:tr w:rsidR="00652712" w:rsidRPr="00E41C7E" w14:paraId="777D67F8" w14:textId="77777777" w:rsidTr="001A0789">
        <w:trPr>
          <w:trHeight w:val="450"/>
        </w:trPr>
        <w:tc>
          <w:tcPr>
            <w:tcW w:w="2245" w:type="dxa"/>
            <w:vAlign w:val="center"/>
          </w:tcPr>
          <w:p w14:paraId="777D67F6" w14:textId="77777777" w:rsidR="00652712" w:rsidRDefault="00CC5B6B" w:rsidP="001A0789">
            <w:pPr>
              <w:autoSpaceDE w:val="0"/>
              <w:autoSpaceDN w:val="0"/>
              <w:adjustRightInd w:val="0"/>
              <w:jc w:val="center"/>
              <w:rPr>
                <w:noProof/>
              </w:rPr>
            </w:pPr>
            <w:r>
              <w:rPr>
                <w:noProof/>
              </w:rPr>
              <w:drawing>
                <wp:inline distT="0" distB="0" distL="0" distR="0" wp14:anchorId="777D6935" wp14:editId="777D6936">
                  <wp:extent cx="504825" cy="142875"/>
                  <wp:effectExtent l="0" t="0" r="0" b="0"/>
                  <wp:docPr id="129" name="Picture 91" descr="button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utton_Search"/>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825" cy="142875"/>
                          </a:xfrm>
                          <a:prstGeom prst="rect">
                            <a:avLst/>
                          </a:prstGeom>
                          <a:noFill/>
                          <a:ln>
                            <a:noFill/>
                          </a:ln>
                        </pic:spPr>
                      </pic:pic>
                    </a:graphicData>
                  </a:graphic>
                </wp:inline>
              </w:drawing>
            </w:r>
          </w:p>
        </w:tc>
        <w:tc>
          <w:tcPr>
            <w:tcW w:w="6993" w:type="dxa"/>
            <w:vAlign w:val="center"/>
          </w:tcPr>
          <w:p w14:paraId="777D67F7" w14:textId="77777777" w:rsidR="00652712" w:rsidRPr="00AF1797" w:rsidRDefault="00652712" w:rsidP="001A0789">
            <w:pPr>
              <w:autoSpaceDE w:val="0"/>
              <w:autoSpaceDN w:val="0"/>
              <w:adjustRightInd w:val="0"/>
            </w:pPr>
            <w:r w:rsidRPr="00D91A46">
              <w:t>Th</w:t>
            </w:r>
            <w:r>
              <w:t xml:space="preserve">e </w:t>
            </w:r>
            <w:r w:rsidRPr="00FE4256">
              <w:rPr>
                <w:rStyle w:val="Keys"/>
                <w:rFonts w:cs="Microsoft Sans Serif"/>
              </w:rPr>
              <w:t>[Search]</w:t>
            </w:r>
            <w:r>
              <w:t xml:space="preserve"> </w:t>
            </w:r>
            <w:r w:rsidRPr="00D91A46">
              <w:t xml:space="preserve">command is used </w:t>
            </w:r>
            <w:r>
              <w:t xml:space="preserve">to find one or more records. </w:t>
            </w:r>
            <w:r w:rsidRPr="00113241">
              <w:t xml:space="preserve">When at least one character is typed in a lookup dialog box, clicking the </w:t>
            </w:r>
            <w:r w:rsidRPr="004D60AB">
              <w:rPr>
                <w:rStyle w:val="Keys"/>
                <w:rFonts w:cs="Microsoft Sans Serif"/>
              </w:rPr>
              <w:t>[Search]</w:t>
            </w:r>
            <w:r w:rsidRPr="00113241">
              <w:t xml:space="preserve"> button will bring up matching entries. In many cases, leaving the lookup box blank will find all such records</w:t>
            </w:r>
            <w:r>
              <w:t xml:space="preserve">. </w:t>
            </w:r>
            <w:r w:rsidRPr="00D91A46">
              <w:t xml:space="preserve">Enter the search string and click </w:t>
            </w:r>
            <w:r w:rsidRPr="003C2FAC">
              <w:rPr>
                <w:rStyle w:val="Keys"/>
                <w:rFonts w:cs="Microsoft Sans Serif"/>
              </w:rPr>
              <w:t>[Search]</w:t>
            </w:r>
            <w:r>
              <w:rPr>
                <w:b/>
                <w:bCs/>
              </w:rPr>
              <w:t xml:space="preserve">. </w:t>
            </w:r>
            <w:r w:rsidRPr="003C2FAC">
              <w:t>Searches are case-insensitive and use “contains” logic.</w:t>
            </w:r>
          </w:p>
        </w:tc>
      </w:tr>
      <w:tr w:rsidR="00652712" w:rsidRPr="00E41C7E" w14:paraId="777D67FB" w14:textId="77777777" w:rsidTr="001A0789">
        <w:trPr>
          <w:trHeight w:val="468"/>
        </w:trPr>
        <w:tc>
          <w:tcPr>
            <w:tcW w:w="2245" w:type="dxa"/>
            <w:vAlign w:val="center"/>
          </w:tcPr>
          <w:p w14:paraId="777D67F9" w14:textId="77777777" w:rsidR="00652712" w:rsidRDefault="00CC5B6B" w:rsidP="001A0789">
            <w:pPr>
              <w:autoSpaceDE w:val="0"/>
              <w:autoSpaceDN w:val="0"/>
              <w:adjustRightInd w:val="0"/>
              <w:jc w:val="center"/>
              <w:rPr>
                <w:noProof/>
              </w:rPr>
            </w:pPr>
            <w:r>
              <w:rPr>
                <w:noProof/>
              </w:rPr>
              <w:drawing>
                <wp:inline distT="0" distB="0" distL="0" distR="0" wp14:anchorId="777D6937" wp14:editId="777D6938">
                  <wp:extent cx="504825" cy="114300"/>
                  <wp:effectExtent l="0" t="0" r="9525" b="0"/>
                  <wp:docPr id="130" name="Picture 92" descr="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4825" cy="114300"/>
                          </a:xfrm>
                          <a:prstGeom prst="rect">
                            <a:avLst/>
                          </a:prstGeom>
                          <a:noFill/>
                          <a:ln>
                            <a:noFill/>
                          </a:ln>
                        </pic:spPr>
                      </pic:pic>
                    </a:graphicData>
                  </a:graphic>
                </wp:inline>
              </w:drawing>
            </w:r>
          </w:p>
        </w:tc>
        <w:tc>
          <w:tcPr>
            <w:tcW w:w="6993" w:type="dxa"/>
            <w:vAlign w:val="center"/>
          </w:tcPr>
          <w:p w14:paraId="777D67FA" w14:textId="77777777" w:rsidR="00652712" w:rsidRPr="00D91A46" w:rsidRDefault="00652712" w:rsidP="001A0789">
            <w:pPr>
              <w:autoSpaceDE w:val="0"/>
              <w:autoSpaceDN w:val="0"/>
              <w:adjustRightInd w:val="0"/>
            </w:pPr>
            <w:r>
              <w:t xml:space="preserve">The </w:t>
            </w:r>
            <w:r w:rsidRPr="009465AF">
              <w:rPr>
                <w:rStyle w:val="Keys"/>
                <w:rFonts w:cs="Microsoft Sans Serif"/>
              </w:rPr>
              <w:t>[OK]</w:t>
            </w:r>
            <w:r>
              <w:t xml:space="preserve"> command is used to accept a default choice, or to agree with performing an action.</w:t>
            </w:r>
          </w:p>
        </w:tc>
      </w:tr>
    </w:tbl>
    <w:p w14:paraId="777D67FC" w14:textId="77777777" w:rsidR="001A0789" w:rsidRDefault="001A0789" w:rsidP="00652712">
      <w:pPr>
        <w:pStyle w:val="Title2"/>
        <w:jc w:val="left"/>
      </w:pPr>
      <w:bookmarkStart w:id="333" w:name="_Toc263150334"/>
      <w:bookmarkStart w:id="334" w:name="_Toc265042881"/>
    </w:p>
    <w:p w14:paraId="777D67FD" w14:textId="77777777" w:rsidR="001A0789" w:rsidRDefault="001A0789">
      <w:pPr>
        <w:rPr>
          <w:rFonts w:ascii="Arial" w:hAnsi="Arial" w:cs="Arial"/>
          <w:b/>
          <w:bCs/>
          <w:sz w:val="28"/>
          <w:szCs w:val="32"/>
        </w:rPr>
      </w:pPr>
      <w:r>
        <w:lastRenderedPageBreak/>
        <w:br w:type="page"/>
      </w:r>
    </w:p>
    <w:p w14:paraId="777D67FE" w14:textId="77777777" w:rsidR="001A0789" w:rsidRDefault="00652712" w:rsidP="00652712">
      <w:pPr>
        <w:pStyle w:val="Title2"/>
        <w:jc w:val="left"/>
      </w:pPr>
      <w:r w:rsidRPr="00C17262">
        <w:lastRenderedPageBreak/>
        <w:t>Drop-</w:t>
      </w:r>
      <w:r>
        <w:t>d</w:t>
      </w:r>
      <w:r w:rsidRPr="00C17262">
        <w:t>own List</w:t>
      </w:r>
      <w:bookmarkEnd w:id="333"/>
      <w:bookmarkEnd w:id="334"/>
    </w:p>
    <w:p w14:paraId="777D67FF" w14:textId="77777777" w:rsidR="00CA68C9" w:rsidRDefault="001A0789" w:rsidP="00CA68C9">
      <w:pPr>
        <w:pStyle w:val="BodyText"/>
        <w:rPr>
          <w:szCs w:val="22"/>
        </w:rPr>
      </w:pPr>
      <w:r w:rsidRPr="001A0789">
        <w:rPr>
          <w:szCs w:val="22"/>
        </w:rPr>
        <w:t xml:space="preserve">A </w:t>
      </w:r>
      <w:r w:rsidRPr="001A0789">
        <w:rPr>
          <w:rFonts w:ascii="Microsoft Sans Serif" w:hAnsi="Microsoft Sans Serif" w:cs="Microsoft Sans Serif"/>
          <w:szCs w:val="22"/>
        </w:rPr>
        <w:t>drop-down list</w:t>
      </w:r>
      <w:r w:rsidRPr="001A0789">
        <w:rPr>
          <w:szCs w:val="22"/>
        </w:rPr>
        <w:t xml:space="preserve"> (sometimes called a “pull-down” list) is displayed as a box with an arrow button on the right side (</w:t>
      </w:r>
      <w:r w:rsidRPr="001A0789">
        <w:rPr>
          <w:rFonts w:ascii="Franklin Gothic Demi" w:hAnsi="Franklin Gothic Demi"/>
          <w:szCs w:val="22"/>
        </w:rPr>
        <w:t>SAMPLE 1</w:t>
      </w:r>
      <w:r w:rsidRPr="001A0789">
        <w:rPr>
          <w:szCs w:val="22"/>
        </w:rPr>
        <w:t>). Such a list allows you to select one item from the list. The current choice (or a prompt) is visible in a small rectangle; when you click on the arrow, a list of items is revealed (</w:t>
      </w:r>
      <w:r w:rsidRPr="001A0789">
        <w:rPr>
          <w:rFonts w:ascii="Franklin Gothic Demi" w:hAnsi="Franklin Gothic Demi"/>
          <w:szCs w:val="22"/>
        </w:rPr>
        <w:t>SAMPLE 2</w:t>
      </w:r>
      <w:r w:rsidRPr="001A0789">
        <w:rPr>
          <w:szCs w:val="22"/>
        </w:rPr>
        <w:t>). Click on one of the entries to make it your choice; the list disappears.</w:t>
      </w:r>
    </w:p>
    <w:p w14:paraId="777D6800" w14:textId="77777777" w:rsidR="001A0789" w:rsidRDefault="001A0789" w:rsidP="001A0789">
      <w:pPr>
        <w:pStyle w:val="BodyText"/>
        <w:keepNext/>
        <w:jc w:val="center"/>
      </w:pPr>
      <w:r>
        <w:rPr>
          <w:rFonts w:ascii="Courier New" w:hAnsi="Courier New"/>
          <w:noProof/>
        </w:rPr>
        <w:drawing>
          <wp:inline distT="0" distB="0" distL="0" distR="0" wp14:anchorId="777D6939" wp14:editId="777D693A">
            <wp:extent cx="6056313" cy="333375"/>
            <wp:effectExtent l="0" t="0" r="1905" b="0"/>
            <wp:docPr id="131" name="Picture 96" descr="Dropdown lis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72814" cy="334283"/>
                    </a:xfrm>
                    <a:prstGeom prst="rect">
                      <a:avLst/>
                    </a:prstGeom>
                    <a:noFill/>
                    <a:ln>
                      <a:noFill/>
                    </a:ln>
                  </pic:spPr>
                </pic:pic>
              </a:graphicData>
            </a:graphic>
          </wp:inline>
        </w:drawing>
      </w:r>
    </w:p>
    <w:p w14:paraId="777D6801" w14:textId="77777777" w:rsidR="001A0789" w:rsidRDefault="001A0789" w:rsidP="001A0789">
      <w:pPr>
        <w:pStyle w:val="Caption"/>
        <w:spacing w:after="480"/>
        <w:jc w:val="center"/>
        <w:rPr>
          <w:lang w:val="en-US"/>
        </w:rPr>
      </w:pPr>
      <w:bookmarkStart w:id="335" w:name="_Toc508957949"/>
      <w:r>
        <w:t xml:space="preserve">Figure </w:t>
      </w:r>
      <w:r w:rsidR="002D24F7">
        <w:fldChar w:fldCharType="begin"/>
      </w:r>
      <w:r w:rsidR="002D24F7">
        <w:instrText xml:space="preserve"> SEQ Figure \* ARABIC </w:instrText>
      </w:r>
      <w:r w:rsidR="002D24F7">
        <w:fldChar w:fldCharType="separate"/>
      </w:r>
      <w:r w:rsidR="00C40073">
        <w:rPr>
          <w:noProof/>
        </w:rPr>
        <w:t>116</w:t>
      </w:r>
      <w:r w:rsidR="002D24F7">
        <w:rPr>
          <w:noProof/>
        </w:rPr>
        <w:fldChar w:fldCharType="end"/>
      </w:r>
      <w:r>
        <w:rPr>
          <w:lang w:val="en-US"/>
        </w:rPr>
        <w:t xml:space="preserve"> - Dropdown Sample 1</w:t>
      </w:r>
      <w:bookmarkEnd w:id="335"/>
    </w:p>
    <w:p w14:paraId="777D6802" w14:textId="77777777" w:rsidR="001A0789" w:rsidRDefault="001A0789" w:rsidP="001A0789">
      <w:pPr>
        <w:keepNext/>
      </w:pPr>
      <w:r>
        <w:rPr>
          <w:rFonts w:ascii="Courier New" w:hAnsi="Courier New"/>
          <w:noProof/>
        </w:rPr>
        <w:drawing>
          <wp:inline distT="0" distB="0" distL="0" distR="0" wp14:anchorId="777D693B" wp14:editId="777D693C">
            <wp:extent cx="5819775" cy="2159179"/>
            <wp:effectExtent l="0" t="0" r="0" b="0"/>
            <wp:docPr id="132" name="Picture 97" descr="Dropdown list s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59834" cy="2174041"/>
                    </a:xfrm>
                    <a:prstGeom prst="rect">
                      <a:avLst/>
                    </a:prstGeom>
                    <a:noFill/>
                    <a:ln>
                      <a:noFill/>
                    </a:ln>
                  </pic:spPr>
                </pic:pic>
              </a:graphicData>
            </a:graphic>
          </wp:inline>
        </w:drawing>
      </w:r>
    </w:p>
    <w:p w14:paraId="777D6803" w14:textId="77777777" w:rsidR="001A0789" w:rsidRPr="001A0789" w:rsidRDefault="001A0789" w:rsidP="001A0789">
      <w:pPr>
        <w:pStyle w:val="Caption"/>
        <w:jc w:val="center"/>
      </w:pPr>
      <w:bookmarkStart w:id="336" w:name="_Toc508957950"/>
      <w:r>
        <w:t xml:space="preserve">Figure </w:t>
      </w:r>
      <w:r w:rsidR="002D24F7">
        <w:fldChar w:fldCharType="begin"/>
      </w:r>
      <w:r w:rsidR="002D24F7">
        <w:instrText xml:space="preserve"> SEQ Figure \* ARABIC </w:instrText>
      </w:r>
      <w:r w:rsidR="002D24F7">
        <w:fldChar w:fldCharType="separate"/>
      </w:r>
      <w:r w:rsidR="00C40073">
        <w:rPr>
          <w:noProof/>
        </w:rPr>
        <w:t>117</w:t>
      </w:r>
      <w:r w:rsidR="002D24F7">
        <w:rPr>
          <w:noProof/>
        </w:rPr>
        <w:fldChar w:fldCharType="end"/>
      </w:r>
      <w:r>
        <w:rPr>
          <w:lang w:val="en-US"/>
        </w:rPr>
        <w:t xml:space="preserve"> - Dropdown Sample 2</w:t>
      </w:r>
      <w:bookmarkEnd w:id="336"/>
    </w:p>
    <w:sectPr w:rsidR="001A0789" w:rsidRPr="001A0789" w:rsidSect="00B852D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D6942" w14:textId="77777777" w:rsidR="00D30C4B" w:rsidRDefault="00D30C4B">
      <w:r>
        <w:separator/>
      </w:r>
    </w:p>
    <w:p w14:paraId="777D6943" w14:textId="77777777" w:rsidR="00D30C4B" w:rsidRDefault="00D30C4B"/>
  </w:endnote>
  <w:endnote w:type="continuationSeparator" w:id="0">
    <w:p w14:paraId="777D6944" w14:textId="77777777" w:rsidR="00D30C4B" w:rsidRDefault="00D30C4B">
      <w:r>
        <w:continuationSeparator/>
      </w:r>
    </w:p>
    <w:p w14:paraId="777D6945" w14:textId="77777777" w:rsidR="00D30C4B" w:rsidRDefault="00D30C4B"/>
  </w:endnote>
  <w:endnote w:type="continuationNotice" w:id="1">
    <w:p w14:paraId="777D6946" w14:textId="77777777" w:rsidR="00D30C4B" w:rsidRDefault="00D30C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Bold">
    <w:panose1 w:val="020B0704020202020204"/>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anklin Gothic Demi">
    <w:panose1 w:val="020B07030201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47" w14:textId="4A76E625" w:rsidR="0090036C" w:rsidRDefault="0090036C" w:rsidP="00515F2A">
    <w:pPr>
      <w:pStyle w:val="Footer"/>
      <w:rPr>
        <w:rStyle w:val="BodyTextChar"/>
      </w:rPr>
    </w:pPr>
    <w:r>
      <w:rPr>
        <w:rStyle w:val="PageNumber"/>
      </w:rPr>
      <w:fldChar w:fldCharType="begin"/>
    </w:r>
    <w:r>
      <w:rPr>
        <w:rStyle w:val="PageNumber"/>
      </w:rPr>
      <w:instrText xml:space="preserve">PAGE  </w:instrText>
    </w:r>
    <w:r>
      <w:rPr>
        <w:rStyle w:val="PageNumber"/>
      </w:rPr>
      <w:fldChar w:fldCharType="separate"/>
    </w:r>
    <w:r w:rsidR="006A2E96">
      <w:rPr>
        <w:rStyle w:val="PageNumber"/>
        <w:noProof/>
      </w:rPr>
      <w:t>20</w:t>
    </w:r>
    <w:r>
      <w:rPr>
        <w:rStyle w:val="PageNumber"/>
      </w:rPr>
      <w:fldChar w:fldCharType="end"/>
    </w:r>
    <w:r>
      <w:rPr>
        <w:rStyle w:val="PageNumber"/>
      </w:rPr>
      <w:tab/>
    </w:r>
    <w:r>
      <w:rPr>
        <w:rStyle w:val="BodyTextChar"/>
      </w:rPr>
      <w:t>TBI Instruments User Manual</w:t>
    </w:r>
    <w:r w:rsidRPr="009F13CA">
      <w:rPr>
        <w:rStyle w:val="BodyTextChar"/>
      </w:rPr>
      <w:t xml:space="preserve">   </w:t>
    </w:r>
    <w:r w:rsidRPr="009F13CA">
      <w:rPr>
        <w:rStyle w:val="BodyTextChar"/>
      </w:rPr>
      <w:tab/>
    </w:r>
    <w:r w:rsidR="00C40073">
      <w:rPr>
        <w:rStyle w:val="BodyTextChar"/>
      </w:rPr>
      <w:t>April</w:t>
    </w:r>
    <w:r>
      <w:rPr>
        <w:rStyle w:val="BodyTextChar"/>
      </w:rPr>
      <w:t xml:space="preserve"> 2018</w:t>
    </w:r>
  </w:p>
  <w:p w14:paraId="777D6948" w14:textId="77777777" w:rsidR="0090036C" w:rsidRPr="00BF1EB7" w:rsidRDefault="0090036C" w:rsidP="009F13C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49" w14:textId="5B81AF2E" w:rsidR="0090036C" w:rsidRDefault="00C40073" w:rsidP="00A40D35">
    <w:pPr>
      <w:pStyle w:val="Footer"/>
      <w:tabs>
        <w:tab w:val="clear" w:pos="9360"/>
      </w:tabs>
    </w:pPr>
    <w:r>
      <w:rPr>
        <w:rStyle w:val="BodyTextChar"/>
      </w:rPr>
      <w:t>April</w:t>
    </w:r>
    <w:r w:rsidR="0090036C">
      <w:rPr>
        <w:rStyle w:val="BodyTextChar"/>
      </w:rPr>
      <w:t xml:space="preserve"> 2018</w:t>
    </w:r>
    <w:r w:rsidR="0090036C" w:rsidRPr="009F13CA">
      <w:rPr>
        <w:rStyle w:val="BodyTextChar"/>
      </w:rPr>
      <w:tab/>
    </w:r>
    <w:r w:rsidR="0090036C">
      <w:rPr>
        <w:rStyle w:val="BodyTextChar"/>
      </w:rPr>
      <w:t>TBI Instruments User Manual</w:t>
    </w:r>
    <w:r w:rsidR="0090036C">
      <w:tab/>
    </w:r>
    <w:r w:rsidR="0090036C">
      <w:tab/>
    </w:r>
    <w:r w:rsidR="0090036C">
      <w:tab/>
    </w:r>
    <w:r w:rsidR="0090036C">
      <w:fldChar w:fldCharType="begin"/>
    </w:r>
    <w:r w:rsidR="0090036C">
      <w:instrText xml:space="preserve"> PAGE   \* MERGEFORMAT </w:instrText>
    </w:r>
    <w:r w:rsidR="0090036C">
      <w:fldChar w:fldCharType="separate"/>
    </w:r>
    <w:r w:rsidR="006A2E96">
      <w:rPr>
        <w:noProof/>
      </w:rPr>
      <w:t>ix</w:t>
    </w:r>
    <w:r w:rsidR="0090036C">
      <w:fldChar w:fldCharType="end"/>
    </w:r>
  </w:p>
  <w:p w14:paraId="777D694A" w14:textId="77777777" w:rsidR="0090036C" w:rsidRPr="00A40D35" w:rsidRDefault="0090036C" w:rsidP="00A40D35">
    <w:pPr>
      <w:pStyle w:val="Foote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4B" w14:textId="32EFBE2A" w:rsidR="0090036C" w:rsidRDefault="0090036C" w:rsidP="007B5643">
    <w:pPr>
      <w:pStyle w:val="Footer"/>
      <w:rPr>
        <w:rStyle w:val="BodyTextChar"/>
      </w:rPr>
    </w:pPr>
    <w:r>
      <w:rPr>
        <w:rStyle w:val="PageNumber"/>
      </w:rPr>
      <w:fldChar w:fldCharType="begin"/>
    </w:r>
    <w:r>
      <w:rPr>
        <w:rStyle w:val="PageNumber"/>
      </w:rPr>
      <w:instrText xml:space="preserve">PAGE  </w:instrText>
    </w:r>
    <w:r>
      <w:rPr>
        <w:rStyle w:val="PageNumber"/>
      </w:rPr>
      <w:fldChar w:fldCharType="separate"/>
    </w:r>
    <w:r w:rsidR="006A2E96">
      <w:rPr>
        <w:rStyle w:val="PageNumber"/>
        <w:noProof/>
      </w:rPr>
      <w:t>viii</w:t>
    </w:r>
    <w:r>
      <w:rPr>
        <w:rStyle w:val="PageNumber"/>
      </w:rPr>
      <w:fldChar w:fldCharType="end"/>
    </w:r>
    <w:r>
      <w:rPr>
        <w:rStyle w:val="PageNumber"/>
      </w:rPr>
      <w:tab/>
    </w:r>
    <w:r>
      <w:rPr>
        <w:rStyle w:val="BodyTextChar"/>
      </w:rPr>
      <w:t>TBI Instruments User Manual</w:t>
    </w:r>
    <w:r w:rsidRPr="009F13CA">
      <w:rPr>
        <w:rStyle w:val="BodyTextChar"/>
      </w:rPr>
      <w:t xml:space="preserve">   </w:t>
    </w:r>
    <w:r w:rsidRPr="009F13CA">
      <w:rPr>
        <w:rStyle w:val="BodyTextChar"/>
      </w:rPr>
      <w:tab/>
    </w:r>
    <w:r>
      <w:rPr>
        <w:rStyle w:val="BodyTextChar"/>
      </w:rPr>
      <w:t>October 2017</w:t>
    </w:r>
  </w:p>
  <w:p w14:paraId="777D694C" w14:textId="77777777" w:rsidR="0090036C" w:rsidRDefault="009003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4F" w14:textId="072EA8D6" w:rsidR="0090036C" w:rsidRDefault="00C40073" w:rsidP="00247887">
    <w:pPr>
      <w:pStyle w:val="Footer"/>
      <w:rPr>
        <w:rStyle w:val="PageNumber"/>
      </w:rPr>
    </w:pPr>
    <w:r>
      <w:rPr>
        <w:rStyle w:val="BodyTextChar"/>
      </w:rPr>
      <w:t>April</w:t>
    </w:r>
    <w:r w:rsidR="0090036C">
      <w:rPr>
        <w:rStyle w:val="BodyTextChar"/>
      </w:rPr>
      <w:t xml:space="preserve"> 2018</w:t>
    </w:r>
    <w:r w:rsidR="0090036C" w:rsidRPr="009F13CA">
      <w:rPr>
        <w:rStyle w:val="BodyTextChar"/>
      </w:rPr>
      <w:tab/>
    </w:r>
    <w:r w:rsidR="0090036C">
      <w:rPr>
        <w:rStyle w:val="BodyTextChar"/>
      </w:rPr>
      <w:t>TBI Instruments User Manual</w:t>
    </w:r>
    <w:r w:rsidR="0090036C">
      <w:rPr>
        <w:rStyle w:val="PageNumber"/>
      </w:rPr>
      <w:t xml:space="preserve">  </w:t>
    </w:r>
    <w:r w:rsidR="0090036C" w:rsidRPr="00C86BA7">
      <w:rPr>
        <w:rStyle w:val="PageNumber"/>
      </w:rPr>
      <w:t xml:space="preserve"> </w:t>
    </w:r>
    <w:r w:rsidR="0090036C">
      <w:tab/>
    </w:r>
    <w:r w:rsidR="0090036C">
      <w:rPr>
        <w:rStyle w:val="PageNumber"/>
      </w:rPr>
      <w:fldChar w:fldCharType="begin"/>
    </w:r>
    <w:r w:rsidR="0090036C">
      <w:rPr>
        <w:rStyle w:val="PageNumber"/>
      </w:rPr>
      <w:instrText xml:space="preserve"> PAGE </w:instrText>
    </w:r>
    <w:r w:rsidR="0090036C">
      <w:rPr>
        <w:rStyle w:val="PageNumber"/>
      </w:rPr>
      <w:fldChar w:fldCharType="separate"/>
    </w:r>
    <w:r w:rsidR="006A2E96">
      <w:rPr>
        <w:rStyle w:val="PageNumber"/>
        <w:noProof/>
      </w:rPr>
      <w:t>21</w:t>
    </w:r>
    <w:r w:rsidR="0090036C">
      <w:rPr>
        <w:rStyle w:val="PageNumber"/>
      </w:rPr>
      <w:fldChar w:fldCharType="end"/>
    </w:r>
  </w:p>
  <w:p w14:paraId="777D6950" w14:textId="77777777" w:rsidR="0090036C" w:rsidRDefault="0090036C" w:rsidP="009F13CA">
    <w:pPr>
      <w:pStyle w:val="Footer"/>
      <w:jc w:val="cente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7D693D" w14:textId="77777777" w:rsidR="00D30C4B" w:rsidRDefault="00D30C4B">
      <w:r>
        <w:separator/>
      </w:r>
    </w:p>
    <w:p w14:paraId="777D693E" w14:textId="77777777" w:rsidR="00D30C4B" w:rsidRDefault="00D30C4B"/>
  </w:footnote>
  <w:footnote w:type="continuationSeparator" w:id="0">
    <w:p w14:paraId="777D693F" w14:textId="77777777" w:rsidR="00D30C4B" w:rsidRDefault="00D30C4B">
      <w:r>
        <w:continuationSeparator/>
      </w:r>
    </w:p>
    <w:p w14:paraId="777D6940" w14:textId="77777777" w:rsidR="00D30C4B" w:rsidRDefault="00D30C4B"/>
  </w:footnote>
  <w:footnote w:type="continuationNotice" w:id="1">
    <w:p w14:paraId="777D6941" w14:textId="77777777" w:rsidR="00D30C4B" w:rsidRDefault="00D30C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4D" w14:textId="77777777" w:rsidR="0090036C" w:rsidRDefault="009003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4E" w14:textId="77777777" w:rsidR="0090036C" w:rsidRDefault="009003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D6951" w14:textId="77777777" w:rsidR="0090036C" w:rsidRDefault="009003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A5D532D"/>
    <w:multiLevelType w:val="hybridMultilevel"/>
    <w:tmpl w:val="C0D40152"/>
    <w:lvl w:ilvl="0" w:tplc="2048BEFC">
      <w:start w:val="1"/>
      <w:numFmt w:val="decimal"/>
      <w:lvlText w:val="%1."/>
      <w:lvlJc w:val="left"/>
      <w:pPr>
        <w:tabs>
          <w:tab w:val="num" w:pos="720"/>
        </w:tabs>
        <w:ind w:left="720" w:hanging="360"/>
      </w:pPr>
      <w:rPr>
        <w:rFonts w:cs="Times New Roman"/>
      </w:rPr>
    </w:lvl>
    <w:lvl w:ilvl="1" w:tplc="04090019">
      <w:start w:val="1"/>
      <w:numFmt w:val="bullet"/>
      <w:pStyle w:val="TableTextBullet"/>
      <w:lvlText w:val=""/>
      <w:lvlJc w:val="left"/>
      <w:pPr>
        <w:tabs>
          <w:tab w:val="num" w:pos="1440"/>
        </w:tabs>
        <w:ind w:left="1440" w:hanging="360"/>
      </w:pPr>
      <w:rPr>
        <w:rFonts w:ascii="Wingdings" w:hAnsi="Wingdings" w:hint="default"/>
      </w:rPr>
    </w:lvl>
    <w:lvl w:ilvl="2" w:tplc="0409001B">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CB365E9"/>
    <w:multiLevelType w:val="hybridMultilevel"/>
    <w:tmpl w:val="579C8592"/>
    <w:lvl w:ilvl="0" w:tplc="3BC43900">
      <w:start w:val="1"/>
      <w:numFmt w:val="upperLetter"/>
      <w:pStyle w:val="Part"/>
      <w:lvlText w:val="Part %1."/>
      <w:lvlJc w:val="left"/>
      <w:pPr>
        <w:tabs>
          <w:tab w:val="num" w:pos="360"/>
        </w:tabs>
        <w:ind w:left="720" w:hanging="360"/>
      </w:pPr>
      <w:rPr>
        <w:rFonts w:ascii="Arial" w:hAnsi="Arial" w:cs="Times New Roman" w:hint="default"/>
        <w:b w:val="0"/>
        <w:i w:val="0"/>
        <w:color w:val="000000"/>
        <w:sz w:val="40"/>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0E1A262A"/>
    <w:multiLevelType w:val="hybridMultilevel"/>
    <w:tmpl w:val="19949E5C"/>
    <w:lvl w:ilvl="0" w:tplc="0409000F">
      <w:start w:val="1"/>
      <w:numFmt w:val="bullet"/>
      <w:pStyle w:val="ListBullet"/>
      <w:lvlText w:val=""/>
      <w:lvlJc w:val="left"/>
      <w:pPr>
        <w:tabs>
          <w:tab w:val="num" w:pos="360"/>
        </w:tabs>
        <w:ind w:left="360" w:hanging="360"/>
      </w:pPr>
      <w:rPr>
        <w:rFonts w:ascii="Symbol" w:hAnsi="Symbol" w:hint="default"/>
      </w:rPr>
    </w:lvl>
    <w:lvl w:ilvl="1" w:tplc="6EE483FE"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F62625C"/>
    <w:multiLevelType w:val="multilevel"/>
    <w:tmpl w:val="F802230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92"/>
        </w:tabs>
        <w:ind w:left="79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pStyle w:val="StyleHeading7ArialNotBold"/>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C88381C"/>
    <w:multiLevelType w:val="hybridMultilevel"/>
    <w:tmpl w:val="BA7EF7CE"/>
    <w:lvl w:ilvl="0" w:tplc="C5D88992">
      <w:start w:val="1"/>
      <w:numFmt w:val="bullet"/>
      <w:pStyle w:val="InstructionalBullet1"/>
      <w:lvlText w:val=""/>
      <w:lvlJc w:val="left"/>
      <w:pPr>
        <w:tabs>
          <w:tab w:val="num" w:pos="720"/>
        </w:tabs>
        <w:ind w:left="720" w:hanging="360"/>
      </w:pPr>
      <w:rPr>
        <w:rFonts w:ascii="Symbol" w:hAnsi="Symbol" w:hint="default"/>
      </w:rPr>
    </w:lvl>
    <w:lvl w:ilvl="1" w:tplc="0EDA0FFE" w:tentative="1">
      <w:start w:val="1"/>
      <w:numFmt w:val="bullet"/>
      <w:lvlText w:val="o"/>
      <w:lvlJc w:val="left"/>
      <w:pPr>
        <w:tabs>
          <w:tab w:val="num" w:pos="1440"/>
        </w:tabs>
        <w:ind w:left="1440" w:hanging="360"/>
      </w:pPr>
      <w:rPr>
        <w:rFonts w:ascii="Courier New" w:hAnsi="Courier New" w:cs="Courier New" w:hint="default"/>
      </w:rPr>
    </w:lvl>
    <w:lvl w:ilvl="2" w:tplc="D5E2E660" w:tentative="1">
      <w:start w:val="1"/>
      <w:numFmt w:val="bullet"/>
      <w:lvlText w:val=""/>
      <w:lvlJc w:val="left"/>
      <w:pPr>
        <w:tabs>
          <w:tab w:val="num" w:pos="2160"/>
        </w:tabs>
        <w:ind w:left="2160" w:hanging="360"/>
      </w:pPr>
      <w:rPr>
        <w:rFonts w:ascii="Wingdings" w:hAnsi="Wingdings" w:hint="default"/>
      </w:rPr>
    </w:lvl>
    <w:lvl w:ilvl="3" w:tplc="93247818" w:tentative="1">
      <w:start w:val="1"/>
      <w:numFmt w:val="bullet"/>
      <w:lvlText w:val=""/>
      <w:lvlJc w:val="left"/>
      <w:pPr>
        <w:tabs>
          <w:tab w:val="num" w:pos="2880"/>
        </w:tabs>
        <w:ind w:left="2880" w:hanging="360"/>
      </w:pPr>
      <w:rPr>
        <w:rFonts w:ascii="Symbol" w:hAnsi="Symbol" w:hint="default"/>
      </w:rPr>
    </w:lvl>
    <w:lvl w:ilvl="4" w:tplc="916E954C" w:tentative="1">
      <w:start w:val="1"/>
      <w:numFmt w:val="bullet"/>
      <w:lvlText w:val="o"/>
      <w:lvlJc w:val="left"/>
      <w:pPr>
        <w:tabs>
          <w:tab w:val="num" w:pos="3600"/>
        </w:tabs>
        <w:ind w:left="3600" w:hanging="360"/>
      </w:pPr>
      <w:rPr>
        <w:rFonts w:ascii="Courier New" w:hAnsi="Courier New" w:cs="Courier New" w:hint="default"/>
      </w:rPr>
    </w:lvl>
    <w:lvl w:ilvl="5" w:tplc="02C6B95A" w:tentative="1">
      <w:start w:val="1"/>
      <w:numFmt w:val="bullet"/>
      <w:lvlText w:val=""/>
      <w:lvlJc w:val="left"/>
      <w:pPr>
        <w:tabs>
          <w:tab w:val="num" w:pos="4320"/>
        </w:tabs>
        <w:ind w:left="4320" w:hanging="360"/>
      </w:pPr>
      <w:rPr>
        <w:rFonts w:ascii="Wingdings" w:hAnsi="Wingdings" w:hint="default"/>
      </w:rPr>
    </w:lvl>
    <w:lvl w:ilvl="6" w:tplc="477E203A" w:tentative="1">
      <w:start w:val="1"/>
      <w:numFmt w:val="bullet"/>
      <w:lvlText w:val=""/>
      <w:lvlJc w:val="left"/>
      <w:pPr>
        <w:tabs>
          <w:tab w:val="num" w:pos="5040"/>
        </w:tabs>
        <w:ind w:left="5040" w:hanging="360"/>
      </w:pPr>
      <w:rPr>
        <w:rFonts w:ascii="Symbol" w:hAnsi="Symbol" w:hint="default"/>
      </w:rPr>
    </w:lvl>
    <w:lvl w:ilvl="7" w:tplc="956E06EA" w:tentative="1">
      <w:start w:val="1"/>
      <w:numFmt w:val="bullet"/>
      <w:lvlText w:val="o"/>
      <w:lvlJc w:val="left"/>
      <w:pPr>
        <w:tabs>
          <w:tab w:val="num" w:pos="5760"/>
        </w:tabs>
        <w:ind w:left="5760" w:hanging="360"/>
      </w:pPr>
      <w:rPr>
        <w:rFonts w:ascii="Courier New" w:hAnsi="Courier New" w:cs="Courier New" w:hint="default"/>
      </w:rPr>
    </w:lvl>
    <w:lvl w:ilvl="8" w:tplc="88AA6D8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E815826"/>
    <w:multiLevelType w:val="hybridMultilevel"/>
    <w:tmpl w:val="04663B9E"/>
    <w:lvl w:ilvl="0" w:tplc="6D141EAC">
      <w:start w:val="1"/>
      <w:numFmt w:val="none"/>
      <w:pStyle w:val="InstructionalNote"/>
      <w:lvlText w:val="NOTE:"/>
      <w:lvlJc w:val="left"/>
      <w:pPr>
        <w:tabs>
          <w:tab w:val="num" w:pos="1512"/>
        </w:tabs>
        <w:ind w:left="1512" w:hanging="1152"/>
      </w:pPr>
      <w:rPr>
        <w:rFonts w:ascii="Arial" w:hAnsi="Arial" w:hint="default"/>
        <w:b/>
        <w:i/>
        <w:sz w:val="22"/>
        <w:szCs w:val="22"/>
      </w:rPr>
    </w:lvl>
    <w:lvl w:ilvl="1" w:tplc="2EE2FB58" w:tentative="1">
      <w:start w:val="1"/>
      <w:numFmt w:val="lowerLetter"/>
      <w:lvlText w:val="%2."/>
      <w:lvlJc w:val="left"/>
      <w:pPr>
        <w:tabs>
          <w:tab w:val="num" w:pos="1440"/>
        </w:tabs>
        <w:ind w:left="1440" w:hanging="360"/>
      </w:pPr>
    </w:lvl>
    <w:lvl w:ilvl="2" w:tplc="F9B8CAF4" w:tentative="1">
      <w:start w:val="1"/>
      <w:numFmt w:val="lowerRoman"/>
      <w:lvlText w:val="%3."/>
      <w:lvlJc w:val="right"/>
      <w:pPr>
        <w:tabs>
          <w:tab w:val="num" w:pos="2160"/>
        </w:tabs>
        <w:ind w:left="2160" w:hanging="180"/>
      </w:pPr>
    </w:lvl>
    <w:lvl w:ilvl="3" w:tplc="7ABAA376" w:tentative="1">
      <w:start w:val="1"/>
      <w:numFmt w:val="decimal"/>
      <w:lvlText w:val="%4."/>
      <w:lvlJc w:val="left"/>
      <w:pPr>
        <w:tabs>
          <w:tab w:val="num" w:pos="2880"/>
        </w:tabs>
        <w:ind w:left="2880" w:hanging="360"/>
      </w:pPr>
    </w:lvl>
    <w:lvl w:ilvl="4" w:tplc="4F98FFAA" w:tentative="1">
      <w:start w:val="1"/>
      <w:numFmt w:val="lowerLetter"/>
      <w:lvlText w:val="%5."/>
      <w:lvlJc w:val="left"/>
      <w:pPr>
        <w:tabs>
          <w:tab w:val="num" w:pos="3600"/>
        </w:tabs>
        <w:ind w:left="3600" w:hanging="360"/>
      </w:pPr>
    </w:lvl>
    <w:lvl w:ilvl="5" w:tplc="AEFC65E2" w:tentative="1">
      <w:start w:val="1"/>
      <w:numFmt w:val="lowerRoman"/>
      <w:lvlText w:val="%6."/>
      <w:lvlJc w:val="right"/>
      <w:pPr>
        <w:tabs>
          <w:tab w:val="num" w:pos="4320"/>
        </w:tabs>
        <w:ind w:left="4320" w:hanging="180"/>
      </w:pPr>
    </w:lvl>
    <w:lvl w:ilvl="6" w:tplc="0E92350A" w:tentative="1">
      <w:start w:val="1"/>
      <w:numFmt w:val="decimal"/>
      <w:lvlText w:val="%7."/>
      <w:lvlJc w:val="left"/>
      <w:pPr>
        <w:tabs>
          <w:tab w:val="num" w:pos="5040"/>
        </w:tabs>
        <w:ind w:left="5040" w:hanging="360"/>
      </w:pPr>
    </w:lvl>
    <w:lvl w:ilvl="7" w:tplc="0900C590" w:tentative="1">
      <w:start w:val="1"/>
      <w:numFmt w:val="lowerLetter"/>
      <w:lvlText w:val="%8."/>
      <w:lvlJc w:val="left"/>
      <w:pPr>
        <w:tabs>
          <w:tab w:val="num" w:pos="5760"/>
        </w:tabs>
        <w:ind w:left="5760" w:hanging="360"/>
      </w:pPr>
    </w:lvl>
    <w:lvl w:ilvl="8" w:tplc="A3323ACC" w:tentative="1">
      <w:start w:val="1"/>
      <w:numFmt w:val="lowerRoman"/>
      <w:lvlText w:val="%9."/>
      <w:lvlJc w:val="right"/>
      <w:pPr>
        <w:tabs>
          <w:tab w:val="num" w:pos="6480"/>
        </w:tabs>
        <w:ind w:left="6480" w:hanging="180"/>
      </w:pPr>
    </w:lvl>
  </w:abstractNum>
  <w:abstractNum w:abstractNumId="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32A63582"/>
    <w:multiLevelType w:val="hybridMultilevel"/>
    <w:tmpl w:val="D2A0B9DA"/>
    <w:lvl w:ilvl="0" w:tplc="42F28B7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B1348E7A">
      <w:start w:val="2"/>
      <w:numFmt w:val="lowerRoman"/>
      <w:lvlText w:val="%3."/>
      <w:lvlJc w:val="left"/>
      <w:pPr>
        <w:ind w:left="3060" w:hanging="720"/>
      </w:pPr>
      <w:rPr>
        <w:rFonts w:hint="default"/>
      </w:rPr>
    </w:lvl>
    <w:lvl w:ilvl="3" w:tplc="08946DB8">
      <w:start w:val="3"/>
      <w:numFmt w:val="lowerRoman"/>
      <w:lvlText w:val="%4."/>
      <w:lvlJc w:val="left"/>
      <w:pPr>
        <w:ind w:left="3600" w:hanging="720"/>
      </w:pPr>
      <w:rPr>
        <w:rFonts w:hint="default"/>
      </w:rPr>
    </w:lvl>
    <w:lvl w:ilvl="4" w:tplc="81B685CC">
      <w:start w:val="2"/>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2905F6"/>
    <w:multiLevelType w:val="hybridMultilevel"/>
    <w:tmpl w:val="3392BBA4"/>
    <w:lvl w:ilvl="0" w:tplc="5DEA6D0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13" w15:restartNumberingAfterBreak="0">
    <w:nsid w:val="442A351E"/>
    <w:multiLevelType w:val="hybridMultilevel"/>
    <w:tmpl w:val="F168E088"/>
    <w:lvl w:ilvl="0" w:tplc="5DEA6D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93CA8"/>
    <w:multiLevelType w:val="multilevel"/>
    <w:tmpl w:val="37285A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D9096C"/>
    <w:multiLevelType w:val="hybridMultilevel"/>
    <w:tmpl w:val="71FE7FBC"/>
    <w:lvl w:ilvl="0" w:tplc="B99AC12E">
      <w:start w:val="1"/>
      <w:numFmt w:val="decimal"/>
      <w:pStyle w:val="TableNumb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9" w15:restartNumberingAfterBreak="0">
    <w:nsid w:val="6D5C2438"/>
    <w:multiLevelType w:val="hybridMultilevel"/>
    <w:tmpl w:val="9CEEF7A4"/>
    <w:lvl w:ilvl="0" w:tplc="DF9AA3D8">
      <w:start w:val="1"/>
      <w:numFmt w:val="decimal"/>
      <w:pStyle w:val="BodyTextNumbered2"/>
      <w:lvlText w:val="%1."/>
      <w:lvlJc w:val="left"/>
      <w:pPr>
        <w:tabs>
          <w:tab w:val="num" w:pos="1440"/>
        </w:tabs>
        <w:ind w:left="1440" w:hanging="360"/>
      </w:pPr>
      <w:rPr>
        <w:rFonts w:hint="default"/>
      </w:rPr>
    </w:lvl>
    <w:lvl w:ilvl="1" w:tplc="2774057C">
      <w:start w:val="1"/>
      <w:numFmt w:val="lowerLetter"/>
      <w:lvlText w:val="%2."/>
      <w:lvlJc w:val="left"/>
      <w:pPr>
        <w:tabs>
          <w:tab w:val="num" w:pos="2160"/>
        </w:tabs>
        <w:ind w:left="2160" w:hanging="360"/>
      </w:pPr>
    </w:lvl>
    <w:lvl w:ilvl="2" w:tplc="D136A0BC" w:tentative="1">
      <w:start w:val="1"/>
      <w:numFmt w:val="lowerRoman"/>
      <w:lvlText w:val="%3."/>
      <w:lvlJc w:val="right"/>
      <w:pPr>
        <w:tabs>
          <w:tab w:val="num" w:pos="2880"/>
        </w:tabs>
        <w:ind w:left="2880" w:hanging="180"/>
      </w:pPr>
    </w:lvl>
    <w:lvl w:ilvl="3" w:tplc="D76009D8" w:tentative="1">
      <w:start w:val="1"/>
      <w:numFmt w:val="decimal"/>
      <w:lvlText w:val="%4."/>
      <w:lvlJc w:val="left"/>
      <w:pPr>
        <w:tabs>
          <w:tab w:val="num" w:pos="3600"/>
        </w:tabs>
        <w:ind w:left="3600" w:hanging="360"/>
      </w:pPr>
    </w:lvl>
    <w:lvl w:ilvl="4" w:tplc="E578BD48" w:tentative="1">
      <w:start w:val="1"/>
      <w:numFmt w:val="lowerLetter"/>
      <w:lvlText w:val="%5."/>
      <w:lvlJc w:val="left"/>
      <w:pPr>
        <w:tabs>
          <w:tab w:val="num" w:pos="4320"/>
        </w:tabs>
        <w:ind w:left="4320" w:hanging="360"/>
      </w:pPr>
    </w:lvl>
    <w:lvl w:ilvl="5" w:tplc="26A0118E" w:tentative="1">
      <w:start w:val="1"/>
      <w:numFmt w:val="lowerRoman"/>
      <w:lvlText w:val="%6."/>
      <w:lvlJc w:val="right"/>
      <w:pPr>
        <w:tabs>
          <w:tab w:val="num" w:pos="5040"/>
        </w:tabs>
        <w:ind w:left="5040" w:hanging="180"/>
      </w:pPr>
    </w:lvl>
    <w:lvl w:ilvl="6" w:tplc="DB1A2068" w:tentative="1">
      <w:start w:val="1"/>
      <w:numFmt w:val="decimal"/>
      <w:lvlText w:val="%7."/>
      <w:lvlJc w:val="left"/>
      <w:pPr>
        <w:tabs>
          <w:tab w:val="num" w:pos="5760"/>
        </w:tabs>
        <w:ind w:left="5760" w:hanging="360"/>
      </w:pPr>
    </w:lvl>
    <w:lvl w:ilvl="7" w:tplc="7CA65B94" w:tentative="1">
      <w:start w:val="1"/>
      <w:numFmt w:val="lowerLetter"/>
      <w:lvlText w:val="%8."/>
      <w:lvlJc w:val="left"/>
      <w:pPr>
        <w:tabs>
          <w:tab w:val="num" w:pos="6480"/>
        </w:tabs>
        <w:ind w:left="6480" w:hanging="360"/>
      </w:pPr>
    </w:lvl>
    <w:lvl w:ilvl="8" w:tplc="D9B8F196" w:tentative="1">
      <w:start w:val="1"/>
      <w:numFmt w:val="lowerRoman"/>
      <w:lvlText w:val="%9."/>
      <w:lvlJc w:val="right"/>
      <w:pPr>
        <w:tabs>
          <w:tab w:val="num" w:pos="7200"/>
        </w:tabs>
        <w:ind w:left="7200" w:hanging="180"/>
      </w:pPr>
    </w:lvl>
  </w:abstractNum>
  <w:abstractNum w:abstractNumId="20" w15:restartNumberingAfterBreak="0">
    <w:nsid w:val="6E1E34DF"/>
    <w:multiLevelType w:val="hybridMultilevel"/>
    <w:tmpl w:val="2A207404"/>
    <w:name w:val="MyNum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F182A87"/>
    <w:multiLevelType w:val="hybridMultilevel"/>
    <w:tmpl w:val="74DEDF60"/>
    <w:lvl w:ilvl="0" w:tplc="7B1A1CD0">
      <w:start w:val="1"/>
      <w:numFmt w:val="decimal"/>
      <w:pStyle w:val="BodyTextNumbered1"/>
      <w:lvlText w:val="%1."/>
      <w:lvlJc w:val="left"/>
      <w:pPr>
        <w:tabs>
          <w:tab w:val="num" w:pos="720"/>
        </w:tabs>
        <w:ind w:left="720" w:hanging="360"/>
      </w:pPr>
      <w:rPr>
        <w:rFonts w:ascii="Arial" w:hAnsi="Arial" w:cs="Arial" w:hint="default"/>
        <w:sz w:val="20"/>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71CA1921"/>
    <w:multiLevelType w:val="hybridMultilevel"/>
    <w:tmpl w:val="B57C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1173E"/>
    <w:multiLevelType w:val="hybridMultilevel"/>
    <w:tmpl w:val="2640D13E"/>
    <w:lvl w:ilvl="0" w:tplc="69FA367E">
      <w:start w:val="1"/>
      <w:numFmt w:val="lowerLetter"/>
      <w:pStyle w:val="BodyTextLettered2"/>
      <w:lvlText w:val="%1."/>
      <w:lvlJc w:val="left"/>
      <w:pPr>
        <w:tabs>
          <w:tab w:val="num" w:pos="1440"/>
        </w:tabs>
        <w:ind w:left="1440" w:hanging="360"/>
      </w:pPr>
      <w:rPr>
        <w:rFonts w:hint="default"/>
      </w:rPr>
    </w:lvl>
    <w:lvl w:ilvl="1" w:tplc="FB161638">
      <w:start w:val="1"/>
      <w:numFmt w:val="bullet"/>
      <w:lvlText w:val=""/>
      <w:lvlJc w:val="left"/>
      <w:pPr>
        <w:tabs>
          <w:tab w:val="num" w:pos="2160"/>
        </w:tabs>
        <w:ind w:left="2160" w:hanging="360"/>
      </w:pPr>
      <w:rPr>
        <w:rFonts w:ascii="Symbol" w:hAnsi="Symbol" w:hint="default"/>
        <w:color w:val="auto"/>
      </w:rPr>
    </w:lvl>
    <w:lvl w:ilvl="2" w:tplc="B4DC0088" w:tentative="1">
      <w:start w:val="1"/>
      <w:numFmt w:val="lowerRoman"/>
      <w:lvlText w:val="%3."/>
      <w:lvlJc w:val="right"/>
      <w:pPr>
        <w:tabs>
          <w:tab w:val="num" w:pos="2880"/>
        </w:tabs>
        <w:ind w:left="2880" w:hanging="180"/>
      </w:pPr>
    </w:lvl>
    <w:lvl w:ilvl="3" w:tplc="DEFE6CF2" w:tentative="1">
      <w:start w:val="1"/>
      <w:numFmt w:val="decimal"/>
      <w:lvlText w:val="%4."/>
      <w:lvlJc w:val="left"/>
      <w:pPr>
        <w:tabs>
          <w:tab w:val="num" w:pos="3600"/>
        </w:tabs>
        <w:ind w:left="3600" w:hanging="360"/>
      </w:pPr>
    </w:lvl>
    <w:lvl w:ilvl="4" w:tplc="F84039AC" w:tentative="1">
      <w:start w:val="1"/>
      <w:numFmt w:val="lowerLetter"/>
      <w:lvlText w:val="%5."/>
      <w:lvlJc w:val="left"/>
      <w:pPr>
        <w:tabs>
          <w:tab w:val="num" w:pos="4320"/>
        </w:tabs>
        <w:ind w:left="4320" w:hanging="360"/>
      </w:pPr>
    </w:lvl>
    <w:lvl w:ilvl="5" w:tplc="D63A17F2" w:tentative="1">
      <w:start w:val="1"/>
      <w:numFmt w:val="lowerRoman"/>
      <w:lvlText w:val="%6."/>
      <w:lvlJc w:val="right"/>
      <w:pPr>
        <w:tabs>
          <w:tab w:val="num" w:pos="5040"/>
        </w:tabs>
        <w:ind w:left="5040" w:hanging="180"/>
      </w:pPr>
    </w:lvl>
    <w:lvl w:ilvl="6" w:tplc="040A3022" w:tentative="1">
      <w:start w:val="1"/>
      <w:numFmt w:val="decimal"/>
      <w:lvlText w:val="%7."/>
      <w:lvlJc w:val="left"/>
      <w:pPr>
        <w:tabs>
          <w:tab w:val="num" w:pos="5760"/>
        </w:tabs>
        <w:ind w:left="5760" w:hanging="360"/>
      </w:pPr>
    </w:lvl>
    <w:lvl w:ilvl="7" w:tplc="F462F7BE" w:tentative="1">
      <w:start w:val="1"/>
      <w:numFmt w:val="lowerLetter"/>
      <w:lvlText w:val="%8."/>
      <w:lvlJc w:val="left"/>
      <w:pPr>
        <w:tabs>
          <w:tab w:val="num" w:pos="6480"/>
        </w:tabs>
        <w:ind w:left="6480" w:hanging="360"/>
      </w:pPr>
    </w:lvl>
    <w:lvl w:ilvl="8" w:tplc="D7F207FC" w:tentative="1">
      <w:start w:val="1"/>
      <w:numFmt w:val="lowerRoman"/>
      <w:lvlText w:val="%9."/>
      <w:lvlJc w:val="right"/>
      <w:pPr>
        <w:tabs>
          <w:tab w:val="num" w:pos="7200"/>
        </w:tabs>
        <w:ind w:left="7200" w:hanging="180"/>
      </w:pPr>
    </w:lvl>
  </w:abstractNum>
  <w:abstractNum w:abstractNumId="24" w15:restartNumberingAfterBreak="0">
    <w:nsid w:val="77FF32DA"/>
    <w:multiLevelType w:val="hybridMultilevel"/>
    <w:tmpl w:val="7AA6C1F2"/>
    <w:lvl w:ilvl="0" w:tplc="94F4CEF0">
      <w:start w:val="1"/>
      <w:numFmt w:val="upperLetter"/>
      <w:pStyle w:val="H1Appendix"/>
      <w:lvlText w:val="Appendix %1.  "/>
      <w:lvlJc w:val="left"/>
      <w:pPr>
        <w:tabs>
          <w:tab w:val="num" w:pos="1620"/>
        </w:tabs>
      </w:pPr>
      <w:rPr>
        <w:rFonts w:ascii="Arial" w:hAnsi="Arial" w:cs="Times New Roman" w:hint="default"/>
        <w:b w:val="0"/>
        <w:i w:val="0"/>
        <w:color w:val="000000"/>
        <w:sz w:val="36"/>
        <w:szCs w:val="36"/>
      </w:rPr>
    </w:lvl>
    <w:lvl w:ilvl="1" w:tplc="04090019" w:tentative="1">
      <w:start w:val="1"/>
      <w:numFmt w:val="lowerLetter"/>
      <w:lvlText w:val="%2."/>
      <w:lvlJc w:val="left"/>
      <w:pPr>
        <w:tabs>
          <w:tab w:val="num" w:pos="3060"/>
        </w:tabs>
        <w:ind w:left="3060" w:hanging="360"/>
      </w:pPr>
      <w:rPr>
        <w:rFonts w:cs="Times New Roman"/>
      </w:rPr>
    </w:lvl>
    <w:lvl w:ilvl="2" w:tplc="0409001B" w:tentative="1">
      <w:start w:val="1"/>
      <w:numFmt w:val="lowerRoman"/>
      <w:lvlText w:val="%3."/>
      <w:lvlJc w:val="right"/>
      <w:pPr>
        <w:tabs>
          <w:tab w:val="num" w:pos="3780"/>
        </w:tabs>
        <w:ind w:left="3780" w:hanging="180"/>
      </w:pPr>
      <w:rPr>
        <w:rFonts w:cs="Times New Roman"/>
      </w:rPr>
    </w:lvl>
    <w:lvl w:ilvl="3" w:tplc="0409000F" w:tentative="1">
      <w:start w:val="1"/>
      <w:numFmt w:val="decimal"/>
      <w:lvlText w:val="%4."/>
      <w:lvlJc w:val="left"/>
      <w:pPr>
        <w:tabs>
          <w:tab w:val="num" w:pos="4500"/>
        </w:tabs>
        <w:ind w:left="4500" w:hanging="360"/>
      </w:pPr>
      <w:rPr>
        <w:rFonts w:cs="Times New Roman"/>
      </w:rPr>
    </w:lvl>
    <w:lvl w:ilvl="4" w:tplc="04090019" w:tentative="1">
      <w:start w:val="1"/>
      <w:numFmt w:val="lowerLetter"/>
      <w:lvlText w:val="%5."/>
      <w:lvlJc w:val="left"/>
      <w:pPr>
        <w:tabs>
          <w:tab w:val="num" w:pos="5220"/>
        </w:tabs>
        <w:ind w:left="5220" w:hanging="360"/>
      </w:pPr>
      <w:rPr>
        <w:rFonts w:cs="Times New Roman"/>
      </w:rPr>
    </w:lvl>
    <w:lvl w:ilvl="5" w:tplc="0409001B" w:tentative="1">
      <w:start w:val="1"/>
      <w:numFmt w:val="lowerRoman"/>
      <w:lvlText w:val="%6."/>
      <w:lvlJc w:val="right"/>
      <w:pPr>
        <w:tabs>
          <w:tab w:val="num" w:pos="5940"/>
        </w:tabs>
        <w:ind w:left="5940" w:hanging="180"/>
      </w:pPr>
      <w:rPr>
        <w:rFonts w:cs="Times New Roman"/>
      </w:rPr>
    </w:lvl>
    <w:lvl w:ilvl="6" w:tplc="0409000F" w:tentative="1">
      <w:start w:val="1"/>
      <w:numFmt w:val="decimal"/>
      <w:lvlText w:val="%7."/>
      <w:lvlJc w:val="left"/>
      <w:pPr>
        <w:tabs>
          <w:tab w:val="num" w:pos="6660"/>
        </w:tabs>
        <w:ind w:left="6660" w:hanging="360"/>
      </w:pPr>
      <w:rPr>
        <w:rFonts w:cs="Times New Roman"/>
      </w:rPr>
    </w:lvl>
    <w:lvl w:ilvl="7" w:tplc="04090019" w:tentative="1">
      <w:start w:val="1"/>
      <w:numFmt w:val="lowerLetter"/>
      <w:lvlText w:val="%8."/>
      <w:lvlJc w:val="left"/>
      <w:pPr>
        <w:tabs>
          <w:tab w:val="num" w:pos="7380"/>
        </w:tabs>
        <w:ind w:left="7380" w:hanging="360"/>
      </w:pPr>
      <w:rPr>
        <w:rFonts w:cs="Times New Roman"/>
      </w:rPr>
    </w:lvl>
    <w:lvl w:ilvl="8" w:tplc="0409001B" w:tentative="1">
      <w:start w:val="1"/>
      <w:numFmt w:val="lowerRoman"/>
      <w:lvlText w:val="%9."/>
      <w:lvlJc w:val="right"/>
      <w:pPr>
        <w:tabs>
          <w:tab w:val="num" w:pos="8100"/>
        </w:tabs>
        <w:ind w:left="8100" w:hanging="180"/>
      </w:pPr>
      <w:rPr>
        <w:rFonts w:cs="Times New Roman"/>
      </w:rPr>
    </w:lvl>
  </w:abstractNum>
  <w:abstractNum w:abstractNumId="25" w15:restartNumberingAfterBreak="0">
    <w:nsid w:val="799650F3"/>
    <w:multiLevelType w:val="multilevel"/>
    <w:tmpl w:val="44DC1D9A"/>
    <w:name w:val="MyNum3"/>
    <w:lvl w:ilvl="0">
      <w:start w:val="1"/>
      <w:numFmt w:val="decimal"/>
      <w:pStyle w:val="H1"/>
      <w:lvlText w:val="%1.0"/>
      <w:lvlJc w:val="left"/>
      <w:pPr>
        <w:tabs>
          <w:tab w:val="num" w:pos="72"/>
        </w:tabs>
        <w:ind w:left="72" w:hanging="72"/>
      </w:pPr>
      <w:rPr>
        <w:rFonts w:ascii="Arial" w:hAnsi="Arial" w:cs="Times New Roman" w:hint="default"/>
        <w:b w:val="0"/>
        <w:i w:val="0"/>
        <w:sz w:val="36"/>
        <w:szCs w:val="36"/>
      </w:rPr>
    </w:lvl>
    <w:lvl w:ilvl="1">
      <w:start w:val="1"/>
      <w:numFmt w:val="bullet"/>
      <w:pStyle w:val="H2"/>
      <w:lvlText w:val="o"/>
      <w:lvlJc w:val="left"/>
      <w:pPr>
        <w:tabs>
          <w:tab w:val="num" w:pos="936"/>
        </w:tabs>
        <w:ind w:left="936" w:hanging="936"/>
      </w:pPr>
      <w:rPr>
        <w:rFonts w:ascii="Courier New" w:hAnsi="Courier New" w:hint="default"/>
        <w:b w:val="0"/>
        <w:i w:val="0"/>
        <w:caps w:val="0"/>
        <w:strike w:val="0"/>
        <w:dstrike w:val="0"/>
        <w:vanish w:val="0"/>
        <w:color w:val="000000"/>
        <w:spacing w:val="0"/>
        <w:kern w:val="0"/>
        <w:position w:val="0"/>
        <w:sz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3"/>
      <w:lvlText w:val="%1.%2.%3"/>
      <w:lvlJc w:val="left"/>
      <w:pPr>
        <w:tabs>
          <w:tab w:val="num" w:pos="1728"/>
        </w:tabs>
        <w:ind w:left="1728" w:hanging="1728"/>
      </w:pPr>
      <w:rPr>
        <w:rFonts w:ascii="Arial" w:hAnsi="Arial" w:cs="Times New Roman" w:hint="default"/>
        <w:sz w:val="28"/>
        <w:szCs w:val="28"/>
      </w:rPr>
    </w:lvl>
    <w:lvl w:ilvl="3">
      <w:start w:val="1"/>
      <w:numFmt w:val="decimal"/>
      <w:pStyle w:val="H4"/>
      <w:lvlText w:val="%1.%2.%3.%4"/>
      <w:lvlJc w:val="left"/>
      <w:pPr>
        <w:tabs>
          <w:tab w:val="num" w:pos="2826"/>
        </w:tabs>
        <w:ind w:left="2826" w:hanging="2826"/>
      </w:pPr>
      <w:rPr>
        <w:rFonts w:ascii="Arial" w:hAnsi="Arial" w:cs="Times New Roman" w:hint="default"/>
        <w:b w:val="0"/>
        <w:i w:val="0"/>
        <w:sz w:val="24"/>
      </w:rPr>
    </w:lvl>
    <w:lvl w:ilvl="4">
      <w:start w:val="1"/>
      <w:numFmt w:val="decimal"/>
      <w:pStyle w:val="H5"/>
      <w:lvlText w:val="%1.%2.%3.%4.%5"/>
      <w:lvlJc w:val="left"/>
      <w:pPr>
        <w:tabs>
          <w:tab w:val="num" w:pos="144"/>
        </w:tabs>
        <w:ind w:left="144" w:hanging="144"/>
      </w:pPr>
      <w:rPr>
        <w:rFonts w:ascii="Arial" w:hAnsi="Arial" w:cs="Times New Roman" w:hint="default"/>
        <w:b w:val="0"/>
        <w:i w:val="0"/>
        <w:sz w:val="24"/>
        <w:szCs w:val="24"/>
      </w:rPr>
    </w:lvl>
    <w:lvl w:ilvl="5">
      <w:start w:val="1"/>
      <w:numFmt w:val="decimal"/>
      <w:pStyle w:val="H6"/>
      <w:lvlText w:val="%1.%2.%3.%4.%5.%6"/>
      <w:lvlJc w:val="left"/>
      <w:pPr>
        <w:tabs>
          <w:tab w:val="num" w:pos="288"/>
        </w:tabs>
        <w:ind w:left="288" w:hanging="288"/>
      </w:pPr>
      <w:rPr>
        <w:rFonts w:ascii="Arial" w:hAnsi="Arial" w:cs="Times New Roman" w:hint="default"/>
        <w:b w:val="0"/>
        <w:i w:val="0"/>
        <w:sz w:val="24"/>
        <w:szCs w:val="24"/>
      </w:rPr>
    </w:lvl>
    <w:lvl w:ilvl="6">
      <w:start w:val="1"/>
      <w:numFmt w:val="decimal"/>
      <w:pStyle w:val="H7"/>
      <w:lvlText w:val="%1.%2.%3.%4.%5.%6.%7"/>
      <w:lvlJc w:val="left"/>
      <w:pPr>
        <w:tabs>
          <w:tab w:val="num" w:pos="432"/>
        </w:tabs>
        <w:ind w:left="432" w:hanging="432"/>
      </w:pPr>
      <w:rPr>
        <w:rFonts w:ascii="Arial Bold" w:hAnsi="Arial Bold" w:cs="Times New Roman" w:hint="default"/>
        <w:b/>
        <w:i w:val="0"/>
        <w:sz w:val="24"/>
        <w:szCs w:val="24"/>
      </w:rPr>
    </w:lvl>
    <w:lvl w:ilvl="7">
      <w:start w:val="1"/>
      <w:numFmt w:val="decimal"/>
      <w:pStyle w:val="H8"/>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26" w15:restartNumberingAfterBreak="0">
    <w:nsid w:val="7F9D06EE"/>
    <w:multiLevelType w:val="hybridMultilevel"/>
    <w:tmpl w:val="29E0F7D2"/>
    <w:lvl w:ilvl="0" w:tplc="D1FAEE7E">
      <w:start w:val="1"/>
      <w:numFmt w:val="bullet"/>
      <w:pStyle w:val="BodyTextBullet1"/>
      <w:lvlText w:val=""/>
      <w:lvlJc w:val="left"/>
      <w:pPr>
        <w:tabs>
          <w:tab w:val="num" w:pos="720"/>
        </w:tabs>
        <w:ind w:left="720" w:hanging="360"/>
      </w:pPr>
      <w:rPr>
        <w:rFonts w:ascii="Symbol" w:hAnsi="Symbol" w:hint="default"/>
      </w:rPr>
    </w:lvl>
    <w:lvl w:ilvl="1" w:tplc="FA948D90" w:tentative="1">
      <w:start w:val="1"/>
      <w:numFmt w:val="bullet"/>
      <w:lvlText w:val="o"/>
      <w:lvlJc w:val="left"/>
      <w:pPr>
        <w:tabs>
          <w:tab w:val="num" w:pos="1440"/>
        </w:tabs>
        <w:ind w:left="1440" w:hanging="360"/>
      </w:pPr>
      <w:rPr>
        <w:rFonts w:ascii="Courier New" w:hAnsi="Courier New" w:cs="Courier New" w:hint="default"/>
      </w:rPr>
    </w:lvl>
    <w:lvl w:ilvl="2" w:tplc="5AFCEC86" w:tentative="1">
      <w:start w:val="1"/>
      <w:numFmt w:val="bullet"/>
      <w:lvlText w:val=""/>
      <w:lvlJc w:val="left"/>
      <w:pPr>
        <w:tabs>
          <w:tab w:val="num" w:pos="2160"/>
        </w:tabs>
        <w:ind w:left="2160" w:hanging="360"/>
      </w:pPr>
      <w:rPr>
        <w:rFonts w:ascii="Wingdings" w:hAnsi="Wingdings" w:hint="default"/>
      </w:rPr>
    </w:lvl>
    <w:lvl w:ilvl="3" w:tplc="77B26CFC" w:tentative="1">
      <w:start w:val="1"/>
      <w:numFmt w:val="bullet"/>
      <w:lvlText w:val=""/>
      <w:lvlJc w:val="left"/>
      <w:pPr>
        <w:tabs>
          <w:tab w:val="num" w:pos="2880"/>
        </w:tabs>
        <w:ind w:left="2880" w:hanging="360"/>
      </w:pPr>
      <w:rPr>
        <w:rFonts w:ascii="Symbol" w:hAnsi="Symbol" w:hint="default"/>
      </w:rPr>
    </w:lvl>
    <w:lvl w:ilvl="4" w:tplc="70C6DA28" w:tentative="1">
      <w:start w:val="1"/>
      <w:numFmt w:val="bullet"/>
      <w:lvlText w:val="o"/>
      <w:lvlJc w:val="left"/>
      <w:pPr>
        <w:tabs>
          <w:tab w:val="num" w:pos="3600"/>
        </w:tabs>
        <w:ind w:left="3600" w:hanging="360"/>
      </w:pPr>
      <w:rPr>
        <w:rFonts w:ascii="Courier New" w:hAnsi="Courier New" w:cs="Courier New" w:hint="default"/>
      </w:rPr>
    </w:lvl>
    <w:lvl w:ilvl="5" w:tplc="DC36B2DA" w:tentative="1">
      <w:start w:val="1"/>
      <w:numFmt w:val="bullet"/>
      <w:lvlText w:val=""/>
      <w:lvlJc w:val="left"/>
      <w:pPr>
        <w:tabs>
          <w:tab w:val="num" w:pos="4320"/>
        </w:tabs>
        <w:ind w:left="4320" w:hanging="360"/>
      </w:pPr>
      <w:rPr>
        <w:rFonts w:ascii="Wingdings" w:hAnsi="Wingdings" w:hint="default"/>
      </w:rPr>
    </w:lvl>
    <w:lvl w:ilvl="6" w:tplc="EDCAFB48" w:tentative="1">
      <w:start w:val="1"/>
      <w:numFmt w:val="bullet"/>
      <w:lvlText w:val=""/>
      <w:lvlJc w:val="left"/>
      <w:pPr>
        <w:tabs>
          <w:tab w:val="num" w:pos="5040"/>
        </w:tabs>
        <w:ind w:left="5040" w:hanging="360"/>
      </w:pPr>
      <w:rPr>
        <w:rFonts w:ascii="Symbol" w:hAnsi="Symbol" w:hint="default"/>
      </w:rPr>
    </w:lvl>
    <w:lvl w:ilvl="7" w:tplc="AFF0F5C8" w:tentative="1">
      <w:start w:val="1"/>
      <w:numFmt w:val="bullet"/>
      <w:lvlText w:val="o"/>
      <w:lvlJc w:val="left"/>
      <w:pPr>
        <w:tabs>
          <w:tab w:val="num" w:pos="5760"/>
        </w:tabs>
        <w:ind w:left="5760" w:hanging="360"/>
      </w:pPr>
      <w:rPr>
        <w:rFonts w:ascii="Courier New" w:hAnsi="Courier New" w:cs="Courier New" w:hint="default"/>
      </w:rPr>
    </w:lvl>
    <w:lvl w:ilvl="8" w:tplc="7F9C00DC"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
  </w:num>
  <w:num w:numId="3">
    <w:abstractNumId w:val="23"/>
  </w:num>
  <w:num w:numId="4">
    <w:abstractNumId w:val="26"/>
  </w:num>
  <w:num w:numId="5">
    <w:abstractNumId w:val="16"/>
  </w:num>
  <w:num w:numId="6">
    <w:abstractNumId w:val="7"/>
  </w:num>
  <w:num w:numId="7">
    <w:abstractNumId w:val="6"/>
  </w:num>
  <w:num w:numId="8">
    <w:abstractNumId w:val="9"/>
  </w:num>
  <w:num w:numId="9">
    <w:abstractNumId w:val="15"/>
  </w:num>
  <w:num w:numId="10">
    <w:abstractNumId w:val="5"/>
  </w:num>
  <w:num w:numId="11">
    <w:abstractNumId w:val="8"/>
  </w:num>
  <w:num w:numId="12">
    <w:abstractNumId w:val="18"/>
  </w:num>
  <w:num w:numId="13">
    <w:abstractNumId w:val="14"/>
  </w:num>
  <w:num w:numId="14">
    <w:abstractNumId w:val="2"/>
  </w:num>
  <w:num w:numId="15">
    <w:abstractNumId w:val="4"/>
  </w:num>
  <w:num w:numId="16">
    <w:abstractNumId w:val="0"/>
  </w:num>
  <w:num w:numId="17">
    <w:abstractNumId w:val="12"/>
  </w:num>
  <w:num w:numId="18">
    <w:abstractNumId w:val="25"/>
  </w:num>
  <w:num w:numId="19">
    <w:abstractNumId w:val="3"/>
  </w:num>
  <w:num w:numId="20">
    <w:abstractNumId w:val="24"/>
  </w:num>
  <w:num w:numId="21">
    <w:abstractNumId w:val="21"/>
    <w:lvlOverride w:ilvl="0">
      <w:startOverride w:val="1"/>
    </w:lvlOverride>
  </w:num>
  <w:num w:numId="22">
    <w:abstractNumId w:val="21"/>
  </w:num>
  <w:num w:numId="23">
    <w:abstractNumId w:val="17"/>
  </w:num>
  <w:num w:numId="24">
    <w:abstractNumId w:val="17"/>
    <w:lvlOverride w:ilvl="0">
      <w:startOverride w:val="1"/>
    </w:lvlOverride>
  </w:num>
  <w:num w:numId="25">
    <w:abstractNumId w:val="11"/>
  </w:num>
  <w:num w:numId="26">
    <w:abstractNumId w:val="13"/>
  </w:num>
  <w:num w:numId="27">
    <w:abstractNumId w:val="22"/>
  </w:num>
  <w:num w:numId="28">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fr-FR" w:vendorID="64" w:dllVersion="0" w:nlCheck="1" w:checkStyle="1"/>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evenAndOddHeaders/>
  <w:drawingGridHorizontalSpacing w:val="110"/>
  <w:displayHorizont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6B1"/>
    <w:rsid w:val="00000C08"/>
    <w:rsid w:val="0000160D"/>
    <w:rsid w:val="00003506"/>
    <w:rsid w:val="000063A7"/>
    <w:rsid w:val="0000675B"/>
    <w:rsid w:val="00006DB8"/>
    <w:rsid w:val="00010140"/>
    <w:rsid w:val="000114B6"/>
    <w:rsid w:val="00011EE6"/>
    <w:rsid w:val="0001226E"/>
    <w:rsid w:val="000171DA"/>
    <w:rsid w:val="00022619"/>
    <w:rsid w:val="000263BB"/>
    <w:rsid w:val="000304C8"/>
    <w:rsid w:val="000304E7"/>
    <w:rsid w:val="0003052B"/>
    <w:rsid w:val="000311FF"/>
    <w:rsid w:val="0003557E"/>
    <w:rsid w:val="000365B3"/>
    <w:rsid w:val="00036958"/>
    <w:rsid w:val="00041153"/>
    <w:rsid w:val="0004636C"/>
    <w:rsid w:val="00055499"/>
    <w:rsid w:val="0006010E"/>
    <w:rsid w:val="00065A44"/>
    <w:rsid w:val="00071609"/>
    <w:rsid w:val="00077DFE"/>
    <w:rsid w:val="00080674"/>
    <w:rsid w:val="000814E3"/>
    <w:rsid w:val="000819D4"/>
    <w:rsid w:val="0008737E"/>
    <w:rsid w:val="00092978"/>
    <w:rsid w:val="000937AF"/>
    <w:rsid w:val="000A4A4E"/>
    <w:rsid w:val="000B21B7"/>
    <w:rsid w:val="000B23F8"/>
    <w:rsid w:val="000B38A0"/>
    <w:rsid w:val="000B4903"/>
    <w:rsid w:val="000C4839"/>
    <w:rsid w:val="000C7364"/>
    <w:rsid w:val="000D2E6A"/>
    <w:rsid w:val="000D34B6"/>
    <w:rsid w:val="000D6C15"/>
    <w:rsid w:val="000D7DAC"/>
    <w:rsid w:val="000F0F76"/>
    <w:rsid w:val="000F3438"/>
    <w:rsid w:val="000F7953"/>
    <w:rsid w:val="0010045A"/>
    <w:rsid w:val="00104338"/>
    <w:rsid w:val="00104399"/>
    <w:rsid w:val="0010664C"/>
    <w:rsid w:val="00107971"/>
    <w:rsid w:val="001141F0"/>
    <w:rsid w:val="00117DC4"/>
    <w:rsid w:val="0012060D"/>
    <w:rsid w:val="00125DBF"/>
    <w:rsid w:val="0013583F"/>
    <w:rsid w:val="00151087"/>
    <w:rsid w:val="00152057"/>
    <w:rsid w:val="001574A4"/>
    <w:rsid w:val="00160824"/>
    <w:rsid w:val="001619A5"/>
    <w:rsid w:val="001624C3"/>
    <w:rsid w:val="00165AB8"/>
    <w:rsid w:val="00172D7F"/>
    <w:rsid w:val="00172F7B"/>
    <w:rsid w:val="00180235"/>
    <w:rsid w:val="00181F18"/>
    <w:rsid w:val="00186009"/>
    <w:rsid w:val="0019028C"/>
    <w:rsid w:val="001A0789"/>
    <w:rsid w:val="001A0939"/>
    <w:rsid w:val="001A2AB5"/>
    <w:rsid w:val="001A3C5C"/>
    <w:rsid w:val="001A4DC5"/>
    <w:rsid w:val="001B5A4E"/>
    <w:rsid w:val="001B6A1E"/>
    <w:rsid w:val="001B7C9F"/>
    <w:rsid w:val="001C6D26"/>
    <w:rsid w:val="001D0D40"/>
    <w:rsid w:val="001D3222"/>
    <w:rsid w:val="001D6650"/>
    <w:rsid w:val="001E23EA"/>
    <w:rsid w:val="001E4B39"/>
    <w:rsid w:val="001F1E83"/>
    <w:rsid w:val="001F6008"/>
    <w:rsid w:val="00205C8E"/>
    <w:rsid w:val="00210D0A"/>
    <w:rsid w:val="00217034"/>
    <w:rsid w:val="002273CA"/>
    <w:rsid w:val="00231A1A"/>
    <w:rsid w:val="00234111"/>
    <w:rsid w:val="00237071"/>
    <w:rsid w:val="00243429"/>
    <w:rsid w:val="002461CE"/>
    <w:rsid w:val="00247887"/>
    <w:rsid w:val="00252BD5"/>
    <w:rsid w:val="00255FAC"/>
    <w:rsid w:val="00256419"/>
    <w:rsid w:val="00256F04"/>
    <w:rsid w:val="00262694"/>
    <w:rsid w:val="002665F9"/>
    <w:rsid w:val="002668F7"/>
    <w:rsid w:val="00266D60"/>
    <w:rsid w:val="00267734"/>
    <w:rsid w:val="0027071E"/>
    <w:rsid w:val="00274E5D"/>
    <w:rsid w:val="00282EDE"/>
    <w:rsid w:val="002A0C8C"/>
    <w:rsid w:val="002A2EE5"/>
    <w:rsid w:val="002B3F57"/>
    <w:rsid w:val="002C5FC8"/>
    <w:rsid w:val="002C6335"/>
    <w:rsid w:val="002D0C49"/>
    <w:rsid w:val="002D24F7"/>
    <w:rsid w:val="002D5204"/>
    <w:rsid w:val="002E1940"/>
    <w:rsid w:val="002E1D8C"/>
    <w:rsid w:val="002E6177"/>
    <w:rsid w:val="002E66F8"/>
    <w:rsid w:val="002E751D"/>
    <w:rsid w:val="002F0076"/>
    <w:rsid w:val="002F21AB"/>
    <w:rsid w:val="002F5410"/>
    <w:rsid w:val="002F6FA0"/>
    <w:rsid w:val="00306800"/>
    <w:rsid w:val="003109BA"/>
    <w:rsid w:val="003110DB"/>
    <w:rsid w:val="00314B90"/>
    <w:rsid w:val="0032241E"/>
    <w:rsid w:val="00326966"/>
    <w:rsid w:val="00331E7A"/>
    <w:rsid w:val="00332CDE"/>
    <w:rsid w:val="0033645A"/>
    <w:rsid w:val="00336B91"/>
    <w:rsid w:val="00342E0C"/>
    <w:rsid w:val="00345B6B"/>
    <w:rsid w:val="00346959"/>
    <w:rsid w:val="00346A95"/>
    <w:rsid w:val="00352CB9"/>
    <w:rsid w:val="00353152"/>
    <w:rsid w:val="0036152E"/>
    <w:rsid w:val="00362A79"/>
    <w:rsid w:val="00364665"/>
    <w:rsid w:val="00364FDC"/>
    <w:rsid w:val="003656FA"/>
    <w:rsid w:val="00365C1A"/>
    <w:rsid w:val="0037158D"/>
    <w:rsid w:val="00376DD4"/>
    <w:rsid w:val="00383D05"/>
    <w:rsid w:val="00392467"/>
    <w:rsid w:val="00392B05"/>
    <w:rsid w:val="00396731"/>
    <w:rsid w:val="003A03E9"/>
    <w:rsid w:val="003A502A"/>
    <w:rsid w:val="003C196D"/>
    <w:rsid w:val="003C2662"/>
    <w:rsid w:val="003D59EF"/>
    <w:rsid w:val="003D7EA1"/>
    <w:rsid w:val="003E2561"/>
    <w:rsid w:val="003F4038"/>
    <w:rsid w:val="003F4789"/>
    <w:rsid w:val="003F490C"/>
    <w:rsid w:val="003F67A1"/>
    <w:rsid w:val="003F6CC5"/>
    <w:rsid w:val="004016CA"/>
    <w:rsid w:val="00407E39"/>
    <w:rsid w:val="004105E9"/>
    <w:rsid w:val="00411BF3"/>
    <w:rsid w:val="004145D9"/>
    <w:rsid w:val="00422DAC"/>
    <w:rsid w:val="00423003"/>
    <w:rsid w:val="00423A58"/>
    <w:rsid w:val="004300F6"/>
    <w:rsid w:val="0043291D"/>
    <w:rsid w:val="00433816"/>
    <w:rsid w:val="00440A78"/>
    <w:rsid w:val="00451181"/>
    <w:rsid w:val="00452DB6"/>
    <w:rsid w:val="00453C5E"/>
    <w:rsid w:val="00460B44"/>
    <w:rsid w:val="0046187F"/>
    <w:rsid w:val="00462CD8"/>
    <w:rsid w:val="004657F8"/>
    <w:rsid w:val="00473739"/>
    <w:rsid w:val="00474BBC"/>
    <w:rsid w:val="0048016C"/>
    <w:rsid w:val="0048455F"/>
    <w:rsid w:val="00496BE7"/>
    <w:rsid w:val="00497D2F"/>
    <w:rsid w:val="004A28E1"/>
    <w:rsid w:val="004B64EC"/>
    <w:rsid w:val="004D3CB7"/>
    <w:rsid w:val="004D3FB6"/>
    <w:rsid w:val="004D5CD2"/>
    <w:rsid w:val="004E7644"/>
    <w:rsid w:val="004F0FB3"/>
    <w:rsid w:val="004F3A80"/>
    <w:rsid w:val="004F51A6"/>
    <w:rsid w:val="005023E3"/>
    <w:rsid w:val="00504BC1"/>
    <w:rsid w:val="00507EC9"/>
    <w:rsid w:val="005109C6"/>
    <w:rsid w:val="00511A85"/>
    <w:rsid w:val="00515F2A"/>
    <w:rsid w:val="00517C3D"/>
    <w:rsid w:val="00527B5C"/>
    <w:rsid w:val="00530D34"/>
    <w:rsid w:val="00531CD9"/>
    <w:rsid w:val="005327F9"/>
    <w:rsid w:val="00532B92"/>
    <w:rsid w:val="005351AC"/>
    <w:rsid w:val="0054197D"/>
    <w:rsid w:val="00543E06"/>
    <w:rsid w:val="005445EB"/>
    <w:rsid w:val="0055147F"/>
    <w:rsid w:val="00554B8F"/>
    <w:rsid w:val="005647C7"/>
    <w:rsid w:val="00566D6A"/>
    <w:rsid w:val="00570356"/>
    <w:rsid w:val="00570ECA"/>
    <w:rsid w:val="00570ECF"/>
    <w:rsid w:val="00573444"/>
    <w:rsid w:val="00574EE6"/>
    <w:rsid w:val="00575CFA"/>
    <w:rsid w:val="00577DF0"/>
    <w:rsid w:val="00584032"/>
    <w:rsid w:val="00585881"/>
    <w:rsid w:val="00587F00"/>
    <w:rsid w:val="005943C0"/>
    <w:rsid w:val="0059525B"/>
    <w:rsid w:val="005A11BE"/>
    <w:rsid w:val="005A2FC4"/>
    <w:rsid w:val="005A31E5"/>
    <w:rsid w:val="005A716C"/>
    <w:rsid w:val="005A722B"/>
    <w:rsid w:val="005B6B31"/>
    <w:rsid w:val="005C217C"/>
    <w:rsid w:val="005C4228"/>
    <w:rsid w:val="005D18C5"/>
    <w:rsid w:val="005D1A5E"/>
    <w:rsid w:val="005D31D4"/>
    <w:rsid w:val="005D3B22"/>
    <w:rsid w:val="005E1F96"/>
    <w:rsid w:val="005E2AF9"/>
    <w:rsid w:val="005E3554"/>
    <w:rsid w:val="00602E6A"/>
    <w:rsid w:val="006047F6"/>
    <w:rsid w:val="0061721C"/>
    <w:rsid w:val="00623924"/>
    <w:rsid w:val="00627B04"/>
    <w:rsid w:val="006342DE"/>
    <w:rsid w:val="00642849"/>
    <w:rsid w:val="006453FB"/>
    <w:rsid w:val="00645D46"/>
    <w:rsid w:val="00652712"/>
    <w:rsid w:val="0065443F"/>
    <w:rsid w:val="00663B92"/>
    <w:rsid w:val="00665BF6"/>
    <w:rsid w:val="006660D4"/>
    <w:rsid w:val="006670D2"/>
    <w:rsid w:val="00667E47"/>
    <w:rsid w:val="00670C3C"/>
    <w:rsid w:val="00677451"/>
    <w:rsid w:val="00680463"/>
    <w:rsid w:val="00680563"/>
    <w:rsid w:val="006815B8"/>
    <w:rsid w:val="00681CC7"/>
    <w:rsid w:val="006824AE"/>
    <w:rsid w:val="00691431"/>
    <w:rsid w:val="00692673"/>
    <w:rsid w:val="006A20A1"/>
    <w:rsid w:val="006A2E96"/>
    <w:rsid w:val="006A70D7"/>
    <w:rsid w:val="006A71ED"/>
    <w:rsid w:val="006A7603"/>
    <w:rsid w:val="006B4332"/>
    <w:rsid w:val="006D4142"/>
    <w:rsid w:val="006D68DA"/>
    <w:rsid w:val="006D6E7A"/>
    <w:rsid w:val="006D7AB7"/>
    <w:rsid w:val="006E136F"/>
    <w:rsid w:val="006E32E0"/>
    <w:rsid w:val="006E343A"/>
    <w:rsid w:val="006E5BB7"/>
    <w:rsid w:val="006F0BA0"/>
    <w:rsid w:val="006F31F9"/>
    <w:rsid w:val="006F3A90"/>
    <w:rsid w:val="006F4B77"/>
    <w:rsid w:val="006F6D65"/>
    <w:rsid w:val="0070359F"/>
    <w:rsid w:val="00707CE7"/>
    <w:rsid w:val="007111B8"/>
    <w:rsid w:val="00714730"/>
    <w:rsid w:val="00715F75"/>
    <w:rsid w:val="00722421"/>
    <w:rsid w:val="007238FF"/>
    <w:rsid w:val="00725332"/>
    <w:rsid w:val="0072569B"/>
    <w:rsid w:val="00727FD8"/>
    <w:rsid w:val="00730116"/>
    <w:rsid w:val="0073078F"/>
    <w:rsid w:val="007316E5"/>
    <w:rsid w:val="00732541"/>
    <w:rsid w:val="007343F9"/>
    <w:rsid w:val="00736B0D"/>
    <w:rsid w:val="00744E45"/>
    <w:rsid w:val="00744F0F"/>
    <w:rsid w:val="00746468"/>
    <w:rsid w:val="007537E2"/>
    <w:rsid w:val="007541D0"/>
    <w:rsid w:val="00755D69"/>
    <w:rsid w:val="00762B56"/>
    <w:rsid w:val="0076355F"/>
    <w:rsid w:val="00763DBB"/>
    <w:rsid w:val="00765E89"/>
    <w:rsid w:val="007756B1"/>
    <w:rsid w:val="0077659E"/>
    <w:rsid w:val="00777233"/>
    <w:rsid w:val="007809A2"/>
    <w:rsid w:val="00781144"/>
    <w:rsid w:val="007838B4"/>
    <w:rsid w:val="007864FA"/>
    <w:rsid w:val="0078769E"/>
    <w:rsid w:val="007876F1"/>
    <w:rsid w:val="007924C4"/>
    <w:rsid w:val="007926DE"/>
    <w:rsid w:val="007A39CC"/>
    <w:rsid w:val="007B5643"/>
    <w:rsid w:val="007B65D7"/>
    <w:rsid w:val="007B7C71"/>
    <w:rsid w:val="007C2637"/>
    <w:rsid w:val="007C46A9"/>
    <w:rsid w:val="007C529A"/>
    <w:rsid w:val="007D233A"/>
    <w:rsid w:val="007E05D4"/>
    <w:rsid w:val="007E3D4D"/>
    <w:rsid w:val="007E4370"/>
    <w:rsid w:val="007F200A"/>
    <w:rsid w:val="007F767C"/>
    <w:rsid w:val="007F7810"/>
    <w:rsid w:val="00801A2F"/>
    <w:rsid w:val="00801B32"/>
    <w:rsid w:val="00802719"/>
    <w:rsid w:val="00810B3E"/>
    <w:rsid w:val="00810D29"/>
    <w:rsid w:val="008153CC"/>
    <w:rsid w:val="008156E3"/>
    <w:rsid w:val="00821FD9"/>
    <w:rsid w:val="008308C2"/>
    <w:rsid w:val="008356EC"/>
    <w:rsid w:val="00845BB9"/>
    <w:rsid w:val="00851812"/>
    <w:rsid w:val="00851D83"/>
    <w:rsid w:val="00854A4A"/>
    <w:rsid w:val="00856A08"/>
    <w:rsid w:val="00856A87"/>
    <w:rsid w:val="00862F17"/>
    <w:rsid w:val="00863B21"/>
    <w:rsid w:val="00871E3C"/>
    <w:rsid w:val="008766AC"/>
    <w:rsid w:val="00880C3D"/>
    <w:rsid w:val="008827DF"/>
    <w:rsid w:val="00887D77"/>
    <w:rsid w:val="0089195F"/>
    <w:rsid w:val="008A0B86"/>
    <w:rsid w:val="008A1731"/>
    <w:rsid w:val="008A4A31"/>
    <w:rsid w:val="008A4AE4"/>
    <w:rsid w:val="008A783A"/>
    <w:rsid w:val="008A79CE"/>
    <w:rsid w:val="008B1EB9"/>
    <w:rsid w:val="008B5DAF"/>
    <w:rsid w:val="008C4576"/>
    <w:rsid w:val="008C4A3E"/>
    <w:rsid w:val="008C6F74"/>
    <w:rsid w:val="008D0A39"/>
    <w:rsid w:val="008D170A"/>
    <w:rsid w:val="008D191D"/>
    <w:rsid w:val="008D3080"/>
    <w:rsid w:val="008E14F8"/>
    <w:rsid w:val="008E18B9"/>
    <w:rsid w:val="008E3EF4"/>
    <w:rsid w:val="008E661A"/>
    <w:rsid w:val="008F298E"/>
    <w:rsid w:val="008F43AA"/>
    <w:rsid w:val="008F7246"/>
    <w:rsid w:val="0090036C"/>
    <w:rsid w:val="009011D4"/>
    <w:rsid w:val="009013AF"/>
    <w:rsid w:val="00901D12"/>
    <w:rsid w:val="00906711"/>
    <w:rsid w:val="00906F7F"/>
    <w:rsid w:val="009266B6"/>
    <w:rsid w:val="00936B11"/>
    <w:rsid w:val="00940B54"/>
    <w:rsid w:val="00944961"/>
    <w:rsid w:val="00944A8D"/>
    <w:rsid w:val="009453C1"/>
    <w:rsid w:val="009478A5"/>
    <w:rsid w:val="00947AE3"/>
    <w:rsid w:val="0095133D"/>
    <w:rsid w:val="0095183D"/>
    <w:rsid w:val="00964B7D"/>
    <w:rsid w:val="00965658"/>
    <w:rsid w:val="00966306"/>
    <w:rsid w:val="009664A1"/>
    <w:rsid w:val="00967C1C"/>
    <w:rsid w:val="009763BD"/>
    <w:rsid w:val="00980F6A"/>
    <w:rsid w:val="00984DA0"/>
    <w:rsid w:val="00991613"/>
    <w:rsid w:val="009921F2"/>
    <w:rsid w:val="00992F6C"/>
    <w:rsid w:val="00996E0A"/>
    <w:rsid w:val="009A09A6"/>
    <w:rsid w:val="009A1FD4"/>
    <w:rsid w:val="009A2302"/>
    <w:rsid w:val="009B0E44"/>
    <w:rsid w:val="009B1957"/>
    <w:rsid w:val="009B3CD1"/>
    <w:rsid w:val="009B6FA4"/>
    <w:rsid w:val="009C4C5F"/>
    <w:rsid w:val="009C53F3"/>
    <w:rsid w:val="009C661B"/>
    <w:rsid w:val="009D368C"/>
    <w:rsid w:val="009D4125"/>
    <w:rsid w:val="009F13CA"/>
    <w:rsid w:val="009F5E75"/>
    <w:rsid w:val="009F77D2"/>
    <w:rsid w:val="00A03A9F"/>
    <w:rsid w:val="00A04018"/>
    <w:rsid w:val="00A05CA6"/>
    <w:rsid w:val="00A12564"/>
    <w:rsid w:val="00A1416E"/>
    <w:rsid w:val="00A149C0"/>
    <w:rsid w:val="00A16A29"/>
    <w:rsid w:val="00A2089C"/>
    <w:rsid w:val="00A20BD0"/>
    <w:rsid w:val="00A24CF9"/>
    <w:rsid w:val="00A313B6"/>
    <w:rsid w:val="00A37AED"/>
    <w:rsid w:val="00A40D35"/>
    <w:rsid w:val="00A43AA1"/>
    <w:rsid w:val="00A47892"/>
    <w:rsid w:val="00A50E2E"/>
    <w:rsid w:val="00A521FA"/>
    <w:rsid w:val="00A52897"/>
    <w:rsid w:val="00A528D3"/>
    <w:rsid w:val="00A53070"/>
    <w:rsid w:val="00A612BC"/>
    <w:rsid w:val="00A63DFF"/>
    <w:rsid w:val="00A73795"/>
    <w:rsid w:val="00A753C8"/>
    <w:rsid w:val="00A83D56"/>
    <w:rsid w:val="00A83EB5"/>
    <w:rsid w:val="00A96306"/>
    <w:rsid w:val="00A96C5C"/>
    <w:rsid w:val="00A97FA9"/>
    <w:rsid w:val="00AA0F64"/>
    <w:rsid w:val="00AA337E"/>
    <w:rsid w:val="00AA3708"/>
    <w:rsid w:val="00AA4E51"/>
    <w:rsid w:val="00AA6982"/>
    <w:rsid w:val="00AA7122"/>
    <w:rsid w:val="00AD074D"/>
    <w:rsid w:val="00AD2503"/>
    <w:rsid w:val="00AD2556"/>
    <w:rsid w:val="00AD3D31"/>
    <w:rsid w:val="00AD4D38"/>
    <w:rsid w:val="00AD50AE"/>
    <w:rsid w:val="00AF4CA2"/>
    <w:rsid w:val="00B04771"/>
    <w:rsid w:val="00B064D6"/>
    <w:rsid w:val="00B16A37"/>
    <w:rsid w:val="00B2209C"/>
    <w:rsid w:val="00B254C3"/>
    <w:rsid w:val="00B25631"/>
    <w:rsid w:val="00B370BD"/>
    <w:rsid w:val="00B43F80"/>
    <w:rsid w:val="00B51FA0"/>
    <w:rsid w:val="00B62588"/>
    <w:rsid w:val="00B628B1"/>
    <w:rsid w:val="00B6706C"/>
    <w:rsid w:val="00B7267D"/>
    <w:rsid w:val="00B777C4"/>
    <w:rsid w:val="00B811B1"/>
    <w:rsid w:val="00B83F9C"/>
    <w:rsid w:val="00B8497A"/>
    <w:rsid w:val="00B852D5"/>
    <w:rsid w:val="00B8745A"/>
    <w:rsid w:val="00B87C55"/>
    <w:rsid w:val="00B92868"/>
    <w:rsid w:val="00B959D1"/>
    <w:rsid w:val="00BA17DF"/>
    <w:rsid w:val="00BA5759"/>
    <w:rsid w:val="00BB1E42"/>
    <w:rsid w:val="00BB3C65"/>
    <w:rsid w:val="00BC2D41"/>
    <w:rsid w:val="00BC78C9"/>
    <w:rsid w:val="00BD1E31"/>
    <w:rsid w:val="00BE14D0"/>
    <w:rsid w:val="00BE20CA"/>
    <w:rsid w:val="00BE664F"/>
    <w:rsid w:val="00BE7AD9"/>
    <w:rsid w:val="00BF052A"/>
    <w:rsid w:val="00BF1090"/>
    <w:rsid w:val="00BF1EB7"/>
    <w:rsid w:val="00BF3987"/>
    <w:rsid w:val="00BF69B8"/>
    <w:rsid w:val="00BF71BD"/>
    <w:rsid w:val="00C01D0D"/>
    <w:rsid w:val="00C03950"/>
    <w:rsid w:val="00C13654"/>
    <w:rsid w:val="00C20271"/>
    <w:rsid w:val="00C206A5"/>
    <w:rsid w:val="00C2176C"/>
    <w:rsid w:val="00C36612"/>
    <w:rsid w:val="00C36EA7"/>
    <w:rsid w:val="00C36ED5"/>
    <w:rsid w:val="00C40073"/>
    <w:rsid w:val="00C415DE"/>
    <w:rsid w:val="00C429A0"/>
    <w:rsid w:val="00C44C32"/>
    <w:rsid w:val="00C46311"/>
    <w:rsid w:val="00C54796"/>
    <w:rsid w:val="00C54D62"/>
    <w:rsid w:val="00C64E6B"/>
    <w:rsid w:val="00C67C71"/>
    <w:rsid w:val="00C72CB7"/>
    <w:rsid w:val="00C7715D"/>
    <w:rsid w:val="00C86BA7"/>
    <w:rsid w:val="00C9398A"/>
    <w:rsid w:val="00C93BF9"/>
    <w:rsid w:val="00C946FE"/>
    <w:rsid w:val="00C96FD1"/>
    <w:rsid w:val="00CA2E00"/>
    <w:rsid w:val="00CA64B2"/>
    <w:rsid w:val="00CA68C9"/>
    <w:rsid w:val="00CB2A72"/>
    <w:rsid w:val="00CC439B"/>
    <w:rsid w:val="00CC5B6B"/>
    <w:rsid w:val="00CD4F2E"/>
    <w:rsid w:val="00CE1BBD"/>
    <w:rsid w:val="00CE3197"/>
    <w:rsid w:val="00CE56CA"/>
    <w:rsid w:val="00CE61F4"/>
    <w:rsid w:val="00CF060A"/>
    <w:rsid w:val="00D008F5"/>
    <w:rsid w:val="00D043FE"/>
    <w:rsid w:val="00D06F2A"/>
    <w:rsid w:val="00D07238"/>
    <w:rsid w:val="00D20990"/>
    <w:rsid w:val="00D30932"/>
    <w:rsid w:val="00D30C4B"/>
    <w:rsid w:val="00D3172E"/>
    <w:rsid w:val="00D34443"/>
    <w:rsid w:val="00D3642C"/>
    <w:rsid w:val="00D40E84"/>
    <w:rsid w:val="00D41E05"/>
    <w:rsid w:val="00D41E90"/>
    <w:rsid w:val="00D4529D"/>
    <w:rsid w:val="00D46C30"/>
    <w:rsid w:val="00D46FE1"/>
    <w:rsid w:val="00D50D9E"/>
    <w:rsid w:val="00D5296A"/>
    <w:rsid w:val="00D60C86"/>
    <w:rsid w:val="00D63A85"/>
    <w:rsid w:val="00D6431A"/>
    <w:rsid w:val="00D672E7"/>
    <w:rsid w:val="00D713C8"/>
    <w:rsid w:val="00D75BB9"/>
    <w:rsid w:val="00D769AB"/>
    <w:rsid w:val="00D77F64"/>
    <w:rsid w:val="00D83562"/>
    <w:rsid w:val="00D845BE"/>
    <w:rsid w:val="00D84FF5"/>
    <w:rsid w:val="00D87E85"/>
    <w:rsid w:val="00D957C8"/>
    <w:rsid w:val="00D97389"/>
    <w:rsid w:val="00DA525D"/>
    <w:rsid w:val="00DA7E40"/>
    <w:rsid w:val="00DB4A3F"/>
    <w:rsid w:val="00DC3FD5"/>
    <w:rsid w:val="00DC49E2"/>
    <w:rsid w:val="00DC7EED"/>
    <w:rsid w:val="00DD565E"/>
    <w:rsid w:val="00DD5729"/>
    <w:rsid w:val="00DD6972"/>
    <w:rsid w:val="00DD72D3"/>
    <w:rsid w:val="00DE149D"/>
    <w:rsid w:val="00DE2AF2"/>
    <w:rsid w:val="00DE318C"/>
    <w:rsid w:val="00DE5B39"/>
    <w:rsid w:val="00DF0283"/>
    <w:rsid w:val="00DF3EFB"/>
    <w:rsid w:val="00DF423B"/>
    <w:rsid w:val="00DF4E8F"/>
    <w:rsid w:val="00E02B61"/>
    <w:rsid w:val="00E03070"/>
    <w:rsid w:val="00E114EF"/>
    <w:rsid w:val="00E12C52"/>
    <w:rsid w:val="00E15FBF"/>
    <w:rsid w:val="00E16BA9"/>
    <w:rsid w:val="00E2245D"/>
    <w:rsid w:val="00E2381D"/>
    <w:rsid w:val="00E24621"/>
    <w:rsid w:val="00E2463A"/>
    <w:rsid w:val="00E27866"/>
    <w:rsid w:val="00E324F0"/>
    <w:rsid w:val="00E3386A"/>
    <w:rsid w:val="00E44EFC"/>
    <w:rsid w:val="00E454BB"/>
    <w:rsid w:val="00E47D1B"/>
    <w:rsid w:val="00E5051D"/>
    <w:rsid w:val="00E54E10"/>
    <w:rsid w:val="00E54F24"/>
    <w:rsid w:val="00E56CE3"/>
    <w:rsid w:val="00E57CF1"/>
    <w:rsid w:val="00E62212"/>
    <w:rsid w:val="00E648C4"/>
    <w:rsid w:val="00E6596F"/>
    <w:rsid w:val="00E65A92"/>
    <w:rsid w:val="00E773E8"/>
    <w:rsid w:val="00E7779D"/>
    <w:rsid w:val="00E9007C"/>
    <w:rsid w:val="00E96B4B"/>
    <w:rsid w:val="00EA1C70"/>
    <w:rsid w:val="00EA4B53"/>
    <w:rsid w:val="00EA6E32"/>
    <w:rsid w:val="00EA73B2"/>
    <w:rsid w:val="00EB1303"/>
    <w:rsid w:val="00EB45EC"/>
    <w:rsid w:val="00EB73D8"/>
    <w:rsid w:val="00EB771E"/>
    <w:rsid w:val="00EB7F5F"/>
    <w:rsid w:val="00EC0593"/>
    <w:rsid w:val="00EC3DEB"/>
    <w:rsid w:val="00EC51AF"/>
    <w:rsid w:val="00ED1291"/>
    <w:rsid w:val="00ED4712"/>
    <w:rsid w:val="00ED699D"/>
    <w:rsid w:val="00EE103F"/>
    <w:rsid w:val="00EE3A39"/>
    <w:rsid w:val="00F018E2"/>
    <w:rsid w:val="00F02707"/>
    <w:rsid w:val="00F0608F"/>
    <w:rsid w:val="00F06C96"/>
    <w:rsid w:val="00F10B04"/>
    <w:rsid w:val="00F170A9"/>
    <w:rsid w:val="00F201FC"/>
    <w:rsid w:val="00F214A8"/>
    <w:rsid w:val="00F33DEC"/>
    <w:rsid w:val="00F361F8"/>
    <w:rsid w:val="00F3674F"/>
    <w:rsid w:val="00F36C58"/>
    <w:rsid w:val="00F4062E"/>
    <w:rsid w:val="00F4182E"/>
    <w:rsid w:val="00F42FCD"/>
    <w:rsid w:val="00F5014A"/>
    <w:rsid w:val="00F50317"/>
    <w:rsid w:val="00F51F38"/>
    <w:rsid w:val="00F527C1"/>
    <w:rsid w:val="00F54831"/>
    <w:rsid w:val="00F54DC5"/>
    <w:rsid w:val="00F55860"/>
    <w:rsid w:val="00F563DE"/>
    <w:rsid w:val="00F57F42"/>
    <w:rsid w:val="00F601FD"/>
    <w:rsid w:val="00F60ABC"/>
    <w:rsid w:val="00F63AA9"/>
    <w:rsid w:val="00F6698D"/>
    <w:rsid w:val="00F67C49"/>
    <w:rsid w:val="00F71811"/>
    <w:rsid w:val="00F7216E"/>
    <w:rsid w:val="00F73BB5"/>
    <w:rsid w:val="00F75546"/>
    <w:rsid w:val="00F82131"/>
    <w:rsid w:val="00F83B02"/>
    <w:rsid w:val="00F87226"/>
    <w:rsid w:val="00F879AC"/>
    <w:rsid w:val="00F94C8A"/>
    <w:rsid w:val="00F96540"/>
    <w:rsid w:val="00FA21FF"/>
    <w:rsid w:val="00FA25B6"/>
    <w:rsid w:val="00FA5B5C"/>
    <w:rsid w:val="00FA5EDC"/>
    <w:rsid w:val="00FB1749"/>
    <w:rsid w:val="00FB23B1"/>
    <w:rsid w:val="00FB552A"/>
    <w:rsid w:val="00FC184F"/>
    <w:rsid w:val="00FC1FA2"/>
    <w:rsid w:val="00FD7D26"/>
    <w:rsid w:val="00FE0067"/>
    <w:rsid w:val="00FE0657"/>
    <w:rsid w:val="00FE1601"/>
    <w:rsid w:val="00FE3863"/>
    <w:rsid w:val="00FE6A8E"/>
    <w:rsid w:val="00FF0C27"/>
    <w:rsid w:val="00FF26FB"/>
    <w:rsid w:val="00FF6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77D61AE"/>
  <w15:docId w15:val="{C5578605-49BF-4E25-A2CC-5E7F3FF63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iPriority="0"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semiHidden="1" w:uiPriority="59" w:unhideWhenUsed="1"/>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3EB5"/>
    <w:rPr>
      <w:sz w:val="22"/>
      <w:szCs w:val="24"/>
    </w:rPr>
  </w:style>
  <w:style w:type="paragraph" w:styleId="Heading1">
    <w:name w:val="heading 1"/>
    <w:next w:val="Normal"/>
    <w:link w:val="Heading1Char"/>
    <w:uiPriority w:val="99"/>
    <w:qFormat/>
    <w:rsid w:val="008A79CE"/>
    <w:pPr>
      <w:keepNext/>
      <w:numPr>
        <w:numId w:val="10"/>
      </w:numPr>
      <w:tabs>
        <w:tab w:val="clear" w:pos="360"/>
        <w:tab w:val="num" w:pos="720"/>
      </w:tabs>
      <w:autoSpaceDE w:val="0"/>
      <w:autoSpaceDN w:val="0"/>
      <w:adjustRightInd w:val="0"/>
      <w:spacing w:before="120" w:after="120"/>
      <w:ind w:left="720" w:hanging="720"/>
      <w:outlineLvl w:val="0"/>
    </w:pPr>
    <w:rPr>
      <w:rFonts w:ascii="Arial" w:hAnsi="Arial"/>
      <w:b/>
      <w:bCs/>
      <w:kern w:val="32"/>
      <w:sz w:val="36"/>
      <w:szCs w:val="32"/>
    </w:rPr>
  </w:style>
  <w:style w:type="paragraph" w:styleId="Heading2">
    <w:name w:val="heading 2"/>
    <w:next w:val="Normal"/>
    <w:link w:val="Heading2Char"/>
    <w:uiPriority w:val="99"/>
    <w:qFormat/>
    <w:rsid w:val="008A79CE"/>
    <w:pPr>
      <w:numPr>
        <w:ilvl w:val="1"/>
        <w:numId w:val="10"/>
      </w:numPr>
      <w:tabs>
        <w:tab w:val="clear" w:pos="792"/>
        <w:tab w:val="left" w:pos="900"/>
      </w:tabs>
      <w:spacing w:before="120" w:after="60"/>
      <w:ind w:left="907" w:hanging="907"/>
      <w:outlineLvl w:val="1"/>
    </w:pPr>
    <w:rPr>
      <w:rFonts w:ascii="Arial" w:hAnsi="Arial"/>
      <w:b/>
      <w:iCs/>
      <w:kern w:val="32"/>
      <w:sz w:val="32"/>
      <w:szCs w:val="28"/>
    </w:rPr>
  </w:style>
  <w:style w:type="paragraph" w:styleId="Heading3">
    <w:name w:val="heading 3"/>
    <w:next w:val="Normal"/>
    <w:link w:val="Heading3Char"/>
    <w:uiPriority w:val="99"/>
    <w:qFormat/>
    <w:rsid w:val="008A79CE"/>
    <w:pPr>
      <w:numPr>
        <w:ilvl w:val="2"/>
        <w:numId w:val="10"/>
      </w:numPr>
      <w:tabs>
        <w:tab w:val="clear" w:pos="1440"/>
        <w:tab w:val="num" w:pos="1080"/>
      </w:tabs>
      <w:spacing w:before="240" w:after="60"/>
      <w:ind w:left="1080" w:hanging="1080"/>
      <w:outlineLvl w:val="2"/>
    </w:pPr>
    <w:rPr>
      <w:rFonts w:ascii="Arial" w:hAnsi="Arial"/>
      <w:b/>
      <w:bCs/>
      <w:iCs/>
      <w:kern w:val="32"/>
      <w:sz w:val="28"/>
      <w:szCs w:val="26"/>
    </w:rPr>
  </w:style>
  <w:style w:type="paragraph" w:styleId="Heading4">
    <w:name w:val="heading 4"/>
    <w:next w:val="Normal"/>
    <w:link w:val="Heading4Char"/>
    <w:uiPriority w:val="99"/>
    <w:qFormat/>
    <w:rsid w:val="008A79CE"/>
    <w:pPr>
      <w:numPr>
        <w:ilvl w:val="3"/>
        <w:numId w:val="13"/>
      </w:numPr>
      <w:spacing w:before="240" w:after="60"/>
      <w:ind w:left="648"/>
      <w:outlineLvl w:val="3"/>
    </w:pPr>
    <w:rPr>
      <w:rFonts w:ascii="Arial" w:hAnsi="Arial"/>
      <w:b/>
      <w:kern w:val="32"/>
      <w:sz w:val="24"/>
      <w:szCs w:val="28"/>
    </w:rPr>
  </w:style>
  <w:style w:type="paragraph" w:styleId="Heading5">
    <w:name w:val="heading 5"/>
    <w:aliases w:val="Block Label"/>
    <w:basedOn w:val="Normal"/>
    <w:next w:val="Normal"/>
    <w:link w:val="Heading5Char"/>
    <w:uiPriority w:val="99"/>
    <w:qFormat/>
    <w:rsid w:val="00F601FD"/>
    <w:pPr>
      <w:spacing w:before="240" w:after="60"/>
      <w:outlineLvl w:val="4"/>
    </w:pPr>
    <w:rPr>
      <w:b/>
      <w:bCs/>
      <w:i/>
      <w:iCs/>
      <w:sz w:val="26"/>
      <w:szCs w:val="26"/>
      <w:lang w:val="x-none" w:eastAsia="x-none"/>
    </w:rPr>
  </w:style>
  <w:style w:type="paragraph" w:styleId="Heading6">
    <w:name w:val="heading 6"/>
    <w:basedOn w:val="Normal"/>
    <w:next w:val="Normal"/>
    <w:link w:val="Heading6Char"/>
    <w:uiPriority w:val="99"/>
    <w:qFormat/>
    <w:rsid w:val="00F601FD"/>
    <w:pPr>
      <w:spacing w:before="240" w:after="60"/>
      <w:outlineLvl w:val="5"/>
    </w:pPr>
    <w:rPr>
      <w:b/>
      <w:bCs/>
      <w:szCs w:val="22"/>
      <w:lang w:val="x-none" w:eastAsia="x-none"/>
    </w:rPr>
  </w:style>
  <w:style w:type="paragraph" w:styleId="Heading7">
    <w:name w:val="heading 7"/>
    <w:basedOn w:val="Normal"/>
    <w:next w:val="Normal"/>
    <w:link w:val="Heading7Char"/>
    <w:uiPriority w:val="99"/>
    <w:qFormat/>
    <w:rsid w:val="00F601FD"/>
    <w:pPr>
      <w:spacing w:before="240" w:after="60"/>
      <w:outlineLvl w:val="6"/>
    </w:pPr>
    <w:rPr>
      <w:sz w:val="24"/>
      <w:lang w:val="x-none" w:eastAsia="x-none"/>
    </w:rPr>
  </w:style>
  <w:style w:type="paragraph" w:styleId="Heading8">
    <w:name w:val="heading 8"/>
    <w:basedOn w:val="Normal"/>
    <w:next w:val="Normal"/>
    <w:link w:val="Heading8Char"/>
    <w:uiPriority w:val="99"/>
    <w:qFormat/>
    <w:rsid w:val="00F601FD"/>
    <w:pPr>
      <w:spacing w:before="240" w:after="60"/>
      <w:outlineLvl w:val="7"/>
    </w:pPr>
    <w:rPr>
      <w:i/>
      <w:iCs/>
      <w:sz w:val="24"/>
      <w:lang w:val="x-none" w:eastAsia="x-none"/>
    </w:rPr>
  </w:style>
  <w:style w:type="paragraph" w:styleId="Heading9">
    <w:name w:val="heading 9"/>
    <w:basedOn w:val="Normal"/>
    <w:next w:val="Normal"/>
    <w:link w:val="Heading9Char"/>
    <w:uiPriority w:val="99"/>
    <w:qFormat/>
    <w:rsid w:val="00F601FD"/>
    <w:pPr>
      <w:spacing w:before="240" w:after="60"/>
      <w:outlineLvl w:val="8"/>
    </w:pPr>
    <w:rPr>
      <w:rFonts w:ascii="Arial" w:hAnsi="Arial"/>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uiPriority w:val="99"/>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uiPriority w:val="99"/>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uiPriority w:val="99"/>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uiPriority w:val="99"/>
    <w:semiHidden/>
    <w:rsid w:val="00F601FD"/>
  </w:style>
  <w:style w:type="paragraph" w:styleId="Subtitle">
    <w:name w:val="Subtitle"/>
    <w:basedOn w:val="Normal"/>
    <w:link w:val="SubtitleChar"/>
    <w:uiPriority w:val="99"/>
    <w:qFormat/>
    <w:rsid w:val="00F601FD"/>
    <w:pPr>
      <w:spacing w:after="60"/>
      <w:jc w:val="center"/>
      <w:outlineLvl w:val="1"/>
    </w:pPr>
    <w:rPr>
      <w:rFonts w:ascii="Arial" w:hAnsi="Arial"/>
      <w:sz w:val="24"/>
      <w:lang w:val="x-none" w:eastAsia="x-none"/>
    </w:rPr>
  </w:style>
  <w:style w:type="paragraph" w:styleId="Title">
    <w:name w:val="Title"/>
    <w:link w:val="TitleChar"/>
    <w:qFormat/>
    <w:rsid w:val="00D713C8"/>
    <w:pPr>
      <w:autoSpaceDE w:val="0"/>
      <w:autoSpaceDN w:val="0"/>
      <w:adjustRightInd w:val="0"/>
      <w:spacing w:after="36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uiPriority w:val="99"/>
    <w:rsid w:val="00D713C8"/>
    <w:pPr>
      <w:keepNext/>
      <w:keepLines/>
      <w:pageBreakBefore/>
    </w:pPr>
    <w:rPr>
      <w:rFonts w:ascii="Arial" w:hAnsi="Arial"/>
      <w:b/>
      <w:sz w:val="48"/>
    </w:rPr>
  </w:style>
  <w:style w:type="paragraph" w:customStyle="1" w:styleId="BodyTextBullet1">
    <w:name w:val="Body Text Bullet 1"/>
    <w:uiPriority w:val="99"/>
    <w:rsid w:val="00A149C0"/>
    <w:pPr>
      <w:numPr>
        <w:numId w:val="4"/>
      </w:numPr>
      <w:spacing w:before="60" w:after="60"/>
    </w:pPr>
    <w:rPr>
      <w:sz w:val="22"/>
    </w:rPr>
  </w:style>
  <w:style w:type="paragraph" w:styleId="TOC1">
    <w:name w:val="toc 1"/>
    <w:basedOn w:val="Normal"/>
    <w:next w:val="Normal"/>
    <w:link w:val="TOC1Char"/>
    <w:autoRedefine/>
    <w:uiPriority w:val="39"/>
    <w:qFormat/>
    <w:rsid w:val="001F6008"/>
    <w:pPr>
      <w:tabs>
        <w:tab w:val="left" w:pos="540"/>
        <w:tab w:val="right" w:leader="dot" w:pos="9350"/>
      </w:tabs>
      <w:spacing w:before="60"/>
    </w:pPr>
    <w:rPr>
      <w:rFonts w:ascii="Arial" w:hAnsi="Arial"/>
      <w:b/>
      <w:sz w:val="28"/>
      <w:szCs w:val="20"/>
      <w:lang w:val="x-none" w:eastAsia="x-none"/>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3F67A1"/>
    <w:pPr>
      <w:tabs>
        <w:tab w:val="left" w:pos="1440"/>
        <w:tab w:val="right" w:leader="dot" w:pos="9350"/>
      </w:tabs>
      <w:spacing w:before="60"/>
      <w:ind w:left="1440" w:hanging="900"/>
    </w:pPr>
    <w:rPr>
      <w:rFonts w:ascii="Arial" w:hAnsi="Arial"/>
      <w:b/>
      <w:sz w:val="24"/>
    </w:rPr>
  </w:style>
  <w:style w:type="paragraph" w:customStyle="1" w:styleId="BodyTextBullet2">
    <w:name w:val="Body Text Bullet 2"/>
    <w:uiPriority w:val="99"/>
    <w:rsid w:val="00A149C0"/>
    <w:pPr>
      <w:numPr>
        <w:numId w:val="5"/>
      </w:numPr>
      <w:spacing w:before="60" w:after="60"/>
    </w:pPr>
    <w:rPr>
      <w:sz w:val="22"/>
    </w:rPr>
  </w:style>
  <w:style w:type="paragraph" w:customStyle="1" w:styleId="BodyTextNumbered1">
    <w:name w:val="Body Text Numbered 1"/>
    <w:uiPriority w:val="99"/>
    <w:rsid w:val="00D713C8"/>
    <w:pPr>
      <w:numPr>
        <w:numId w:val="22"/>
      </w:numPr>
    </w:pPr>
    <w:rPr>
      <w:sz w:val="22"/>
    </w:rPr>
  </w:style>
  <w:style w:type="paragraph" w:customStyle="1" w:styleId="BodyTextNumbered2">
    <w:name w:val="Body Text Numbered 2"/>
    <w:uiPriority w:val="99"/>
    <w:rsid w:val="00D713C8"/>
    <w:pPr>
      <w:numPr>
        <w:numId w:val="1"/>
      </w:numPr>
      <w:tabs>
        <w:tab w:val="clear" w:pos="1440"/>
        <w:tab w:val="num" w:pos="1080"/>
      </w:tabs>
      <w:spacing w:before="120" w:after="120"/>
      <w:ind w:left="1080"/>
    </w:pPr>
    <w:rPr>
      <w:sz w:val="22"/>
    </w:rPr>
  </w:style>
  <w:style w:type="paragraph" w:customStyle="1" w:styleId="BodyTextLettered1">
    <w:name w:val="Body Text Lettered 1"/>
    <w:uiPriority w:val="99"/>
    <w:rsid w:val="00D713C8"/>
    <w:pPr>
      <w:numPr>
        <w:numId w:val="2"/>
      </w:numPr>
      <w:tabs>
        <w:tab w:val="clear" w:pos="1080"/>
        <w:tab w:val="num" w:pos="720"/>
      </w:tabs>
      <w:ind w:left="720"/>
    </w:pPr>
    <w:rPr>
      <w:sz w:val="22"/>
    </w:rPr>
  </w:style>
  <w:style w:type="paragraph" w:customStyle="1" w:styleId="BodyTextLettered2">
    <w:name w:val="Body Text Lettered 2"/>
    <w:uiPriority w:val="99"/>
    <w:rsid w:val="00D713C8"/>
    <w:pPr>
      <w:numPr>
        <w:numId w:val="3"/>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szCs w:val="16"/>
    </w:rPr>
  </w:style>
  <w:style w:type="character" w:styleId="PageNumber">
    <w:name w:val="page number"/>
    <w:basedOn w:val="DefaultParagraphFont"/>
    <w:uiPriority w:val="99"/>
    <w:rsid w:val="002E751D"/>
  </w:style>
  <w:style w:type="character" w:customStyle="1" w:styleId="TextItalics">
    <w:name w:val="Text Italics"/>
    <w:uiPriority w:val="99"/>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uiPriority w:val="99"/>
    <w:rsid w:val="00DB4A3F"/>
    <w:rPr>
      <w:b/>
    </w:rPr>
  </w:style>
  <w:style w:type="character" w:customStyle="1" w:styleId="TextBoldItalics">
    <w:name w:val="Text Bold Italics"/>
    <w:uiPriority w:val="99"/>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link w:val="InstructionalText1Char"/>
    <w:rsid w:val="005D18C5"/>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906711"/>
    <w:rPr>
      <w:i/>
      <w:iCs/>
      <w:color w:val="0000FF"/>
      <w:sz w:val="22"/>
      <w:lang w:val="en-US" w:eastAsia="en-US" w:bidi="ar-SA"/>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basedOn w:val="Normal"/>
    <w:rsid w:val="000F3438"/>
    <w:pPr>
      <w:numPr>
        <w:numId w:val="7"/>
      </w:numPr>
      <w:tabs>
        <w:tab w:val="clear" w:pos="720"/>
        <w:tab w:val="num" w:pos="900"/>
      </w:tabs>
      <w:ind w:left="900"/>
    </w:pPr>
    <w:rPr>
      <w:i/>
      <w:color w:val="0000FF"/>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2"/>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Normal"/>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2"/>
      <w:lang w:val="en-US" w:eastAsia="en-US" w:bidi="ar-SA"/>
    </w:rPr>
  </w:style>
  <w:style w:type="paragraph" w:styleId="ListBullet4">
    <w:name w:val="List Bullet 4"/>
    <w:basedOn w:val="Normal"/>
    <w:autoRedefine/>
    <w:uiPriority w:val="99"/>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basedOn w:val="Normal"/>
    <w:next w:val="BodyText"/>
    <w:rsid w:val="00C946FE"/>
    <w:pPr>
      <w:numPr>
        <w:numId w:val="9"/>
      </w:numPr>
      <w:ind w:hanging="720"/>
    </w:pPr>
    <w:rPr>
      <w:rFonts w:ascii="Arial" w:hAnsi="Arial"/>
      <w:b/>
      <w:sz w:val="32"/>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link w:val="CaptionChar"/>
    <w:uiPriority w:val="99"/>
    <w:qFormat/>
    <w:rsid w:val="00160824"/>
    <w:pPr>
      <w:keepNext/>
      <w:keepLines/>
      <w:spacing w:before="240"/>
    </w:pPr>
    <w:rPr>
      <w:rFonts w:ascii="Arial" w:hAnsi="Arial"/>
      <w:b/>
      <w:bCs/>
      <w:sz w:val="20"/>
      <w:szCs w:val="20"/>
      <w:lang w:val="x-none" w:eastAsia="x-none"/>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Normal"/>
    <w:rsid w:val="00165AB8"/>
    <w:pPr>
      <w:keepNext/>
      <w:keepLines/>
      <w:numPr>
        <w:numId w:val="12"/>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BodyText">
    <w:name w:val="Body Text"/>
    <w:link w:val="BodyTextChar"/>
    <w:uiPriority w:val="99"/>
    <w:rsid w:val="00DF423B"/>
    <w:pPr>
      <w:spacing w:before="120" w:after="120"/>
    </w:pPr>
    <w:rPr>
      <w:sz w:val="22"/>
    </w:rPr>
  </w:style>
  <w:style w:type="character" w:customStyle="1" w:styleId="BodyTextChar">
    <w:name w:val="Body Text Char"/>
    <w:link w:val="BodyText"/>
    <w:uiPriority w:val="99"/>
    <w:rsid w:val="00DF423B"/>
    <w:rPr>
      <w:sz w:val="22"/>
      <w:lang w:val="en-US" w:eastAsia="en-US" w:bidi="ar-SA"/>
    </w:rPr>
  </w:style>
  <w:style w:type="paragraph" w:styleId="BodyText2">
    <w:name w:val="Body Text 2"/>
    <w:link w:val="BodyText2Char"/>
    <w:uiPriority w:val="99"/>
    <w:rsid w:val="00DF423B"/>
    <w:pPr>
      <w:keepNext/>
      <w:keepLines/>
      <w:spacing w:before="100" w:beforeAutospacing="1" w:after="100" w:afterAutospacing="1"/>
      <w:ind w:left="720"/>
    </w:pPr>
    <w:rPr>
      <w:sz w:val="22"/>
    </w:rPr>
  </w:style>
  <w:style w:type="character" w:customStyle="1" w:styleId="BodyText2Char">
    <w:name w:val="Body Text 2 Char"/>
    <w:link w:val="BodyText2"/>
    <w:uiPriority w:val="99"/>
    <w:rsid w:val="00DF423B"/>
    <w:rPr>
      <w:sz w:val="22"/>
      <w:lang w:val="en-US" w:eastAsia="en-US" w:bidi="ar-SA"/>
    </w:rPr>
  </w:style>
  <w:style w:type="character" w:styleId="CommentReference">
    <w:name w:val="annotation reference"/>
    <w:uiPriority w:val="99"/>
    <w:rsid w:val="007D233A"/>
    <w:rPr>
      <w:sz w:val="16"/>
      <w:szCs w:val="16"/>
    </w:rPr>
  </w:style>
  <w:style w:type="paragraph" w:styleId="CommentText">
    <w:name w:val="annotation text"/>
    <w:basedOn w:val="Normal"/>
    <w:link w:val="CommentTextChar"/>
    <w:uiPriority w:val="99"/>
    <w:rsid w:val="007D233A"/>
    <w:rPr>
      <w:sz w:val="20"/>
      <w:szCs w:val="20"/>
    </w:rPr>
  </w:style>
  <w:style w:type="character" w:customStyle="1" w:styleId="CommentTextChar">
    <w:name w:val="Comment Text Char"/>
    <w:basedOn w:val="DefaultParagraphFont"/>
    <w:link w:val="CommentText"/>
    <w:uiPriority w:val="99"/>
    <w:rsid w:val="007D233A"/>
  </w:style>
  <w:style w:type="paragraph" w:styleId="CommentSubject">
    <w:name w:val="annotation subject"/>
    <w:basedOn w:val="CommentText"/>
    <w:next w:val="CommentText"/>
    <w:link w:val="CommentSubjectChar"/>
    <w:uiPriority w:val="99"/>
    <w:rsid w:val="007D233A"/>
    <w:rPr>
      <w:b/>
      <w:bCs/>
      <w:lang w:val="x-none" w:eastAsia="x-none"/>
    </w:rPr>
  </w:style>
  <w:style w:type="character" w:customStyle="1" w:styleId="CommentSubjectChar">
    <w:name w:val="Comment Subject Char"/>
    <w:link w:val="CommentSubject"/>
    <w:uiPriority w:val="99"/>
    <w:rsid w:val="007D233A"/>
    <w:rPr>
      <w:b/>
      <w:bCs/>
    </w:rPr>
  </w:style>
  <w:style w:type="paragraph" w:styleId="BalloonText">
    <w:name w:val="Balloon Text"/>
    <w:basedOn w:val="Normal"/>
    <w:link w:val="BalloonTextChar"/>
    <w:uiPriority w:val="99"/>
    <w:rsid w:val="007D233A"/>
    <w:rPr>
      <w:rFonts w:ascii="Tahoma" w:hAnsi="Tahoma"/>
      <w:sz w:val="16"/>
      <w:szCs w:val="16"/>
      <w:lang w:val="x-none" w:eastAsia="x-none"/>
    </w:rPr>
  </w:style>
  <w:style w:type="character" w:customStyle="1" w:styleId="BalloonTextChar">
    <w:name w:val="Balloon Text Char"/>
    <w:link w:val="BalloonText"/>
    <w:uiPriority w:val="99"/>
    <w:rsid w:val="007D233A"/>
    <w:rPr>
      <w:rFonts w:ascii="Tahoma" w:hAnsi="Tahoma" w:cs="Tahoma"/>
      <w:sz w:val="16"/>
      <w:szCs w:val="16"/>
    </w:rPr>
  </w:style>
  <w:style w:type="character" w:customStyle="1" w:styleId="IHyperlink">
    <w:name w:val="IHyperlink"/>
    <w:uiPriority w:val="99"/>
    <w:rsid w:val="007D233A"/>
    <w:rPr>
      <w:rFonts w:cs="Times New Roman"/>
      <w:color w:val="008000"/>
      <w:u w:val="dotted" w:color="008000"/>
    </w:rPr>
  </w:style>
  <w:style w:type="character" w:customStyle="1" w:styleId="Keys">
    <w:name w:val="Keys"/>
    <w:uiPriority w:val="99"/>
    <w:rsid w:val="007D233A"/>
    <w:rPr>
      <w:rFonts w:ascii="Franklin Gothic Demi" w:hAnsi="Franklin Gothic Demi"/>
      <w:sz w:val="20"/>
    </w:rPr>
  </w:style>
  <w:style w:type="character" w:customStyle="1" w:styleId="OrgName">
    <w:name w:val="OrgName"/>
    <w:uiPriority w:val="99"/>
    <w:rsid w:val="005351AC"/>
    <w:rPr>
      <w:rFonts w:ascii="Microsoft Sans Serif" w:hAnsi="Microsoft Sans Serif"/>
      <w:sz w:val="20"/>
    </w:rPr>
  </w:style>
  <w:style w:type="paragraph" w:customStyle="1" w:styleId="TableHead">
    <w:name w:val="TableHead"/>
    <w:basedOn w:val="TableText10"/>
    <w:uiPriority w:val="99"/>
    <w:rsid w:val="0036152E"/>
    <w:pPr>
      <w:jc w:val="center"/>
    </w:pPr>
    <w:rPr>
      <w:b/>
    </w:rPr>
  </w:style>
  <w:style w:type="character" w:customStyle="1" w:styleId="CaptionChar">
    <w:name w:val="Caption Char"/>
    <w:link w:val="Caption"/>
    <w:uiPriority w:val="99"/>
    <w:locked/>
    <w:rsid w:val="005351AC"/>
    <w:rPr>
      <w:rFonts w:ascii="Arial" w:hAnsi="Arial" w:cs="Arial"/>
      <w:b/>
      <w:bCs/>
    </w:rPr>
  </w:style>
  <w:style w:type="paragraph" w:customStyle="1" w:styleId="LeftBlank">
    <w:name w:val="LeftBlank"/>
    <w:next w:val="BodyText"/>
    <w:link w:val="LeftBlankChar"/>
    <w:uiPriority w:val="99"/>
    <w:rsid w:val="00906F7F"/>
    <w:pPr>
      <w:jc w:val="center"/>
    </w:pPr>
    <w:rPr>
      <w:rFonts w:ascii="Arial" w:hAnsi="Arial"/>
      <w:b/>
      <w:color w:val="808080"/>
    </w:rPr>
  </w:style>
  <w:style w:type="character" w:customStyle="1" w:styleId="LeftBlankChar">
    <w:name w:val="LeftBlank Char"/>
    <w:link w:val="LeftBlank"/>
    <w:uiPriority w:val="99"/>
    <w:locked/>
    <w:rsid w:val="00906F7F"/>
    <w:rPr>
      <w:rFonts w:ascii="Arial" w:hAnsi="Arial"/>
      <w:b/>
      <w:color w:val="808080"/>
      <w:lang w:val="en-US" w:eastAsia="en-US" w:bidi="ar-SA"/>
    </w:rPr>
  </w:style>
  <w:style w:type="paragraph" w:customStyle="1" w:styleId="Default">
    <w:name w:val="Default"/>
    <w:link w:val="DefaultChar"/>
    <w:uiPriority w:val="99"/>
    <w:rsid w:val="00906F7F"/>
    <w:pPr>
      <w:autoSpaceDE w:val="0"/>
      <w:autoSpaceDN w:val="0"/>
      <w:adjustRightInd w:val="0"/>
    </w:pPr>
    <w:rPr>
      <w:color w:val="000000"/>
      <w:sz w:val="24"/>
      <w:szCs w:val="24"/>
    </w:rPr>
  </w:style>
  <w:style w:type="character" w:customStyle="1" w:styleId="DefaultChar">
    <w:name w:val="Default Char"/>
    <w:link w:val="Default"/>
    <w:uiPriority w:val="99"/>
    <w:locked/>
    <w:rsid w:val="00906F7F"/>
    <w:rPr>
      <w:color w:val="000000"/>
      <w:sz w:val="24"/>
      <w:szCs w:val="24"/>
      <w:lang w:bidi="ar-SA"/>
    </w:rPr>
  </w:style>
  <w:style w:type="character" w:customStyle="1" w:styleId="sensecontent2">
    <w:name w:val="sense_content2"/>
    <w:uiPriority w:val="99"/>
    <w:rsid w:val="00906F7F"/>
    <w:rPr>
      <w:rFonts w:ascii="Times New Roman" w:hAnsi="Times New Roman" w:cs="Times New Roman"/>
    </w:rPr>
  </w:style>
  <w:style w:type="character" w:customStyle="1" w:styleId="Heading1Char">
    <w:name w:val="Heading 1 Char"/>
    <w:link w:val="Heading1"/>
    <w:uiPriority w:val="99"/>
    <w:locked/>
    <w:rsid w:val="00CA68C9"/>
    <w:rPr>
      <w:rFonts w:ascii="Arial" w:hAnsi="Arial"/>
      <w:b/>
      <w:bCs/>
      <w:kern w:val="32"/>
      <w:sz w:val="36"/>
      <w:szCs w:val="32"/>
    </w:rPr>
  </w:style>
  <w:style w:type="character" w:customStyle="1" w:styleId="Heading2Char">
    <w:name w:val="Heading 2 Char"/>
    <w:link w:val="Heading2"/>
    <w:uiPriority w:val="99"/>
    <w:locked/>
    <w:rsid w:val="00CA68C9"/>
    <w:rPr>
      <w:rFonts w:ascii="Arial" w:hAnsi="Arial"/>
      <w:b/>
      <w:iCs/>
      <w:kern w:val="32"/>
      <w:sz w:val="32"/>
      <w:szCs w:val="28"/>
    </w:rPr>
  </w:style>
  <w:style w:type="character" w:customStyle="1" w:styleId="Heading3Char">
    <w:name w:val="Heading 3 Char"/>
    <w:link w:val="Heading3"/>
    <w:uiPriority w:val="99"/>
    <w:rsid w:val="00CA68C9"/>
    <w:rPr>
      <w:rFonts w:ascii="Arial" w:hAnsi="Arial"/>
      <w:b/>
      <w:bCs/>
      <w:iCs/>
      <w:kern w:val="32"/>
      <w:sz w:val="28"/>
      <w:szCs w:val="26"/>
    </w:rPr>
  </w:style>
  <w:style w:type="character" w:customStyle="1" w:styleId="Heading4Char">
    <w:name w:val="Heading 4 Char"/>
    <w:link w:val="Heading4"/>
    <w:uiPriority w:val="99"/>
    <w:rsid w:val="00CA68C9"/>
    <w:rPr>
      <w:rFonts w:ascii="Arial" w:hAnsi="Arial"/>
      <w:b/>
      <w:kern w:val="32"/>
      <w:sz w:val="24"/>
      <w:szCs w:val="28"/>
    </w:rPr>
  </w:style>
  <w:style w:type="character" w:customStyle="1" w:styleId="Heading5Char">
    <w:name w:val="Heading 5 Char"/>
    <w:aliases w:val="Block Label Char"/>
    <w:link w:val="Heading5"/>
    <w:uiPriority w:val="99"/>
    <w:rsid w:val="00CA68C9"/>
    <w:rPr>
      <w:b/>
      <w:bCs/>
      <w:i/>
      <w:iCs/>
      <w:sz w:val="26"/>
      <w:szCs w:val="26"/>
    </w:rPr>
  </w:style>
  <w:style w:type="character" w:customStyle="1" w:styleId="Heading6Char">
    <w:name w:val="Heading 6 Char"/>
    <w:link w:val="Heading6"/>
    <w:uiPriority w:val="99"/>
    <w:rsid w:val="00CA68C9"/>
    <w:rPr>
      <w:b/>
      <w:bCs/>
      <w:sz w:val="22"/>
      <w:szCs w:val="22"/>
    </w:rPr>
  </w:style>
  <w:style w:type="character" w:customStyle="1" w:styleId="Heading7Char">
    <w:name w:val="Heading 7 Char"/>
    <w:link w:val="Heading7"/>
    <w:uiPriority w:val="99"/>
    <w:rsid w:val="00CA68C9"/>
    <w:rPr>
      <w:sz w:val="24"/>
      <w:szCs w:val="24"/>
    </w:rPr>
  </w:style>
  <w:style w:type="character" w:customStyle="1" w:styleId="Heading8Char">
    <w:name w:val="Heading 8 Char"/>
    <w:link w:val="Heading8"/>
    <w:uiPriority w:val="99"/>
    <w:rsid w:val="00CA68C9"/>
    <w:rPr>
      <w:i/>
      <w:iCs/>
      <w:sz w:val="24"/>
      <w:szCs w:val="24"/>
    </w:rPr>
  </w:style>
  <w:style w:type="character" w:customStyle="1" w:styleId="Heading9Char">
    <w:name w:val="Heading 9 Char"/>
    <w:link w:val="Heading9"/>
    <w:uiPriority w:val="99"/>
    <w:rsid w:val="00CA68C9"/>
    <w:rPr>
      <w:rFonts w:ascii="Arial" w:hAnsi="Arial" w:cs="Arial"/>
      <w:sz w:val="22"/>
      <w:szCs w:val="22"/>
    </w:rPr>
  </w:style>
  <w:style w:type="character" w:customStyle="1" w:styleId="HeaderChar">
    <w:name w:val="Header Char"/>
    <w:link w:val="Header"/>
    <w:uiPriority w:val="99"/>
    <w:rsid w:val="00CA68C9"/>
    <w:rPr>
      <w:lang w:val="en-US" w:eastAsia="en-US" w:bidi="ar-SA"/>
    </w:rPr>
  </w:style>
  <w:style w:type="character" w:customStyle="1" w:styleId="SubtitleChar">
    <w:name w:val="Subtitle Char"/>
    <w:link w:val="Subtitle"/>
    <w:uiPriority w:val="99"/>
    <w:locked/>
    <w:rsid w:val="00CA68C9"/>
    <w:rPr>
      <w:rFonts w:ascii="Arial" w:hAnsi="Arial" w:cs="Arial"/>
      <w:sz w:val="24"/>
      <w:szCs w:val="24"/>
    </w:rPr>
  </w:style>
  <w:style w:type="character" w:customStyle="1" w:styleId="TitleChar">
    <w:name w:val="Title Char"/>
    <w:link w:val="Title"/>
    <w:rsid w:val="00CA68C9"/>
    <w:rPr>
      <w:rFonts w:ascii="Arial" w:hAnsi="Arial"/>
      <w:b/>
      <w:bCs/>
      <w:sz w:val="36"/>
      <w:szCs w:val="32"/>
      <w:lang w:bidi="ar-SA"/>
    </w:rPr>
  </w:style>
  <w:style w:type="character" w:customStyle="1" w:styleId="FooterChar">
    <w:name w:val="Footer Char"/>
    <w:link w:val="Footer"/>
    <w:uiPriority w:val="99"/>
    <w:locked/>
    <w:rsid w:val="00CA68C9"/>
    <w:rPr>
      <w:szCs w:val="16"/>
      <w:lang w:bidi="ar-SA"/>
    </w:rPr>
  </w:style>
  <w:style w:type="paragraph" w:styleId="TOC5">
    <w:name w:val="toc 5"/>
    <w:basedOn w:val="Normal"/>
    <w:next w:val="Normal"/>
    <w:autoRedefine/>
    <w:uiPriority w:val="39"/>
    <w:rsid w:val="00CA68C9"/>
    <w:pPr>
      <w:ind w:left="960"/>
    </w:pPr>
    <w:rPr>
      <w:rFonts w:ascii="Calibri" w:hAnsi="Calibri"/>
      <w:sz w:val="18"/>
      <w:szCs w:val="18"/>
    </w:rPr>
  </w:style>
  <w:style w:type="paragraph" w:styleId="TOC6">
    <w:name w:val="toc 6"/>
    <w:basedOn w:val="Normal"/>
    <w:next w:val="Normal"/>
    <w:autoRedefine/>
    <w:uiPriority w:val="39"/>
    <w:rsid w:val="00CA68C9"/>
    <w:pPr>
      <w:ind w:left="1200"/>
    </w:pPr>
    <w:rPr>
      <w:rFonts w:ascii="Calibri" w:hAnsi="Calibri"/>
      <w:sz w:val="18"/>
      <w:szCs w:val="18"/>
    </w:rPr>
  </w:style>
  <w:style w:type="paragraph" w:styleId="TOC7">
    <w:name w:val="toc 7"/>
    <w:basedOn w:val="Normal"/>
    <w:next w:val="Normal"/>
    <w:autoRedefine/>
    <w:uiPriority w:val="39"/>
    <w:rsid w:val="00CA68C9"/>
    <w:pPr>
      <w:ind w:left="1440"/>
    </w:pPr>
    <w:rPr>
      <w:rFonts w:ascii="Calibri" w:hAnsi="Calibri"/>
      <w:sz w:val="18"/>
      <w:szCs w:val="18"/>
    </w:rPr>
  </w:style>
  <w:style w:type="paragraph" w:styleId="TOC8">
    <w:name w:val="toc 8"/>
    <w:basedOn w:val="Normal"/>
    <w:next w:val="Normal"/>
    <w:autoRedefine/>
    <w:uiPriority w:val="39"/>
    <w:rsid w:val="00CA68C9"/>
    <w:pPr>
      <w:ind w:left="1680"/>
    </w:pPr>
    <w:rPr>
      <w:rFonts w:ascii="Calibri" w:hAnsi="Calibri"/>
      <w:sz w:val="18"/>
      <w:szCs w:val="18"/>
    </w:rPr>
  </w:style>
  <w:style w:type="paragraph" w:styleId="TOC9">
    <w:name w:val="toc 9"/>
    <w:basedOn w:val="Normal"/>
    <w:next w:val="Normal"/>
    <w:autoRedefine/>
    <w:uiPriority w:val="39"/>
    <w:rsid w:val="00CA68C9"/>
    <w:pPr>
      <w:ind w:left="1920"/>
    </w:pPr>
    <w:rPr>
      <w:rFonts w:ascii="Calibri" w:hAnsi="Calibri"/>
      <w:sz w:val="18"/>
      <w:szCs w:val="18"/>
    </w:rPr>
  </w:style>
  <w:style w:type="character" w:customStyle="1" w:styleId="Note">
    <w:name w:val="Note:"/>
    <w:uiPriority w:val="99"/>
    <w:rsid w:val="00CA68C9"/>
    <w:rPr>
      <w:rFonts w:cs="Times New Roman"/>
      <w:bCs/>
    </w:rPr>
  </w:style>
  <w:style w:type="paragraph" w:styleId="FootnoteText">
    <w:name w:val="footnote text"/>
    <w:basedOn w:val="Normal"/>
    <w:link w:val="FootnoteTextChar"/>
    <w:uiPriority w:val="99"/>
    <w:rsid w:val="00CA68C9"/>
    <w:rPr>
      <w:sz w:val="20"/>
      <w:szCs w:val="20"/>
    </w:rPr>
  </w:style>
  <w:style w:type="character" w:customStyle="1" w:styleId="FootnoteTextChar">
    <w:name w:val="Footnote Text Char"/>
    <w:basedOn w:val="DefaultParagraphFont"/>
    <w:link w:val="FootnoteText"/>
    <w:uiPriority w:val="99"/>
    <w:rsid w:val="00CA68C9"/>
  </w:style>
  <w:style w:type="character" w:styleId="FootnoteReference">
    <w:name w:val="footnote reference"/>
    <w:uiPriority w:val="99"/>
    <w:rsid w:val="00CA68C9"/>
    <w:rPr>
      <w:rFonts w:cs="Times New Roman"/>
      <w:vertAlign w:val="superscript"/>
    </w:rPr>
  </w:style>
  <w:style w:type="paragraph" w:styleId="ListBullet2">
    <w:name w:val="List Bullet 2"/>
    <w:basedOn w:val="Normal"/>
    <w:uiPriority w:val="99"/>
    <w:rsid w:val="00CA68C9"/>
    <w:pPr>
      <w:tabs>
        <w:tab w:val="num" w:pos="720"/>
      </w:tabs>
      <w:spacing w:before="120" w:after="120"/>
      <w:ind w:left="720" w:hanging="360"/>
    </w:pPr>
    <w:rPr>
      <w:sz w:val="24"/>
      <w:szCs w:val="20"/>
    </w:rPr>
  </w:style>
  <w:style w:type="paragraph" w:styleId="ListNumber">
    <w:name w:val="List Number"/>
    <w:basedOn w:val="Normal"/>
    <w:link w:val="ListNumberChar"/>
    <w:uiPriority w:val="99"/>
    <w:rsid w:val="00CA68C9"/>
    <w:pPr>
      <w:tabs>
        <w:tab w:val="num" w:pos="360"/>
      </w:tabs>
      <w:spacing w:before="120" w:after="120"/>
      <w:ind w:left="360" w:hanging="360"/>
    </w:pPr>
    <w:rPr>
      <w:sz w:val="24"/>
      <w:szCs w:val="20"/>
      <w:lang w:val="x-none" w:eastAsia="x-none"/>
    </w:rPr>
  </w:style>
  <w:style w:type="character" w:customStyle="1" w:styleId="ListNumberChar">
    <w:name w:val="List Number Char"/>
    <w:link w:val="ListNumber"/>
    <w:uiPriority w:val="99"/>
    <w:locked/>
    <w:rsid w:val="00CA68C9"/>
    <w:rPr>
      <w:sz w:val="24"/>
    </w:rPr>
  </w:style>
  <w:style w:type="paragraph" w:styleId="NormalIndent">
    <w:name w:val="Normal Indent"/>
    <w:basedOn w:val="Normal"/>
    <w:uiPriority w:val="99"/>
    <w:rsid w:val="00CA68C9"/>
    <w:pPr>
      <w:ind w:left="720"/>
    </w:pPr>
    <w:rPr>
      <w:sz w:val="24"/>
    </w:rPr>
  </w:style>
  <w:style w:type="paragraph" w:styleId="Revision">
    <w:name w:val="Revision"/>
    <w:basedOn w:val="Heading1"/>
    <w:uiPriority w:val="99"/>
    <w:rsid w:val="00CA68C9"/>
    <w:pPr>
      <w:keepNext w:val="0"/>
      <w:tabs>
        <w:tab w:val="clear" w:pos="720"/>
        <w:tab w:val="num" w:pos="936"/>
      </w:tabs>
      <w:overflowPunct w:val="0"/>
      <w:spacing w:before="360" w:line="274" w:lineRule="auto"/>
      <w:ind w:left="936" w:hanging="936"/>
      <w:contextualSpacing/>
      <w:textAlignment w:val="baseline"/>
    </w:pPr>
    <w:rPr>
      <w:rFonts w:ascii="Times New Roman" w:hAnsi="Times New Roman"/>
      <w:bCs w:val="0"/>
      <w:color w:val="000080"/>
      <w:kern w:val="0"/>
      <w:szCs w:val="20"/>
    </w:rPr>
  </w:style>
  <w:style w:type="paragraph" w:customStyle="1" w:styleId="ScreenCap">
    <w:name w:val="ScreenCap"/>
    <w:basedOn w:val="Normal"/>
    <w:uiPriority w:val="99"/>
    <w:rsid w:val="00CA68C9"/>
    <w:pPr>
      <w:keepNext/>
      <w:spacing w:before="40" w:after="20"/>
      <w:jc w:val="center"/>
    </w:pPr>
    <w:rPr>
      <w:spacing w:val="10"/>
      <w:sz w:val="20"/>
      <w:szCs w:val="20"/>
    </w:rPr>
  </w:style>
  <w:style w:type="paragraph" w:styleId="BodyTextIndent2">
    <w:name w:val="Body Text Indent 2"/>
    <w:basedOn w:val="Normal"/>
    <w:link w:val="BodyTextIndent2Char"/>
    <w:uiPriority w:val="99"/>
    <w:rsid w:val="00CA68C9"/>
    <w:pPr>
      <w:spacing w:after="20"/>
      <w:ind w:left="734"/>
    </w:pPr>
    <w:rPr>
      <w:sz w:val="24"/>
      <w:szCs w:val="20"/>
      <w:lang w:val="x-none" w:eastAsia="x-none"/>
    </w:rPr>
  </w:style>
  <w:style w:type="character" w:customStyle="1" w:styleId="BodyTextIndent2Char">
    <w:name w:val="Body Text Indent 2 Char"/>
    <w:link w:val="BodyTextIndent2"/>
    <w:uiPriority w:val="99"/>
    <w:rsid w:val="00CA68C9"/>
    <w:rPr>
      <w:sz w:val="24"/>
    </w:rPr>
  </w:style>
  <w:style w:type="paragraph" w:customStyle="1" w:styleId="TableText0">
    <w:name w:val="TableText"/>
    <w:basedOn w:val="Normal"/>
    <w:link w:val="TableTextChar0"/>
    <w:uiPriority w:val="99"/>
    <w:rsid w:val="00CA68C9"/>
    <w:pPr>
      <w:spacing w:before="40" w:after="40"/>
    </w:pPr>
    <w:rPr>
      <w:sz w:val="18"/>
      <w:szCs w:val="20"/>
      <w:lang w:val="x-none" w:eastAsia="x-none"/>
    </w:rPr>
  </w:style>
  <w:style w:type="paragraph" w:customStyle="1" w:styleId="Note0">
    <w:name w:val="Note"/>
    <w:basedOn w:val="Normal"/>
    <w:uiPriority w:val="99"/>
    <w:rsid w:val="00CA68C9"/>
    <w:pPr>
      <w:tabs>
        <w:tab w:val="left" w:pos="720"/>
        <w:tab w:val="num" w:pos="1800"/>
      </w:tabs>
      <w:spacing w:before="120" w:after="120"/>
      <w:ind w:left="2520" w:hanging="360"/>
    </w:pPr>
    <w:rPr>
      <w:sz w:val="20"/>
      <w:szCs w:val="20"/>
    </w:rPr>
  </w:style>
  <w:style w:type="paragraph" w:customStyle="1" w:styleId="Paragraph1">
    <w:name w:val="Paragraph1"/>
    <w:basedOn w:val="Normal"/>
    <w:uiPriority w:val="99"/>
    <w:rsid w:val="00CA68C9"/>
    <w:pPr>
      <w:widowControl w:val="0"/>
      <w:spacing w:before="80"/>
      <w:jc w:val="both"/>
    </w:pPr>
    <w:rPr>
      <w:sz w:val="24"/>
      <w:szCs w:val="20"/>
    </w:rPr>
  </w:style>
  <w:style w:type="paragraph" w:customStyle="1" w:styleId="Wingdings">
    <w:name w:val="Wingdings"/>
    <w:uiPriority w:val="99"/>
    <w:rsid w:val="00CA68C9"/>
    <w:pPr>
      <w:jc w:val="center"/>
    </w:pPr>
    <w:rPr>
      <w:rFonts w:ascii="Wingdings" w:hAnsi="Wingdings"/>
      <w:sz w:val="18"/>
    </w:rPr>
  </w:style>
  <w:style w:type="paragraph" w:customStyle="1" w:styleId="TableNumbers">
    <w:name w:val="TableNumbers"/>
    <w:uiPriority w:val="99"/>
    <w:rsid w:val="00CA68C9"/>
    <w:pPr>
      <w:tabs>
        <w:tab w:val="num" w:pos="360"/>
      </w:tabs>
    </w:pPr>
  </w:style>
  <w:style w:type="paragraph" w:customStyle="1" w:styleId="TableNote">
    <w:name w:val="TableNote"/>
    <w:basedOn w:val="TableText0"/>
    <w:uiPriority w:val="99"/>
    <w:rsid w:val="00CA68C9"/>
    <w:rPr>
      <w:i/>
      <w:sz w:val="16"/>
    </w:rPr>
  </w:style>
  <w:style w:type="paragraph" w:customStyle="1" w:styleId="StepBullet2">
    <w:name w:val="Step Bullet2"/>
    <w:basedOn w:val="ListBullet"/>
    <w:autoRedefine/>
    <w:uiPriority w:val="99"/>
    <w:rsid w:val="00CA68C9"/>
    <w:pPr>
      <w:numPr>
        <w:numId w:val="0"/>
      </w:numPr>
      <w:spacing w:before="0"/>
    </w:pPr>
  </w:style>
  <w:style w:type="paragraph" w:styleId="ListBullet">
    <w:name w:val="List Bullet"/>
    <w:basedOn w:val="Normal"/>
    <w:autoRedefine/>
    <w:uiPriority w:val="99"/>
    <w:rsid w:val="00CA68C9"/>
    <w:pPr>
      <w:numPr>
        <w:numId w:val="15"/>
      </w:numPr>
      <w:spacing w:before="60"/>
    </w:pPr>
    <w:rPr>
      <w:sz w:val="24"/>
      <w:szCs w:val="20"/>
    </w:rPr>
  </w:style>
  <w:style w:type="paragraph" w:customStyle="1" w:styleId="Tabletext1">
    <w:name w:val="Tabletext"/>
    <w:basedOn w:val="Normal"/>
    <w:link w:val="TabletextChar1"/>
    <w:uiPriority w:val="99"/>
    <w:rsid w:val="00CA68C9"/>
    <w:pPr>
      <w:keepLines/>
      <w:widowControl w:val="0"/>
      <w:spacing w:after="120" w:line="240" w:lineRule="atLeast"/>
    </w:pPr>
    <w:rPr>
      <w:sz w:val="24"/>
      <w:szCs w:val="20"/>
      <w:lang w:val="x-none" w:eastAsia="x-none"/>
    </w:rPr>
  </w:style>
  <w:style w:type="paragraph" w:styleId="BodyTextIndent3">
    <w:name w:val="Body Text Indent 3"/>
    <w:basedOn w:val="Normal"/>
    <w:link w:val="BodyTextIndent3Char"/>
    <w:uiPriority w:val="99"/>
    <w:rsid w:val="00CA68C9"/>
    <w:pPr>
      <w:widowControl w:val="0"/>
      <w:spacing w:line="240" w:lineRule="atLeast"/>
      <w:ind w:left="720"/>
    </w:pPr>
    <w:rPr>
      <w:sz w:val="24"/>
      <w:szCs w:val="20"/>
      <w:lang w:val="x-none" w:eastAsia="x-none"/>
    </w:rPr>
  </w:style>
  <w:style w:type="character" w:customStyle="1" w:styleId="BodyTextIndent3Char">
    <w:name w:val="Body Text Indent 3 Char"/>
    <w:link w:val="BodyTextIndent3"/>
    <w:uiPriority w:val="99"/>
    <w:rsid w:val="00CA68C9"/>
    <w:rPr>
      <w:sz w:val="24"/>
    </w:rPr>
  </w:style>
  <w:style w:type="paragraph" w:customStyle="1" w:styleId="Paragraph2">
    <w:name w:val="Paragraph2"/>
    <w:basedOn w:val="Normal"/>
    <w:uiPriority w:val="99"/>
    <w:rsid w:val="00CA68C9"/>
    <w:pPr>
      <w:widowControl w:val="0"/>
      <w:spacing w:before="80" w:line="240" w:lineRule="atLeast"/>
      <w:ind w:left="720"/>
      <w:jc w:val="both"/>
    </w:pPr>
    <w:rPr>
      <w:color w:val="000000"/>
      <w:sz w:val="24"/>
      <w:szCs w:val="20"/>
      <w:lang w:val="en-AU"/>
    </w:rPr>
  </w:style>
  <w:style w:type="paragraph" w:customStyle="1" w:styleId="Paragraph3">
    <w:name w:val="Paragraph3"/>
    <w:basedOn w:val="Normal"/>
    <w:uiPriority w:val="99"/>
    <w:rsid w:val="00CA68C9"/>
    <w:pPr>
      <w:widowControl w:val="0"/>
      <w:spacing w:before="80"/>
      <w:ind w:left="1530"/>
      <w:jc w:val="both"/>
    </w:pPr>
    <w:rPr>
      <w:sz w:val="24"/>
      <w:szCs w:val="20"/>
    </w:rPr>
  </w:style>
  <w:style w:type="paragraph" w:customStyle="1" w:styleId="Paragraph4">
    <w:name w:val="Paragraph4"/>
    <w:basedOn w:val="Normal"/>
    <w:uiPriority w:val="99"/>
    <w:rsid w:val="00CA68C9"/>
    <w:pPr>
      <w:widowControl w:val="0"/>
      <w:spacing w:before="80"/>
      <w:ind w:left="2250"/>
      <w:jc w:val="both"/>
    </w:pPr>
    <w:rPr>
      <w:sz w:val="24"/>
      <w:szCs w:val="20"/>
    </w:rPr>
  </w:style>
  <w:style w:type="paragraph" w:styleId="Index1">
    <w:name w:val="index 1"/>
    <w:basedOn w:val="Normal"/>
    <w:next w:val="Normal"/>
    <w:autoRedefine/>
    <w:uiPriority w:val="99"/>
    <w:rsid w:val="00CA68C9"/>
    <w:pPr>
      <w:ind w:left="220" w:hanging="220"/>
    </w:pPr>
    <w:rPr>
      <w:sz w:val="18"/>
      <w:szCs w:val="18"/>
    </w:rPr>
  </w:style>
  <w:style w:type="paragraph" w:styleId="Index2">
    <w:name w:val="index 2"/>
    <w:basedOn w:val="Normal"/>
    <w:next w:val="Normal"/>
    <w:autoRedefine/>
    <w:uiPriority w:val="99"/>
    <w:rsid w:val="00CA68C9"/>
    <w:pPr>
      <w:ind w:left="440" w:hanging="220"/>
    </w:pPr>
    <w:rPr>
      <w:sz w:val="18"/>
      <w:szCs w:val="18"/>
    </w:rPr>
  </w:style>
  <w:style w:type="paragraph" w:styleId="Index3">
    <w:name w:val="index 3"/>
    <w:basedOn w:val="Normal"/>
    <w:next w:val="Normal"/>
    <w:autoRedefine/>
    <w:uiPriority w:val="99"/>
    <w:rsid w:val="00CA68C9"/>
    <w:pPr>
      <w:ind w:left="660" w:hanging="220"/>
    </w:pPr>
    <w:rPr>
      <w:sz w:val="18"/>
      <w:szCs w:val="18"/>
    </w:rPr>
  </w:style>
  <w:style w:type="paragraph" w:styleId="Index4">
    <w:name w:val="index 4"/>
    <w:basedOn w:val="Normal"/>
    <w:next w:val="Normal"/>
    <w:autoRedefine/>
    <w:uiPriority w:val="99"/>
    <w:rsid w:val="00CA68C9"/>
    <w:pPr>
      <w:ind w:left="880" w:hanging="220"/>
    </w:pPr>
    <w:rPr>
      <w:sz w:val="18"/>
      <w:szCs w:val="18"/>
    </w:rPr>
  </w:style>
  <w:style w:type="paragraph" w:styleId="Index5">
    <w:name w:val="index 5"/>
    <w:basedOn w:val="Normal"/>
    <w:next w:val="Normal"/>
    <w:autoRedefine/>
    <w:uiPriority w:val="99"/>
    <w:rsid w:val="00CA68C9"/>
    <w:pPr>
      <w:ind w:left="1100" w:hanging="220"/>
    </w:pPr>
    <w:rPr>
      <w:sz w:val="18"/>
      <w:szCs w:val="18"/>
    </w:rPr>
  </w:style>
  <w:style w:type="paragraph" w:styleId="Index6">
    <w:name w:val="index 6"/>
    <w:basedOn w:val="Normal"/>
    <w:next w:val="Normal"/>
    <w:autoRedefine/>
    <w:uiPriority w:val="99"/>
    <w:rsid w:val="00CA68C9"/>
    <w:pPr>
      <w:ind w:left="1320" w:hanging="220"/>
    </w:pPr>
    <w:rPr>
      <w:sz w:val="18"/>
      <w:szCs w:val="18"/>
    </w:rPr>
  </w:style>
  <w:style w:type="paragraph" w:styleId="Index7">
    <w:name w:val="index 7"/>
    <w:basedOn w:val="Normal"/>
    <w:next w:val="Normal"/>
    <w:autoRedefine/>
    <w:uiPriority w:val="99"/>
    <w:rsid w:val="00CA68C9"/>
    <w:pPr>
      <w:ind w:left="1540" w:hanging="220"/>
    </w:pPr>
    <w:rPr>
      <w:sz w:val="18"/>
      <w:szCs w:val="18"/>
    </w:rPr>
  </w:style>
  <w:style w:type="paragraph" w:styleId="Index8">
    <w:name w:val="index 8"/>
    <w:basedOn w:val="Normal"/>
    <w:next w:val="Normal"/>
    <w:autoRedefine/>
    <w:uiPriority w:val="99"/>
    <w:rsid w:val="00CA68C9"/>
    <w:pPr>
      <w:ind w:left="1760" w:hanging="220"/>
    </w:pPr>
    <w:rPr>
      <w:sz w:val="18"/>
      <w:szCs w:val="18"/>
    </w:rPr>
  </w:style>
  <w:style w:type="paragraph" w:styleId="Index9">
    <w:name w:val="index 9"/>
    <w:basedOn w:val="Normal"/>
    <w:next w:val="Normal"/>
    <w:autoRedefine/>
    <w:uiPriority w:val="99"/>
    <w:rsid w:val="00CA68C9"/>
    <w:pPr>
      <w:ind w:left="1980" w:hanging="220"/>
    </w:pPr>
    <w:rPr>
      <w:sz w:val="18"/>
      <w:szCs w:val="18"/>
    </w:rPr>
  </w:style>
  <w:style w:type="paragraph" w:styleId="IndexHeading">
    <w:name w:val="index heading"/>
    <w:basedOn w:val="Normal"/>
    <w:next w:val="Index1"/>
    <w:uiPriority w:val="99"/>
    <w:rsid w:val="00CA68C9"/>
    <w:pPr>
      <w:spacing w:before="240" w:after="120"/>
      <w:ind w:left="140"/>
    </w:pPr>
    <w:rPr>
      <w:rFonts w:ascii="Arial" w:hAnsi="Arial" w:cs="Arial"/>
      <w:b/>
      <w:bCs/>
      <w:sz w:val="28"/>
      <w:szCs w:val="28"/>
    </w:rPr>
  </w:style>
  <w:style w:type="paragraph" w:styleId="NormalWeb">
    <w:name w:val="Normal (Web)"/>
    <w:basedOn w:val="Normal"/>
    <w:uiPriority w:val="99"/>
    <w:rsid w:val="00CA68C9"/>
    <w:pPr>
      <w:spacing w:before="100" w:beforeAutospacing="1" w:after="100" w:afterAutospacing="1"/>
    </w:pPr>
    <w:rPr>
      <w:rFonts w:ascii="Arial Unicode MS" w:eastAsia="Arial Unicode MS" w:hAnsi="Arial Unicode MS" w:cs="Arial Unicode MS"/>
      <w:color w:val="000000"/>
      <w:sz w:val="24"/>
    </w:rPr>
  </w:style>
  <w:style w:type="character" w:styleId="Strong">
    <w:name w:val="Strong"/>
    <w:uiPriority w:val="22"/>
    <w:qFormat/>
    <w:rsid w:val="00CA68C9"/>
    <w:rPr>
      <w:rFonts w:cs="Times New Roman"/>
      <w:b/>
      <w:bCs/>
    </w:rPr>
  </w:style>
  <w:style w:type="paragraph" w:customStyle="1" w:styleId="Paragraph5">
    <w:name w:val="Paragraph5"/>
    <w:basedOn w:val="Normal"/>
    <w:uiPriority w:val="99"/>
    <w:rsid w:val="00CA68C9"/>
    <w:pPr>
      <w:spacing w:before="80"/>
      <w:ind w:left="1080"/>
      <w:jc w:val="both"/>
    </w:pPr>
    <w:rPr>
      <w:rFonts w:ascii="Tahoma" w:hAnsi="Tahoma"/>
      <w:sz w:val="24"/>
      <w:szCs w:val="20"/>
    </w:rPr>
  </w:style>
  <w:style w:type="paragraph" w:customStyle="1" w:styleId="Table">
    <w:name w:val="Table"/>
    <w:basedOn w:val="Normal"/>
    <w:uiPriority w:val="99"/>
    <w:rsid w:val="00CA68C9"/>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line="180" w:lineRule="exact"/>
    </w:pPr>
    <w:rPr>
      <w:rFonts w:ascii="Arial" w:hAnsi="Arial"/>
      <w:kern w:val="16"/>
      <w:sz w:val="16"/>
      <w:szCs w:val="20"/>
    </w:rPr>
  </w:style>
  <w:style w:type="paragraph" w:styleId="PlainText">
    <w:name w:val="Plain Text"/>
    <w:basedOn w:val="Normal"/>
    <w:link w:val="PlainTextChar"/>
    <w:uiPriority w:val="99"/>
    <w:rsid w:val="00CA68C9"/>
    <w:rPr>
      <w:rFonts w:ascii="Courier New" w:hAnsi="Courier New"/>
      <w:sz w:val="24"/>
      <w:szCs w:val="20"/>
      <w:lang w:val="x-none" w:eastAsia="x-none"/>
    </w:rPr>
  </w:style>
  <w:style w:type="character" w:customStyle="1" w:styleId="PlainTextChar">
    <w:name w:val="Plain Text Char"/>
    <w:link w:val="PlainText"/>
    <w:uiPriority w:val="99"/>
    <w:rsid w:val="00CA68C9"/>
    <w:rPr>
      <w:rFonts w:ascii="Courier New" w:hAnsi="Courier New"/>
      <w:sz w:val="24"/>
    </w:rPr>
  </w:style>
  <w:style w:type="paragraph" w:customStyle="1" w:styleId="Screen">
    <w:name w:val="Screen"/>
    <w:basedOn w:val="NormalIndent"/>
    <w:uiPriority w:val="99"/>
    <w:rsid w:val="00CA68C9"/>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uiPriority w:val="99"/>
    <w:rsid w:val="00CA68C9"/>
    <w:pPr>
      <w:pBdr>
        <w:bottom w:val="single" w:sz="6" w:space="1" w:color="auto"/>
      </w:pBdr>
      <w:tabs>
        <w:tab w:val="left" w:pos="360"/>
      </w:tabs>
      <w:jc w:val="center"/>
    </w:pPr>
    <w:rPr>
      <w:rFonts w:ascii="Arial" w:hAnsi="Arial"/>
      <w:vanish/>
      <w:sz w:val="16"/>
      <w:szCs w:val="16"/>
      <w:lang w:val="x-none" w:eastAsia="x-none"/>
    </w:rPr>
  </w:style>
  <w:style w:type="character" w:customStyle="1" w:styleId="z-TopofFormChar">
    <w:name w:val="z-Top of Form Char"/>
    <w:link w:val="z-TopofForm"/>
    <w:uiPriority w:val="99"/>
    <w:rsid w:val="00CA68C9"/>
    <w:rPr>
      <w:rFonts w:ascii="Arial" w:hAnsi="Arial" w:cs="Arial"/>
      <w:vanish/>
      <w:sz w:val="16"/>
      <w:szCs w:val="16"/>
    </w:rPr>
  </w:style>
  <w:style w:type="paragraph" w:styleId="z-BottomofForm">
    <w:name w:val="HTML Bottom of Form"/>
    <w:basedOn w:val="Normal"/>
    <w:next w:val="Normal"/>
    <w:link w:val="z-BottomofFormChar"/>
    <w:hidden/>
    <w:uiPriority w:val="99"/>
    <w:rsid w:val="00CA68C9"/>
    <w:pPr>
      <w:pBdr>
        <w:top w:val="single" w:sz="6" w:space="1" w:color="auto"/>
      </w:pBdr>
      <w:tabs>
        <w:tab w:val="left" w:pos="360"/>
      </w:tabs>
      <w:jc w:val="center"/>
    </w:pPr>
    <w:rPr>
      <w:rFonts w:ascii="Arial" w:hAnsi="Arial"/>
      <w:vanish/>
      <w:sz w:val="16"/>
      <w:szCs w:val="16"/>
      <w:lang w:val="x-none" w:eastAsia="x-none"/>
    </w:rPr>
  </w:style>
  <w:style w:type="character" w:customStyle="1" w:styleId="z-BottomofFormChar">
    <w:name w:val="z-Bottom of Form Char"/>
    <w:link w:val="z-BottomofForm"/>
    <w:uiPriority w:val="99"/>
    <w:rsid w:val="00CA68C9"/>
    <w:rPr>
      <w:rFonts w:ascii="Arial" w:hAnsi="Arial" w:cs="Arial"/>
      <w:vanish/>
      <w:sz w:val="16"/>
      <w:szCs w:val="16"/>
    </w:rPr>
  </w:style>
  <w:style w:type="paragraph" w:styleId="DocumentMap">
    <w:name w:val="Document Map"/>
    <w:basedOn w:val="Normal"/>
    <w:link w:val="DocumentMapChar"/>
    <w:uiPriority w:val="99"/>
    <w:rsid w:val="00CA68C9"/>
    <w:pPr>
      <w:shd w:val="clear" w:color="auto" w:fill="000080"/>
      <w:tabs>
        <w:tab w:val="left" w:pos="360"/>
      </w:tabs>
    </w:pPr>
    <w:rPr>
      <w:rFonts w:ascii="Tahoma" w:hAnsi="Tahoma"/>
      <w:sz w:val="24"/>
      <w:lang w:val="x-none" w:eastAsia="x-none"/>
    </w:rPr>
  </w:style>
  <w:style w:type="character" w:customStyle="1" w:styleId="DocumentMapChar">
    <w:name w:val="Document Map Char"/>
    <w:link w:val="DocumentMap"/>
    <w:uiPriority w:val="99"/>
    <w:rsid w:val="00CA68C9"/>
    <w:rPr>
      <w:rFonts w:ascii="Tahoma" w:hAnsi="Tahoma" w:cs="Tahoma"/>
      <w:sz w:val="24"/>
      <w:szCs w:val="24"/>
      <w:shd w:val="clear" w:color="auto" w:fill="000080"/>
    </w:rPr>
  </w:style>
  <w:style w:type="paragraph" w:customStyle="1" w:styleId="Glossary">
    <w:name w:val="Glossary"/>
    <w:basedOn w:val="Footer"/>
    <w:uiPriority w:val="99"/>
    <w:rsid w:val="00CA68C9"/>
    <w:pPr>
      <w:pBdr>
        <w:top w:val="single" w:sz="4" w:space="2" w:color="auto"/>
      </w:pBdr>
      <w:spacing w:before="120" w:after="120"/>
    </w:pPr>
    <w:rPr>
      <w:szCs w:val="20"/>
    </w:rPr>
  </w:style>
  <w:style w:type="paragraph" w:customStyle="1" w:styleId="TableofContents">
    <w:name w:val="Table of Contents"/>
    <w:basedOn w:val="Heading1"/>
    <w:next w:val="Normal"/>
    <w:uiPriority w:val="99"/>
    <w:rsid w:val="00CA68C9"/>
    <w:pPr>
      <w:keepNext w:val="0"/>
      <w:pageBreakBefore/>
      <w:tabs>
        <w:tab w:val="clear" w:pos="720"/>
        <w:tab w:val="num" w:pos="936"/>
      </w:tabs>
      <w:overflowPunct w:val="0"/>
      <w:spacing w:before="240"/>
      <w:ind w:left="936" w:hanging="936"/>
      <w:contextualSpacing/>
      <w:textAlignment w:val="baseline"/>
    </w:pPr>
    <w:rPr>
      <w:kern w:val="36"/>
      <w:sz w:val="32"/>
    </w:rPr>
  </w:style>
  <w:style w:type="paragraph" w:customStyle="1" w:styleId="TableHeaderText">
    <w:name w:val="Table Header Text"/>
    <w:basedOn w:val="TableText"/>
    <w:uiPriority w:val="99"/>
    <w:rsid w:val="00CA68C9"/>
    <w:pPr>
      <w:spacing w:before="0" w:after="0"/>
      <w:jc w:val="center"/>
    </w:pPr>
    <w:rPr>
      <w:rFonts w:ascii="Times New Roman" w:hAnsi="Times New Roman" w:cs="Times New Roman"/>
      <w:b/>
    </w:rPr>
  </w:style>
  <w:style w:type="paragraph" w:customStyle="1" w:styleId="TableNumber">
    <w:name w:val="Table Number"/>
    <w:basedOn w:val="TableText10"/>
    <w:uiPriority w:val="99"/>
    <w:rsid w:val="0036152E"/>
    <w:pPr>
      <w:numPr>
        <w:numId w:val="23"/>
      </w:numPr>
      <w:ind w:left="433" w:hanging="270"/>
    </w:pPr>
  </w:style>
  <w:style w:type="paragraph" w:customStyle="1" w:styleId="StyleTitle14pt">
    <w:name w:val="Style Title + 14 pt"/>
    <w:basedOn w:val="Title"/>
    <w:uiPriority w:val="99"/>
    <w:rsid w:val="00CA68C9"/>
    <w:pPr>
      <w:autoSpaceDE/>
      <w:autoSpaceDN/>
      <w:adjustRightInd/>
      <w:spacing w:after="120" w:line="360" w:lineRule="auto"/>
    </w:pPr>
    <w:rPr>
      <w:i/>
      <w:iCs/>
      <w:noProof/>
      <w:color w:val="000080"/>
      <w:kern w:val="28"/>
      <w:sz w:val="28"/>
      <w:szCs w:val="20"/>
    </w:rPr>
  </w:style>
  <w:style w:type="paragraph" w:customStyle="1" w:styleId="TipNoteHeading">
    <w:name w:val="Tip/Note Heading"/>
    <w:basedOn w:val="Normal"/>
    <w:next w:val="Normal"/>
    <w:link w:val="TipNoteHeadingChar"/>
    <w:uiPriority w:val="99"/>
    <w:rsid w:val="00CA68C9"/>
    <w:pPr>
      <w:spacing w:before="120"/>
    </w:pPr>
    <w:rPr>
      <w:rFonts w:ascii="Verdana" w:hAnsi="Verdana"/>
      <w:b/>
      <w:sz w:val="18"/>
      <w:szCs w:val="20"/>
      <w:lang w:val="x-none" w:eastAsia="x-none" w:bidi="he-IL"/>
    </w:rPr>
  </w:style>
  <w:style w:type="character" w:customStyle="1" w:styleId="TipNoteHeadingChar">
    <w:name w:val="Tip/Note Heading Char"/>
    <w:link w:val="TipNoteHeading"/>
    <w:uiPriority w:val="99"/>
    <w:locked/>
    <w:rsid w:val="00CA68C9"/>
    <w:rPr>
      <w:rFonts w:ascii="Verdana" w:hAnsi="Verdana"/>
      <w:b/>
      <w:sz w:val="18"/>
      <w:lang w:bidi="he-IL"/>
    </w:rPr>
  </w:style>
  <w:style w:type="paragraph" w:customStyle="1" w:styleId="TopicTextIndent">
    <w:name w:val="Topic Text Indent"/>
    <w:basedOn w:val="Normal"/>
    <w:uiPriority w:val="99"/>
    <w:rsid w:val="00CA68C9"/>
    <w:pPr>
      <w:spacing w:before="100"/>
      <w:ind w:left="302"/>
    </w:pPr>
    <w:rPr>
      <w:rFonts w:ascii="Verdana" w:hAnsi="Verdana"/>
      <w:sz w:val="18"/>
      <w:szCs w:val="20"/>
      <w:lang w:bidi="he-IL"/>
    </w:rPr>
  </w:style>
  <w:style w:type="paragraph" w:customStyle="1" w:styleId="TopicTextNumbered">
    <w:name w:val="Topic Text Numbered"/>
    <w:basedOn w:val="Normal"/>
    <w:link w:val="TopicTextNumberedChar"/>
    <w:uiPriority w:val="99"/>
    <w:rsid w:val="00CA68C9"/>
    <w:pPr>
      <w:tabs>
        <w:tab w:val="left" w:pos="302"/>
      </w:tabs>
      <w:spacing w:before="100"/>
      <w:ind w:left="302" w:hanging="187"/>
    </w:pPr>
    <w:rPr>
      <w:rFonts w:ascii="Verdana" w:hAnsi="Verdana"/>
      <w:sz w:val="18"/>
      <w:szCs w:val="20"/>
      <w:lang w:val="x-none" w:eastAsia="x-none" w:bidi="he-IL"/>
    </w:rPr>
  </w:style>
  <w:style w:type="character" w:customStyle="1" w:styleId="TopicTextNumberedChar">
    <w:name w:val="Topic Text Numbered Char"/>
    <w:link w:val="TopicTextNumbered"/>
    <w:uiPriority w:val="99"/>
    <w:locked/>
    <w:rsid w:val="00CA68C9"/>
    <w:rPr>
      <w:rFonts w:ascii="Verdana" w:hAnsi="Verdana"/>
      <w:sz w:val="18"/>
      <w:lang w:bidi="he-IL"/>
    </w:rPr>
  </w:style>
  <w:style w:type="paragraph" w:styleId="BodyTextIndent">
    <w:name w:val="Body Text Indent"/>
    <w:basedOn w:val="Normal"/>
    <w:link w:val="BodyTextIndentChar"/>
    <w:uiPriority w:val="99"/>
    <w:rsid w:val="00CA68C9"/>
    <w:pPr>
      <w:spacing w:before="120" w:after="120"/>
      <w:ind w:left="360"/>
    </w:pPr>
    <w:rPr>
      <w:sz w:val="24"/>
      <w:szCs w:val="20"/>
      <w:lang w:val="x-none" w:eastAsia="x-none"/>
    </w:rPr>
  </w:style>
  <w:style w:type="character" w:customStyle="1" w:styleId="BodyTextIndentChar">
    <w:name w:val="Body Text Indent Char"/>
    <w:link w:val="BodyTextIndent"/>
    <w:uiPriority w:val="99"/>
    <w:rsid w:val="00CA68C9"/>
    <w:rPr>
      <w:sz w:val="24"/>
    </w:rPr>
  </w:style>
  <w:style w:type="paragraph" w:customStyle="1" w:styleId="TableTextBullet">
    <w:name w:val="Table Text Bullet"/>
    <w:basedOn w:val="Normal"/>
    <w:uiPriority w:val="99"/>
    <w:rsid w:val="00CA68C9"/>
    <w:pPr>
      <w:numPr>
        <w:ilvl w:val="1"/>
        <w:numId w:val="14"/>
      </w:numPr>
      <w:spacing w:before="120" w:after="120"/>
    </w:pPr>
    <w:rPr>
      <w:sz w:val="24"/>
      <w:szCs w:val="20"/>
    </w:rPr>
  </w:style>
  <w:style w:type="paragraph" w:styleId="ListBullet3">
    <w:name w:val="List Bullet 3"/>
    <w:basedOn w:val="Normal"/>
    <w:uiPriority w:val="99"/>
    <w:rsid w:val="00CA68C9"/>
    <w:pPr>
      <w:tabs>
        <w:tab w:val="num" w:pos="1080"/>
      </w:tabs>
      <w:spacing w:before="120" w:after="120"/>
      <w:ind w:left="1080" w:hanging="360"/>
    </w:pPr>
    <w:rPr>
      <w:sz w:val="24"/>
      <w:szCs w:val="20"/>
    </w:rPr>
  </w:style>
  <w:style w:type="paragraph" w:styleId="ListBullet5">
    <w:name w:val="List Bullet 5"/>
    <w:basedOn w:val="Normal"/>
    <w:uiPriority w:val="99"/>
    <w:rsid w:val="00CA68C9"/>
    <w:pPr>
      <w:tabs>
        <w:tab w:val="num" w:pos="1800"/>
      </w:tabs>
      <w:spacing w:before="120" w:after="120"/>
      <w:ind w:left="1800" w:hanging="360"/>
    </w:pPr>
    <w:rPr>
      <w:sz w:val="24"/>
      <w:szCs w:val="20"/>
    </w:rPr>
  </w:style>
  <w:style w:type="paragraph" w:customStyle="1" w:styleId="Style1">
    <w:name w:val="Style1"/>
    <w:basedOn w:val="Normal"/>
    <w:next w:val="Heading3"/>
    <w:uiPriority w:val="99"/>
    <w:rsid w:val="00CA68C9"/>
    <w:rPr>
      <w:rFonts w:ascii="Arial" w:hAnsi="Arial"/>
      <w:b/>
      <w:bCs/>
      <w:sz w:val="20"/>
      <w:szCs w:val="20"/>
    </w:rPr>
  </w:style>
  <w:style w:type="paragraph" w:styleId="BodyText3">
    <w:name w:val="Body Text 3"/>
    <w:basedOn w:val="Normal"/>
    <w:link w:val="BodyText3Char"/>
    <w:uiPriority w:val="99"/>
    <w:rsid w:val="00CA68C9"/>
    <w:pPr>
      <w:spacing w:before="120" w:after="120"/>
    </w:pPr>
    <w:rPr>
      <w:sz w:val="16"/>
      <w:szCs w:val="16"/>
      <w:lang w:val="x-none" w:eastAsia="x-none"/>
    </w:rPr>
  </w:style>
  <w:style w:type="character" w:customStyle="1" w:styleId="BodyText3Char">
    <w:name w:val="Body Text 3 Char"/>
    <w:link w:val="BodyText3"/>
    <w:uiPriority w:val="99"/>
    <w:rsid w:val="00CA68C9"/>
    <w:rPr>
      <w:sz w:val="16"/>
      <w:szCs w:val="16"/>
    </w:rPr>
  </w:style>
  <w:style w:type="paragraph" w:styleId="BodyTextFirstIndent">
    <w:name w:val="Body Text First Indent"/>
    <w:basedOn w:val="BodyText"/>
    <w:link w:val="BodyTextFirstIndentChar"/>
    <w:uiPriority w:val="99"/>
    <w:rsid w:val="00CA68C9"/>
    <w:pPr>
      <w:ind w:firstLine="210"/>
    </w:pPr>
    <w:rPr>
      <w:sz w:val="24"/>
    </w:rPr>
  </w:style>
  <w:style w:type="character" w:customStyle="1" w:styleId="BodyTextFirstIndentChar">
    <w:name w:val="Body Text First Indent Char"/>
    <w:link w:val="BodyTextFirstIndent"/>
    <w:uiPriority w:val="99"/>
    <w:rsid w:val="00CA68C9"/>
    <w:rPr>
      <w:sz w:val="24"/>
      <w:lang w:val="en-US" w:eastAsia="en-US" w:bidi="ar-SA"/>
    </w:rPr>
  </w:style>
  <w:style w:type="paragraph" w:customStyle="1" w:styleId="TopicTextBulleted">
    <w:name w:val="Topic Text Bulleted"/>
    <w:basedOn w:val="Normal"/>
    <w:link w:val="TopicTextBulletedChar"/>
    <w:uiPriority w:val="99"/>
    <w:rsid w:val="00CA68C9"/>
    <w:pPr>
      <w:numPr>
        <w:numId w:val="16"/>
      </w:numPr>
      <w:tabs>
        <w:tab w:val="clear" w:pos="360"/>
        <w:tab w:val="left" w:pos="302"/>
      </w:tabs>
      <w:spacing w:before="80"/>
      <w:ind w:right="130" w:hanging="187"/>
    </w:pPr>
    <w:rPr>
      <w:rFonts w:ascii="Arial" w:eastAsia="Arial Unicode MS" w:hAnsi="Arial" w:cs="Arial"/>
      <w:bCs/>
      <w:sz w:val="16"/>
      <w:szCs w:val="16"/>
      <w:lang w:val="x-none" w:eastAsia="x-none" w:bidi="he-IL"/>
    </w:rPr>
  </w:style>
  <w:style w:type="character" w:customStyle="1" w:styleId="TopicTextBulletedChar">
    <w:name w:val="Topic Text Bulleted Char"/>
    <w:link w:val="TopicTextBulleted"/>
    <w:uiPriority w:val="99"/>
    <w:locked/>
    <w:rsid w:val="00CA68C9"/>
    <w:rPr>
      <w:rFonts w:ascii="Arial" w:eastAsia="Arial Unicode MS" w:hAnsi="Arial" w:cs="Arial"/>
      <w:bCs/>
      <w:sz w:val="16"/>
      <w:szCs w:val="16"/>
      <w:lang w:val="x-none" w:eastAsia="x-none" w:bidi="he-IL"/>
    </w:rPr>
  </w:style>
  <w:style w:type="character" w:customStyle="1" w:styleId="TopicTextNumberedCharChar">
    <w:name w:val="Topic Text Numbered Char Char"/>
    <w:uiPriority w:val="99"/>
    <w:rsid w:val="00CA68C9"/>
    <w:rPr>
      <w:rFonts w:ascii="Arial" w:eastAsia="Arial Unicode MS" w:hAnsi="Arial" w:cs="Arial"/>
      <w:bCs/>
      <w:sz w:val="16"/>
      <w:szCs w:val="16"/>
      <w:lang w:val="en-US" w:eastAsia="en-US" w:bidi="he-IL"/>
    </w:rPr>
  </w:style>
  <w:style w:type="paragraph" w:styleId="ListNumber4">
    <w:name w:val="List Number 4"/>
    <w:basedOn w:val="Normal"/>
    <w:uiPriority w:val="99"/>
    <w:rsid w:val="00CA68C9"/>
    <w:pPr>
      <w:tabs>
        <w:tab w:val="num" w:pos="360"/>
      </w:tabs>
      <w:spacing w:before="120" w:after="120"/>
    </w:pPr>
    <w:rPr>
      <w:sz w:val="24"/>
      <w:szCs w:val="20"/>
    </w:rPr>
  </w:style>
  <w:style w:type="paragraph" w:customStyle="1" w:styleId="TipNoteTextBulleted">
    <w:name w:val="Tip/Note Text Bulleted"/>
    <w:basedOn w:val="Normal"/>
    <w:uiPriority w:val="99"/>
    <w:rsid w:val="00CA68C9"/>
    <w:pPr>
      <w:numPr>
        <w:numId w:val="17"/>
      </w:numPr>
      <w:tabs>
        <w:tab w:val="clear" w:pos="360"/>
        <w:tab w:val="left" w:pos="302"/>
      </w:tabs>
      <w:spacing w:before="100"/>
      <w:ind w:hanging="187"/>
    </w:pPr>
    <w:rPr>
      <w:rFonts w:ascii="Verdana" w:hAnsi="Verdana"/>
      <w:sz w:val="18"/>
      <w:szCs w:val="20"/>
      <w:lang w:bidi="he-IL"/>
    </w:rPr>
  </w:style>
  <w:style w:type="paragraph" w:customStyle="1" w:styleId="H1">
    <w:name w:val="H1"/>
    <w:basedOn w:val="Heading1"/>
    <w:link w:val="H1CharChar"/>
    <w:uiPriority w:val="99"/>
    <w:rsid w:val="00CA68C9"/>
    <w:pPr>
      <w:keepNext w:val="0"/>
      <w:numPr>
        <w:numId w:val="18"/>
      </w:numPr>
      <w:autoSpaceDE/>
      <w:autoSpaceDN/>
      <w:adjustRightInd/>
      <w:spacing w:before="240"/>
    </w:pPr>
    <w:rPr>
      <w:b w:val="0"/>
      <w:kern w:val="0"/>
      <w:szCs w:val="36"/>
      <w:lang w:val="x-none" w:eastAsia="x-none"/>
    </w:rPr>
  </w:style>
  <w:style w:type="paragraph" w:customStyle="1" w:styleId="H2">
    <w:name w:val="H2"/>
    <w:basedOn w:val="H1"/>
    <w:next w:val="Normal"/>
    <w:link w:val="H2Char"/>
    <w:uiPriority w:val="99"/>
    <w:rsid w:val="00CA68C9"/>
    <w:pPr>
      <w:numPr>
        <w:ilvl w:val="1"/>
      </w:numPr>
      <w:tabs>
        <w:tab w:val="num" w:pos="1440"/>
      </w:tabs>
    </w:pPr>
    <w:rPr>
      <w:sz w:val="32"/>
      <w:szCs w:val="32"/>
    </w:rPr>
  </w:style>
  <w:style w:type="paragraph" w:customStyle="1" w:styleId="H1NoNum">
    <w:name w:val="H1_NoNum"/>
    <w:basedOn w:val="Heading1"/>
    <w:uiPriority w:val="99"/>
    <w:rsid w:val="00CA68C9"/>
    <w:pPr>
      <w:keepNext w:val="0"/>
      <w:tabs>
        <w:tab w:val="clear" w:pos="720"/>
        <w:tab w:val="right" w:leader="dot" w:pos="9360"/>
      </w:tabs>
      <w:autoSpaceDE/>
      <w:autoSpaceDN/>
      <w:adjustRightInd/>
      <w:spacing w:before="240"/>
      <w:ind w:left="432" w:hanging="432"/>
    </w:pPr>
    <w:rPr>
      <w:b w:val="0"/>
      <w:kern w:val="0"/>
      <w:szCs w:val="20"/>
    </w:rPr>
  </w:style>
  <w:style w:type="paragraph" w:customStyle="1" w:styleId="H3">
    <w:name w:val="H3"/>
    <w:basedOn w:val="H2"/>
    <w:link w:val="H3Char"/>
    <w:uiPriority w:val="99"/>
    <w:rsid w:val="00CA68C9"/>
    <w:pPr>
      <w:numPr>
        <w:ilvl w:val="2"/>
      </w:numPr>
      <w:tabs>
        <w:tab w:val="left" w:pos="1100"/>
        <w:tab w:val="num" w:pos="1440"/>
        <w:tab w:val="num" w:pos="2160"/>
      </w:tabs>
    </w:pPr>
    <w:rPr>
      <w:sz w:val="28"/>
      <w:szCs w:val="28"/>
    </w:rPr>
  </w:style>
  <w:style w:type="paragraph" w:customStyle="1" w:styleId="H4">
    <w:name w:val="H4"/>
    <w:basedOn w:val="Normal"/>
    <w:uiPriority w:val="99"/>
    <w:rsid w:val="00CA68C9"/>
    <w:pPr>
      <w:numPr>
        <w:ilvl w:val="3"/>
        <w:numId w:val="18"/>
      </w:numPr>
      <w:tabs>
        <w:tab w:val="left" w:pos="1210"/>
      </w:tabs>
      <w:spacing w:before="120" w:after="120"/>
    </w:pPr>
    <w:rPr>
      <w:rFonts w:ascii="Arial" w:hAnsi="Arial" w:cs="Arial"/>
      <w:sz w:val="24"/>
    </w:rPr>
  </w:style>
  <w:style w:type="paragraph" w:customStyle="1" w:styleId="H5">
    <w:name w:val="H5"/>
    <w:basedOn w:val="Normal"/>
    <w:link w:val="H5Char"/>
    <w:uiPriority w:val="99"/>
    <w:rsid w:val="00CA68C9"/>
    <w:pPr>
      <w:numPr>
        <w:ilvl w:val="4"/>
        <w:numId w:val="18"/>
      </w:numPr>
      <w:tabs>
        <w:tab w:val="left" w:pos="1540"/>
      </w:tabs>
      <w:spacing w:before="120" w:after="120"/>
    </w:pPr>
    <w:rPr>
      <w:rFonts w:ascii="Arial" w:hAnsi="Arial"/>
      <w:sz w:val="24"/>
      <w:lang w:val="x-none" w:eastAsia="x-none"/>
    </w:rPr>
  </w:style>
  <w:style w:type="paragraph" w:customStyle="1" w:styleId="H6">
    <w:name w:val="H6"/>
    <w:basedOn w:val="Normal"/>
    <w:uiPriority w:val="99"/>
    <w:rsid w:val="00CA68C9"/>
    <w:pPr>
      <w:numPr>
        <w:ilvl w:val="5"/>
        <w:numId w:val="18"/>
      </w:numPr>
      <w:spacing w:before="120" w:after="120"/>
    </w:pPr>
    <w:rPr>
      <w:rFonts w:ascii="Arial" w:hAnsi="Arial" w:cs="Arial"/>
      <w:b/>
      <w:sz w:val="24"/>
    </w:rPr>
  </w:style>
  <w:style w:type="paragraph" w:customStyle="1" w:styleId="H7">
    <w:name w:val="H7"/>
    <w:basedOn w:val="Normal"/>
    <w:uiPriority w:val="99"/>
    <w:rsid w:val="00CA68C9"/>
    <w:pPr>
      <w:numPr>
        <w:ilvl w:val="6"/>
        <w:numId w:val="18"/>
      </w:numPr>
      <w:spacing w:before="120" w:after="120"/>
    </w:pPr>
    <w:rPr>
      <w:rFonts w:ascii="Arial" w:hAnsi="Arial" w:cs="Arial"/>
      <w:b/>
      <w:sz w:val="24"/>
    </w:rPr>
  </w:style>
  <w:style w:type="paragraph" w:customStyle="1" w:styleId="H8">
    <w:name w:val="H8"/>
    <w:basedOn w:val="Normal"/>
    <w:uiPriority w:val="99"/>
    <w:rsid w:val="00CA68C9"/>
    <w:pPr>
      <w:numPr>
        <w:ilvl w:val="7"/>
        <w:numId w:val="18"/>
      </w:numPr>
      <w:spacing w:before="120" w:after="120"/>
    </w:pPr>
    <w:rPr>
      <w:rFonts w:ascii="Arial" w:hAnsi="Arial" w:cs="Arial"/>
      <w:b/>
      <w:sz w:val="24"/>
    </w:rPr>
  </w:style>
  <w:style w:type="paragraph" w:customStyle="1" w:styleId="H4NoNum">
    <w:name w:val="H4_NoNum"/>
    <w:basedOn w:val="H4"/>
    <w:uiPriority w:val="99"/>
    <w:rsid w:val="00CA68C9"/>
    <w:pPr>
      <w:numPr>
        <w:ilvl w:val="0"/>
        <w:numId w:val="0"/>
      </w:numPr>
    </w:pPr>
  </w:style>
  <w:style w:type="paragraph" w:customStyle="1" w:styleId="StyleCaptionBeforeAutoAfterAuto">
    <w:name w:val="Style Caption + Before:  Auto After:  Auto"/>
    <w:basedOn w:val="Caption"/>
    <w:uiPriority w:val="99"/>
    <w:rsid w:val="00CA68C9"/>
    <w:pPr>
      <w:keepNext w:val="0"/>
      <w:keepLines w:val="0"/>
      <w:spacing w:before="100" w:after="100"/>
      <w:jc w:val="center"/>
      <w:outlineLvl w:val="0"/>
    </w:pPr>
    <w:rPr>
      <w:bCs w:val="0"/>
      <w:szCs w:val="24"/>
    </w:rPr>
  </w:style>
  <w:style w:type="paragraph" w:styleId="BlockText">
    <w:name w:val="Block Text"/>
    <w:basedOn w:val="Normal"/>
    <w:uiPriority w:val="99"/>
    <w:rsid w:val="00CA68C9"/>
    <w:pPr>
      <w:spacing w:before="120" w:after="120"/>
      <w:ind w:left="1440" w:right="1440"/>
    </w:pPr>
    <w:rPr>
      <w:sz w:val="24"/>
      <w:szCs w:val="20"/>
    </w:rPr>
  </w:style>
  <w:style w:type="paragraph" w:customStyle="1" w:styleId="hcp3">
    <w:name w:val="hcp3"/>
    <w:basedOn w:val="Normal"/>
    <w:uiPriority w:val="99"/>
    <w:rsid w:val="00CA68C9"/>
    <w:pPr>
      <w:spacing w:before="100" w:beforeAutospacing="1" w:after="100" w:afterAutospacing="1"/>
    </w:pPr>
    <w:rPr>
      <w:rFonts w:ascii="Courier New" w:hAnsi="Courier New" w:cs="Courier New"/>
      <w:sz w:val="24"/>
    </w:rPr>
  </w:style>
  <w:style w:type="character" w:customStyle="1" w:styleId="hcp1">
    <w:name w:val="hcp1"/>
    <w:uiPriority w:val="99"/>
    <w:rsid w:val="00CA68C9"/>
    <w:rPr>
      <w:rFonts w:ascii="Courier New" w:hAnsi="Courier New" w:cs="Courier New"/>
      <w:sz w:val="20"/>
      <w:szCs w:val="20"/>
    </w:rPr>
  </w:style>
  <w:style w:type="character" w:customStyle="1" w:styleId="hcp2">
    <w:name w:val="hcp2"/>
    <w:uiPriority w:val="99"/>
    <w:rsid w:val="00CA68C9"/>
    <w:rPr>
      <w:rFonts w:ascii="Arial" w:hAnsi="Arial" w:cs="Arial"/>
      <w:sz w:val="22"/>
      <w:szCs w:val="22"/>
    </w:rPr>
  </w:style>
  <w:style w:type="character" w:customStyle="1" w:styleId="glosstext">
    <w:name w:val="glosstext"/>
    <w:uiPriority w:val="99"/>
    <w:rsid w:val="00CA68C9"/>
    <w:rPr>
      <w:rFonts w:cs="Times New Roman"/>
    </w:rPr>
  </w:style>
  <w:style w:type="character" w:styleId="Emphasis">
    <w:name w:val="Emphasis"/>
    <w:uiPriority w:val="20"/>
    <w:qFormat/>
    <w:rsid w:val="00CA68C9"/>
    <w:rPr>
      <w:rFonts w:cs="Times New Roman"/>
      <w:b/>
      <w:bCs/>
    </w:rPr>
  </w:style>
  <w:style w:type="character" w:customStyle="1" w:styleId="TableTextChar0">
    <w:name w:val="TableText Char"/>
    <w:link w:val="TableText0"/>
    <w:uiPriority w:val="99"/>
    <w:locked/>
    <w:rsid w:val="00CA68C9"/>
    <w:rPr>
      <w:sz w:val="18"/>
    </w:rPr>
  </w:style>
  <w:style w:type="paragraph" w:customStyle="1" w:styleId="iHyperlink0">
    <w:name w:val="iHyperlink"/>
    <w:basedOn w:val="Tabletext1"/>
    <w:link w:val="iHyperlinkChar"/>
    <w:uiPriority w:val="99"/>
    <w:rsid w:val="00CA68C9"/>
    <w:pPr>
      <w:spacing w:after="0"/>
    </w:pPr>
    <w:rPr>
      <w:sz w:val="22"/>
      <w:szCs w:val="22"/>
    </w:rPr>
  </w:style>
  <w:style w:type="paragraph" w:styleId="Bibliography">
    <w:name w:val="Bibliography"/>
    <w:basedOn w:val="Normal"/>
    <w:next w:val="Normal"/>
    <w:uiPriority w:val="99"/>
    <w:semiHidden/>
    <w:rsid w:val="00CA68C9"/>
    <w:pPr>
      <w:spacing w:before="120" w:after="120"/>
    </w:pPr>
    <w:rPr>
      <w:sz w:val="24"/>
      <w:szCs w:val="20"/>
    </w:rPr>
  </w:style>
  <w:style w:type="character" w:customStyle="1" w:styleId="TabletextChar1">
    <w:name w:val="Tabletext Char"/>
    <w:link w:val="Tabletext1"/>
    <w:uiPriority w:val="99"/>
    <w:locked/>
    <w:rsid w:val="00CA68C9"/>
    <w:rPr>
      <w:sz w:val="24"/>
    </w:rPr>
  </w:style>
  <w:style w:type="character" w:customStyle="1" w:styleId="iHyperlinkChar">
    <w:name w:val="iHyperlink Char"/>
    <w:link w:val="iHyperlink0"/>
    <w:uiPriority w:val="99"/>
    <w:locked/>
    <w:rsid w:val="00CA68C9"/>
    <w:rPr>
      <w:sz w:val="22"/>
      <w:szCs w:val="22"/>
    </w:rPr>
  </w:style>
  <w:style w:type="paragraph" w:styleId="BodyTextFirstIndent2">
    <w:name w:val="Body Text First Indent 2"/>
    <w:basedOn w:val="BodyTextIndent"/>
    <w:link w:val="BodyTextFirstIndent2Char"/>
    <w:uiPriority w:val="99"/>
    <w:rsid w:val="00CA68C9"/>
    <w:pPr>
      <w:ind w:firstLine="210"/>
    </w:pPr>
  </w:style>
  <w:style w:type="character" w:customStyle="1" w:styleId="BodyTextFirstIndent2Char">
    <w:name w:val="Body Text First Indent 2 Char"/>
    <w:basedOn w:val="BodyTextIndentChar"/>
    <w:link w:val="BodyTextFirstIndent2"/>
    <w:uiPriority w:val="99"/>
    <w:rsid w:val="00CA68C9"/>
    <w:rPr>
      <w:sz w:val="24"/>
    </w:rPr>
  </w:style>
  <w:style w:type="paragraph" w:styleId="Closing">
    <w:name w:val="Closing"/>
    <w:basedOn w:val="Normal"/>
    <w:link w:val="ClosingChar"/>
    <w:uiPriority w:val="99"/>
    <w:rsid w:val="00CA68C9"/>
    <w:pPr>
      <w:spacing w:before="120" w:after="120"/>
      <w:ind w:left="4320"/>
    </w:pPr>
    <w:rPr>
      <w:sz w:val="24"/>
      <w:szCs w:val="20"/>
      <w:lang w:val="x-none" w:eastAsia="x-none"/>
    </w:rPr>
  </w:style>
  <w:style w:type="character" w:customStyle="1" w:styleId="ClosingChar">
    <w:name w:val="Closing Char"/>
    <w:link w:val="Closing"/>
    <w:uiPriority w:val="99"/>
    <w:rsid w:val="00CA68C9"/>
    <w:rPr>
      <w:sz w:val="24"/>
    </w:rPr>
  </w:style>
  <w:style w:type="paragraph" w:styleId="Date">
    <w:name w:val="Date"/>
    <w:basedOn w:val="Normal"/>
    <w:next w:val="Normal"/>
    <w:link w:val="DateChar"/>
    <w:uiPriority w:val="99"/>
    <w:rsid w:val="00CA68C9"/>
    <w:pPr>
      <w:spacing w:before="120" w:after="120"/>
    </w:pPr>
    <w:rPr>
      <w:sz w:val="24"/>
      <w:szCs w:val="20"/>
      <w:lang w:val="x-none" w:eastAsia="x-none"/>
    </w:rPr>
  </w:style>
  <w:style w:type="character" w:customStyle="1" w:styleId="DateChar">
    <w:name w:val="Date Char"/>
    <w:link w:val="Date"/>
    <w:uiPriority w:val="99"/>
    <w:rsid w:val="00CA68C9"/>
    <w:rPr>
      <w:sz w:val="24"/>
    </w:rPr>
  </w:style>
  <w:style w:type="paragraph" w:styleId="E-mailSignature">
    <w:name w:val="E-mail Signature"/>
    <w:basedOn w:val="Normal"/>
    <w:link w:val="E-mailSignatureChar"/>
    <w:uiPriority w:val="99"/>
    <w:rsid w:val="00CA68C9"/>
    <w:pPr>
      <w:spacing w:before="120" w:after="120"/>
    </w:pPr>
    <w:rPr>
      <w:sz w:val="24"/>
      <w:szCs w:val="20"/>
      <w:lang w:val="x-none" w:eastAsia="x-none"/>
    </w:rPr>
  </w:style>
  <w:style w:type="character" w:customStyle="1" w:styleId="E-mailSignatureChar">
    <w:name w:val="E-mail Signature Char"/>
    <w:link w:val="E-mailSignature"/>
    <w:uiPriority w:val="99"/>
    <w:rsid w:val="00CA68C9"/>
    <w:rPr>
      <w:sz w:val="24"/>
    </w:rPr>
  </w:style>
  <w:style w:type="paragraph" w:styleId="EndnoteText">
    <w:name w:val="endnote text"/>
    <w:basedOn w:val="Normal"/>
    <w:link w:val="EndnoteTextChar"/>
    <w:uiPriority w:val="99"/>
    <w:rsid w:val="00CA68C9"/>
    <w:pPr>
      <w:spacing w:before="120" w:after="120"/>
    </w:pPr>
    <w:rPr>
      <w:sz w:val="20"/>
      <w:szCs w:val="20"/>
    </w:rPr>
  </w:style>
  <w:style w:type="character" w:customStyle="1" w:styleId="EndnoteTextChar">
    <w:name w:val="Endnote Text Char"/>
    <w:basedOn w:val="DefaultParagraphFont"/>
    <w:link w:val="EndnoteText"/>
    <w:uiPriority w:val="99"/>
    <w:rsid w:val="00CA68C9"/>
  </w:style>
  <w:style w:type="paragraph" w:styleId="EnvelopeAddress">
    <w:name w:val="envelope address"/>
    <w:basedOn w:val="Normal"/>
    <w:uiPriority w:val="99"/>
    <w:rsid w:val="00CA68C9"/>
    <w:pPr>
      <w:framePr w:w="7920" w:h="1980" w:hRule="exact" w:hSpace="180" w:wrap="auto" w:hAnchor="page" w:xAlign="center" w:yAlign="bottom"/>
      <w:spacing w:before="120" w:after="120"/>
      <w:ind w:left="2880"/>
    </w:pPr>
    <w:rPr>
      <w:rFonts w:ascii="Cambria" w:hAnsi="Cambria"/>
      <w:sz w:val="24"/>
    </w:rPr>
  </w:style>
  <w:style w:type="paragraph" w:styleId="EnvelopeReturn">
    <w:name w:val="envelope return"/>
    <w:basedOn w:val="Normal"/>
    <w:uiPriority w:val="99"/>
    <w:rsid w:val="00CA68C9"/>
    <w:pPr>
      <w:spacing w:before="120" w:after="120"/>
    </w:pPr>
    <w:rPr>
      <w:rFonts w:ascii="Cambria" w:hAnsi="Cambria"/>
      <w:sz w:val="20"/>
      <w:szCs w:val="20"/>
    </w:rPr>
  </w:style>
  <w:style w:type="paragraph" w:styleId="HTMLAddress">
    <w:name w:val="HTML Address"/>
    <w:basedOn w:val="Normal"/>
    <w:link w:val="HTMLAddressChar"/>
    <w:uiPriority w:val="99"/>
    <w:rsid w:val="00CA68C9"/>
    <w:pPr>
      <w:spacing w:before="120" w:after="120"/>
    </w:pPr>
    <w:rPr>
      <w:i/>
      <w:iCs/>
      <w:sz w:val="24"/>
      <w:szCs w:val="20"/>
      <w:lang w:val="x-none" w:eastAsia="x-none"/>
    </w:rPr>
  </w:style>
  <w:style w:type="character" w:customStyle="1" w:styleId="HTMLAddressChar">
    <w:name w:val="HTML Address Char"/>
    <w:link w:val="HTMLAddress"/>
    <w:uiPriority w:val="99"/>
    <w:rsid w:val="00CA68C9"/>
    <w:rPr>
      <w:i/>
      <w:iCs/>
      <w:sz w:val="24"/>
    </w:rPr>
  </w:style>
  <w:style w:type="paragraph" w:styleId="HTMLPreformatted">
    <w:name w:val="HTML Preformatted"/>
    <w:basedOn w:val="Normal"/>
    <w:link w:val="HTMLPreformattedChar"/>
    <w:uiPriority w:val="99"/>
    <w:rsid w:val="00CA68C9"/>
    <w:pPr>
      <w:spacing w:before="120" w:after="120"/>
    </w:pPr>
    <w:rPr>
      <w:rFonts w:ascii="Courier New" w:hAnsi="Courier New"/>
      <w:sz w:val="20"/>
      <w:szCs w:val="20"/>
      <w:lang w:val="x-none" w:eastAsia="x-none"/>
    </w:rPr>
  </w:style>
  <w:style w:type="character" w:customStyle="1" w:styleId="HTMLPreformattedChar">
    <w:name w:val="HTML Preformatted Char"/>
    <w:link w:val="HTMLPreformatted"/>
    <w:uiPriority w:val="99"/>
    <w:rsid w:val="00CA68C9"/>
    <w:rPr>
      <w:rFonts w:ascii="Courier New" w:hAnsi="Courier New" w:cs="Courier New"/>
    </w:rPr>
  </w:style>
  <w:style w:type="paragraph" w:styleId="IntenseQuote">
    <w:name w:val="Intense Quote"/>
    <w:basedOn w:val="Normal"/>
    <w:next w:val="Normal"/>
    <w:link w:val="IntenseQuoteChar"/>
    <w:uiPriority w:val="99"/>
    <w:qFormat/>
    <w:rsid w:val="00CA68C9"/>
    <w:pPr>
      <w:pBdr>
        <w:bottom w:val="single" w:sz="4" w:space="4" w:color="4F81BD"/>
      </w:pBdr>
      <w:spacing w:before="200" w:after="280"/>
      <w:ind w:left="936" w:right="936"/>
    </w:pPr>
    <w:rPr>
      <w:b/>
      <w:bCs/>
      <w:i/>
      <w:iCs/>
      <w:color w:val="4F81BD"/>
      <w:sz w:val="24"/>
      <w:szCs w:val="20"/>
      <w:lang w:val="x-none" w:eastAsia="x-none"/>
    </w:rPr>
  </w:style>
  <w:style w:type="character" w:customStyle="1" w:styleId="IntenseQuoteChar">
    <w:name w:val="Intense Quote Char"/>
    <w:link w:val="IntenseQuote"/>
    <w:uiPriority w:val="99"/>
    <w:rsid w:val="00CA68C9"/>
    <w:rPr>
      <w:b/>
      <w:bCs/>
      <w:i/>
      <w:iCs/>
      <w:color w:val="4F81BD"/>
      <w:sz w:val="24"/>
    </w:rPr>
  </w:style>
  <w:style w:type="paragraph" w:styleId="List">
    <w:name w:val="List"/>
    <w:basedOn w:val="Normal"/>
    <w:uiPriority w:val="99"/>
    <w:rsid w:val="00CA68C9"/>
    <w:pPr>
      <w:spacing w:before="120" w:after="120"/>
      <w:ind w:left="360" w:hanging="360"/>
      <w:contextualSpacing/>
    </w:pPr>
    <w:rPr>
      <w:sz w:val="24"/>
      <w:szCs w:val="20"/>
    </w:rPr>
  </w:style>
  <w:style w:type="paragraph" w:styleId="List2">
    <w:name w:val="List 2"/>
    <w:basedOn w:val="Normal"/>
    <w:uiPriority w:val="99"/>
    <w:rsid w:val="00CA68C9"/>
    <w:pPr>
      <w:spacing w:before="120" w:after="120"/>
      <w:ind w:left="720" w:hanging="360"/>
      <w:contextualSpacing/>
    </w:pPr>
    <w:rPr>
      <w:sz w:val="24"/>
      <w:szCs w:val="20"/>
    </w:rPr>
  </w:style>
  <w:style w:type="paragraph" w:styleId="List3">
    <w:name w:val="List 3"/>
    <w:basedOn w:val="Normal"/>
    <w:uiPriority w:val="99"/>
    <w:rsid w:val="00CA68C9"/>
    <w:pPr>
      <w:spacing w:before="120" w:after="120"/>
      <w:ind w:left="1080" w:hanging="360"/>
      <w:contextualSpacing/>
    </w:pPr>
    <w:rPr>
      <w:sz w:val="24"/>
      <w:szCs w:val="20"/>
    </w:rPr>
  </w:style>
  <w:style w:type="paragraph" w:styleId="List4">
    <w:name w:val="List 4"/>
    <w:basedOn w:val="Normal"/>
    <w:uiPriority w:val="99"/>
    <w:rsid w:val="00CA68C9"/>
    <w:pPr>
      <w:spacing w:before="120" w:after="120"/>
      <w:ind w:left="1440" w:hanging="360"/>
      <w:contextualSpacing/>
    </w:pPr>
    <w:rPr>
      <w:sz w:val="24"/>
      <w:szCs w:val="20"/>
    </w:rPr>
  </w:style>
  <w:style w:type="paragraph" w:styleId="List5">
    <w:name w:val="List 5"/>
    <w:basedOn w:val="Normal"/>
    <w:uiPriority w:val="99"/>
    <w:rsid w:val="00CA68C9"/>
    <w:pPr>
      <w:spacing w:before="120" w:after="120"/>
      <w:ind w:left="1800" w:hanging="360"/>
      <w:contextualSpacing/>
    </w:pPr>
    <w:rPr>
      <w:sz w:val="24"/>
      <w:szCs w:val="20"/>
    </w:rPr>
  </w:style>
  <w:style w:type="paragraph" w:styleId="ListContinue">
    <w:name w:val="List Continue"/>
    <w:basedOn w:val="Normal"/>
    <w:uiPriority w:val="99"/>
    <w:rsid w:val="00CA68C9"/>
    <w:pPr>
      <w:spacing w:before="120" w:after="120"/>
      <w:ind w:left="360"/>
      <w:contextualSpacing/>
    </w:pPr>
    <w:rPr>
      <w:sz w:val="24"/>
      <w:szCs w:val="20"/>
    </w:rPr>
  </w:style>
  <w:style w:type="paragraph" w:styleId="ListContinue2">
    <w:name w:val="List Continue 2"/>
    <w:basedOn w:val="Normal"/>
    <w:uiPriority w:val="99"/>
    <w:rsid w:val="00CA68C9"/>
    <w:pPr>
      <w:spacing w:before="120" w:after="120"/>
      <w:ind w:left="720"/>
      <w:contextualSpacing/>
    </w:pPr>
    <w:rPr>
      <w:sz w:val="24"/>
      <w:szCs w:val="20"/>
    </w:rPr>
  </w:style>
  <w:style w:type="paragraph" w:styleId="ListContinue3">
    <w:name w:val="List Continue 3"/>
    <w:basedOn w:val="Normal"/>
    <w:uiPriority w:val="99"/>
    <w:rsid w:val="00CA68C9"/>
    <w:pPr>
      <w:spacing w:before="120" w:after="120"/>
      <w:ind w:left="1080"/>
      <w:contextualSpacing/>
    </w:pPr>
    <w:rPr>
      <w:sz w:val="24"/>
      <w:szCs w:val="20"/>
    </w:rPr>
  </w:style>
  <w:style w:type="paragraph" w:styleId="ListContinue4">
    <w:name w:val="List Continue 4"/>
    <w:basedOn w:val="Normal"/>
    <w:uiPriority w:val="99"/>
    <w:rsid w:val="00CA68C9"/>
    <w:pPr>
      <w:spacing w:before="120" w:after="120"/>
      <w:ind w:left="1440"/>
      <w:contextualSpacing/>
    </w:pPr>
    <w:rPr>
      <w:sz w:val="24"/>
      <w:szCs w:val="20"/>
    </w:rPr>
  </w:style>
  <w:style w:type="paragraph" w:styleId="ListContinue5">
    <w:name w:val="List Continue 5"/>
    <w:basedOn w:val="Normal"/>
    <w:uiPriority w:val="99"/>
    <w:rsid w:val="00CA68C9"/>
    <w:pPr>
      <w:spacing w:before="120" w:after="120"/>
      <w:ind w:left="1800"/>
      <w:contextualSpacing/>
    </w:pPr>
    <w:rPr>
      <w:sz w:val="24"/>
      <w:szCs w:val="20"/>
    </w:rPr>
  </w:style>
  <w:style w:type="paragraph" w:styleId="ListNumber2">
    <w:name w:val="List Number 2"/>
    <w:basedOn w:val="Normal"/>
    <w:uiPriority w:val="99"/>
    <w:rsid w:val="00CA68C9"/>
    <w:pPr>
      <w:tabs>
        <w:tab w:val="num" w:pos="720"/>
      </w:tabs>
      <w:spacing w:before="120" w:after="120"/>
      <w:ind w:left="720" w:hanging="360"/>
      <w:contextualSpacing/>
    </w:pPr>
    <w:rPr>
      <w:sz w:val="24"/>
      <w:szCs w:val="20"/>
    </w:rPr>
  </w:style>
  <w:style w:type="paragraph" w:styleId="ListNumber3">
    <w:name w:val="List Number 3"/>
    <w:basedOn w:val="Normal"/>
    <w:uiPriority w:val="99"/>
    <w:rsid w:val="00CA68C9"/>
    <w:pPr>
      <w:tabs>
        <w:tab w:val="num" w:pos="1080"/>
      </w:tabs>
      <w:spacing w:before="120" w:after="120"/>
      <w:ind w:left="1080" w:hanging="360"/>
      <w:contextualSpacing/>
    </w:pPr>
    <w:rPr>
      <w:sz w:val="24"/>
      <w:szCs w:val="20"/>
    </w:rPr>
  </w:style>
  <w:style w:type="paragraph" w:styleId="ListNumber5">
    <w:name w:val="List Number 5"/>
    <w:basedOn w:val="Normal"/>
    <w:uiPriority w:val="99"/>
    <w:rsid w:val="00CA68C9"/>
    <w:pPr>
      <w:tabs>
        <w:tab w:val="num" w:pos="1800"/>
      </w:tabs>
      <w:spacing w:before="120" w:after="120"/>
      <w:ind w:left="1800" w:hanging="360"/>
      <w:contextualSpacing/>
    </w:pPr>
    <w:rPr>
      <w:sz w:val="24"/>
      <w:szCs w:val="20"/>
    </w:rPr>
  </w:style>
  <w:style w:type="paragraph" w:styleId="ListParagraph">
    <w:name w:val="List Paragraph"/>
    <w:basedOn w:val="Normal"/>
    <w:uiPriority w:val="34"/>
    <w:qFormat/>
    <w:rsid w:val="00CA68C9"/>
    <w:pPr>
      <w:spacing w:before="120" w:after="120"/>
      <w:ind w:left="720"/>
    </w:pPr>
    <w:rPr>
      <w:sz w:val="24"/>
      <w:szCs w:val="20"/>
    </w:rPr>
  </w:style>
  <w:style w:type="paragraph" w:styleId="MacroText">
    <w:name w:val="macro"/>
    <w:link w:val="MacroTextChar"/>
    <w:uiPriority w:val="99"/>
    <w:rsid w:val="00CA68C9"/>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link w:val="MacroText"/>
    <w:uiPriority w:val="99"/>
    <w:rsid w:val="00CA68C9"/>
    <w:rPr>
      <w:rFonts w:ascii="Courier New" w:hAnsi="Courier New" w:cs="Courier New"/>
      <w:lang w:val="en-US" w:eastAsia="en-US" w:bidi="ar-SA"/>
    </w:rPr>
  </w:style>
  <w:style w:type="paragraph" w:styleId="MessageHeader">
    <w:name w:val="Message Header"/>
    <w:basedOn w:val="Normal"/>
    <w:link w:val="MessageHeaderChar"/>
    <w:uiPriority w:val="99"/>
    <w:rsid w:val="00CA68C9"/>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Cambria" w:hAnsi="Cambria"/>
      <w:sz w:val="24"/>
      <w:lang w:val="x-none" w:eastAsia="x-none"/>
    </w:rPr>
  </w:style>
  <w:style w:type="character" w:customStyle="1" w:styleId="MessageHeaderChar">
    <w:name w:val="Message Header Char"/>
    <w:link w:val="MessageHeader"/>
    <w:uiPriority w:val="99"/>
    <w:rsid w:val="00CA68C9"/>
    <w:rPr>
      <w:rFonts w:ascii="Cambria" w:hAnsi="Cambria"/>
      <w:sz w:val="24"/>
      <w:szCs w:val="24"/>
      <w:shd w:val="pct20" w:color="auto" w:fill="auto"/>
    </w:rPr>
  </w:style>
  <w:style w:type="paragraph" w:styleId="NoSpacing">
    <w:name w:val="No Spacing"/>
    <w:uiPriority w:val="99"/>
    <w:qFormat/>
    <w:rsid w:val="00CA68C9"/>
    <w:rPr>
      <w:sz w:val="24"/>
    </w:rPr>
  </w:style>
  <w:style w:type="paragraph" w:styleId="NoteHeading">
    <w:name w:val="Note Heading"/>
    <w:basedOn w:val="Normal"/>
    <w:next w:val="Normal"/>
    <w:link w:val="NoteHeadingChar"/>
    <w:uiPriority w:val="99"/>
    <w:rsid w:val="00CA68C9"/>
    <w:pPr>
      <w:spacing w:before="120" w:after="120"/>
    </w:pPr>
    <w:rPr>
      <w:sz w:val="24"/>
      <w:szCs w:val="20"/>
      <w:lang w:val="x-none" w:eastAsia="x-none"/>
    </w:rPr>
  </w:style>
  <w:style w:type="character" w:customStyle="1" w:styleId="NoteHeadingChar">
    <w:name w:val="Note Heading Char"/>
    <w:link w:val="NoteHeading"/>
    <w:uiPriority w:val="99"/>
    <w:rsid w:val="00CA68C9"/>
    <w:rPr>
      <w:sz w:val="24"/>
    </w:rPr>
  </w:style>
  <w:style w:type="paragraph" w:styleId="Quote">
    <w:name w:val="Quote"/>
    <w:basedOn w:val="Normal"/>
    <w:next w:val="Normal"/>
    <w:link w:val="QuoteChar"/>
    <w:uiPriority w:val="99"/>
    <w:qFormat/>
    <w:rsid w:val="00CA68C9"/>
    <w:pPr>
      <w:spacing w:before="120" w:after="120"/>
    </w:pPr>
    <w:rPr>
      <w:i/>
      <w:iCs/>
      <w:color w:val="000000"/>
      <w:sz w:val="24"/>
      <w:szCs w:val="20"/>
      <w:lang w:val="x-none" w:eastAsia="x-none"/>
    </w:rPr>
  </w:style>
  <w:style w:type="character" w:customStyle="1" w:styleId="QuoteChar">
    <w:name w:val="Quote Char"/>
    <w:link w:val="Quote"/>
    <w:uiPriority w:val="99"/>
    <w:rsid w:val="00CA68C9"/>
    <w:rPr>
      <w:i/>
      <w:iCs/>
      <w:color w:val="000000"/>
      <w:sz w:val="24"/>
    </w:rPr>
  </w:style>
  <w:style w:type="paragraph" w:styleId="Salutation">
    <w:name w:val="Salutation"/>
    <w:basedOn w:val="Normal"/>
    <w:next w:val="Normal"/>
    <w:link w:val="SalutationChar"/>
    <w:uiPriority w:val="99"/>
    <w:rsid w:val="00CA68C9"/>
    <w:pPr>
      <w:spacing w:before="120" w:after="120"/>
    </w:pPr>
    <w:rPr>
      <w:sz w:val="24"/>
      <w:szCs w:val="20"/>
      <w:lang w:val="x-none" w:eastAsia="x-none"/>
    </w:rPr>
  </w:style>
  <w:style w:type="character" w:customStyle="1" w:styleId="SalutationChar">
    <w:name w:val="Salutation Char"/>
    <w:link w:val="Salutation"/>
    <w:uiPriority w:val="99"/>
    <w:rsid w:val="00CA68C9"/>
    <w:rPr>
      <w:sz w:val="24"/>
    </w:rPr>
  </w:style>
  <w:style w:type="paragraph" w:styleId="Signature">
    <w:name w:val="Signature"/>
    <w:basedOn w:val="Normal"/>
    <w:link w:val="SignatureChar"/>
    <w:uiPriority w:val="99"/>
    <w:rsid w:val="00CA68C9"/>
    <w:pPr>
      <w:spacing w:before="120" w:after="120"/>
      <w:ind w:left="4320"/>
    </w:pPr>
    <w:rPr>
      <w:sz w:val="24"/>
      <w:szCs w:val="20"/>
      <w:lang w:val="x-none" w:eastAsia="x-none"/>
    </w:rPr>
  </w:style>
  <w:style w:type="character" w:customStyle="1" w:styleId="SignatureChar">
    <w:name w:val="Signature Char"/>
    <w:link w:val="Signature"/>
    <w:uiPriority w:val="99"/>
    <w:rsid w:val="00CA68C9"/>
    <w:rPr>
      <w:sz w:val="24"/>
    </w:rPr>
  </w:style>
  <w:style w:type="paragraph" w:styleId="TableofAuthorities">
    <w:name w:val="table of authorities"/>
    <w:basedOn w:val="Normal"/>
    <w:next w:val="Normal"/>
    <w:uiPriority w:val="99"/>
    <w:rsid w:val="00CA68C9"/>
    <w:pPr>
      <w:spacing w:before="120" w:after="120"/>
      <w:ind w:left="240" w:hanging="240"/>
    </w:pPr>
    <w:rPr>
      <w:sz w:val="24"/>
      <w:szCs w:val="20"/>
    </w:rPr>
  </w:style>
  <w:style w:type="paragraph" w:styleId="TableofFigures">
    <w:name w:val="table of figures"/>
    <w:aliases w:val="List of Tables"/>
    <w:basedOn w:val="Normal"/>
    <w:next w:val="Normal"/>
    <w:uiPriority w:val="99"/>
    <w:rsid w:val="005C4228"/>
    <w:pPr>
      <w:ind w:left="480" w:hanging="480"/>
    </w:pPr>
    <w:rPr>
      <w:rFonts w:ascii="Arial" w:hAnsi="Arial"/>
      <w:b/>
      <w:bCs/>
      <w:sz w:val="24"/>
      <w:szCs w:val="20"/>
    </w:rPr>
  </w:style>
  <w:style w:type="paragraph" w:styleId="TOAHeading">
    <w:name w:val="toa heading"/>
    <w:basedOn w:val="Normal"/>
    <w:next w:val="Normal"/>
    <w:uiPriority w:val="99"/>
    <w:rsid w:val="00CA68C9"/>
    <w:pPr>
      <w:spacing w:before="120" w:after="120"/>
    </w:pPr>
    <w:rPr>
      <w:rFonts w:ascii="Cambria" w:hAnsi="Cambria"/>
      <w:b/>
      <w:bCs/>
      <w:sz w:val="24"/>
    </w:rPr>
  </w:style>
  <w:style w:type="paragraph" w:styleId="TOCHeading">
    <w:name w:val="TOC Heading"/>
    <w:basedOn w:val="Heading1"/>
    <w:next w:val="Normal"/>
    <w:uiPriority w:val="39"/>
    <w:qFormat/>
    <w:rsid w:val="00CA68C9"/>
    <w:pPr>
      <w:tabs>
        <w:tab w:val="clear" w:pos="720"/>
      </w:tabs>
      <w:autoSpaceDE/>
      <w:autoSpaceDN/>
      <w:adjustRightInd/>
      <w:spacing w:before="240" w:after="60"/>
      <w:ind w:left="432" w:hanging="432"/>
      <w:outlineLvl w:val="9"/>
    </w:pPr>
    <w:rPr>
      <w:rFonts w:ascii="Cambria" w:hAnsi="Cambria"/>
      <w:sz w:val="32"/>
    </w:rPr>
  </w:style>
  <w:style w:type="character" w:customStyle="1" w:styleId="BreadcrumbText">
    <w:name w:val="BreadcrumbText"/>
    <w:uiPriority w:val="99"/>
    <w:rsid w:val="00CA68C9"/>
    <w:rPr>
      <w:rFonts w:ascii="Microsoft Sans Serif" w:hAnsi="Microsoft Sans Serif" w:cs="Microsoft Sans Serif"/>
      <w:smallCaps/>
      <w:sz w:val="22"/>
      <w:szCs w:val="22"/>
    </w:rPr>
  </w:style>
  <w:style w:type="character" w:customStyle="1" w:styleId="LMenu">
    <w:name w:val="LMenu"/>
    <w:uiPriority w:val="99"/>
    <w:rsid w:val="00CA68C9"/>
    <w:rPr>
      <w:rFonts w:ascii="Microsoft Sans Serif" w:hAnsi="Microsoft Sans Serif" w:cs="Microsoft Sans Serif"/>
      <w:sz w:val="20"/>
    </w:rPr>
  </w:style>
  <w:style w:type="paragraph" w:customStyle="1" w:styleId="Part">
    <w:name w:val="Part"/>
    <w:uiPriority w:val="99"/>
    <w:rsid w:val="00CA68C9"/>
    <w:pPr>
      <w:numPr>
        <w:numId w:val="19"/>
      </w:numPr>
      <w:spacing w:before="240"/>
      <w:jc w:val="right"/>
    </w:pPr>
    <w:rPr>
      <w:rFonts w:ascii="Arial" w:hAnsi="Arial"/>
      <w:sz w:val="40"/>
    </w:rPr>
  </w:style>
  <w:style w:type="character" w:customStyle="1" w:styleId="unicode1">
    <w:name w:val="unicode1"/>
    <w:uiPriority w:val="99"/>
    <w:rsid w:val="00CA68C9"/>
    <w:rPr>
      <w:rFonts w:ascii="inherit" w:hAnsi="inherit" w:cs="Times New Roman"/>
    </w:rPr>
  </w:style>
  <w:style w:type="paragraph" w:customStyle="1" w:styleId="H3NoNum">
    <w:name w:val="H3_NoNum"/>
    <w:basedOn w:val="H3"/>
    <w:next w:val="Normal"/>
    <w:uiPriority w:val="99"/>
    <w:rsid w:val="00CA68C9"/>
    <w:pPr>
      <w:numPr>
        <w:ilvl w:val="0"/>
        <w:numId w:val="0"/>
      </w:numPr>
      <w:tabs>
        <w:tab w:val="clear" w:pos="2160"/>
        <w:tab w:val="left" w:pos="990"/>
        <w:tab w:val="num" w:pos="2340"/>
      </w:tabs>
      <w:spacing w:before="60" w:after="60"/>
    </w:pPr>
    <w:rPr>
      <w:bCs w:val="0"/>
    </w:rPr>
  </w:style>
  <w:style w:type="character" w:customStyle="1" w:styleId="AppName">
    <w:name w:val="AppName"/>
    <w:uiPriority w:val="99"/>
    <w:rsid w:val="00CA68C9"/>
    <w:rPr>
      <w:rFonts w:ascii="Microsoft Sans Serif" w:hAnsi="Microsoft Sans Serif"/>
      <w:sz w:val="20"/>
    </w:rPr>
  </w:style>
  <w:style w:type="paragraph" w:customStyle="1" w:styleId="H1Appendix">
    <w:name w:val="H1_Appendix"/>
    <w:basedOn w:val="H1NoNum"/>
    <w:next w:val="Normal"/>
    <w:uiPriority w:val="99"/>
    <w:rsid w:val="00CA68C9"/>
    <w:pPr>
      <w:numPr>
        <w:numId w:val="20"/>
      </w:numPr>
      <w:tabs>
        <w:tab w:val="clear" w:pos="9360"/>
      </w:tabs>
      <w:spacing w:before="0"/>
      <w:ind w:left="432" w:hanging="432"/>
    </w:pPr>
    <w:rPr>
      <w:rFonts w:cs="Arial"/>
      <w:szCs w:val="36"/>
    </w:rPr>
  </w:style>
  <w:style w:type="paragraph" w:customStyle="1" w:styleId="H2NoNum">
    <w:name w:val="H2_NoNum"/>
    <w:basedOn w:val="H2"/>
    <w:uiPriority w:val="99"/>
    <w:rsid w:val="00CA68C9"/>
    <w:pPr>
      <w:numPr>
        <w:ilvl w:val="0"/>
        <w:numId w:val="0"/>
      </w:numPr>
      <w:tabs>
        <w:tab w:val="clear" w:pos="1440"/>
        <w:tab w:val="num" w:pos="936"/>
        <w:tab w:val="left" w:pos="990"/>
      </w:tabs>
      <w:spacing w:before="60" w:after="60"/>
    </w:pPr>
    <w:rPr>
      <w:bCs w:val="0"/>
    </w:rPr>
  </w:style>
  <w:style w:type="character" w:customStyle="1" w:styleId="Heading4Char1">
    <w:name w:val="Heading 4 Char1"/>
    <w:uiPriority w:val="99"/>
    <w:locked/>
    <w:rsid w:val="00CA68C9"/>
    <w:rPr>
      <w:rFonts w:ascii="Arial" w:hAnsi="Arial" w:cs="Arial"/>
      <w:sz w:val="24"/>
      <w:szCs w:val="24"/>
    </w:rPr>
  </w:style>
  <w:style w:type="character" w:customStyle="1" w:styleId="Heading5Char1">
    <w:name w:val="Heading 5 Char1"/>
    <w:uiPriority w:val="99"/>
    <w:locked/>
    <w:rsid w:val="00CA68C9"/>
    <w:rPr>
      <w:rFonts w:ascii="Arial" w:hAnsi="Arial" w:cs="Arial"/>
      <w:szCs w:val="24"/>
    </w:rPr>
  </w:style>
  <w:style w:type="character" w:customStyle="1" w:styleId="BodyTextChar1">
    <w:name w:val="Body Text Char1"/>
    <w:uiPriority w:val="99"/>
    <w:locked/>
    <w:rsid w:val="00CA68C9"/>
    <w:rPr>
      <w:rFonts w:cs="Times New Roman"/>
      <w:sz w:val="24"/>
      <w:lang w:val="en-US" w:eastAsia="en-US" w:bidi="ar-SA"/>
    </w:rPr>
  </w:style>
  <w:style w:type="character" w:customStyle="1" w:styleId="Heading1Char1">
    <w:name w:val="Heading 1 Char1"/>
    <w:uiPriority w:val="99"/>
    <w:locked/>
    <w:rsid w:val="00CA68C9"/>
    <w:rPr>
      <w:rFonts w:ascii="Arial" w:hAnsi="Arial" w:cs="Arial"/>
      <w:bCs/>
      <w:kern w:val="36"/>
      <w:sz w:val="36"/>
      <w:szCs w:val="36"/>
    </w:rPr>
  </w:style>
  <w:style w:type="paragraph" w:customStyle="1" w:styleId="StyleTOC2Left053">
    <w:name w:val="Style TOC 2 + Left:  0.53&quot;"/>
    <w:basedOn w:val="TOC2"/>
    <w:uiPriority w:val="99"/>
    <w:rsid w:val="00CA68C9"/>
    <w:pPr>
      <w:tabs>
        <w:tab w:val="clear" w:pos="900"/>
        <w:tab w:val="clear" w:pos="9350"/>
        <w:tab w:val="left" w:pos="1320"/>
        <w:tab w:val="right" w:leader="dot" w:pos="9360"/>
      </w:tabs>
      <w:spacing w:before="0"/>
      <w:ind w:left="720"/>
    </w:pPr>
    <w:rPr>
      <w:rFonts w:ascii="Calibri" w:hAnsi="Calibri"/>
      <w:b w:val="0"/>
      <w:smallCaps/>
      <w:noProof/>
      <w:sz w:val="22"/>
      <w:szCs w:val="20"/>
    </w:rPr>
  </w:style>
  <w:style w:type="character" w:customStyle="1" w:styleId="TOC1Char">
    <w:name w:val="TOC 1 Char"/>
    <w:link w:val="TOC1"/>
    <w:uiPriority w:val="39"/>
    <w:locked/>
    <w:rsid w:val="00CA68C9"/>
    <w:rPr>
      <w:rFonts w:ascii="Arial" w:hAnsi="Arial"/>
      <w:b/>
      <w:sz w:val="28"/>
    </w:rPr>
  </w:style>
  <w:style w:type="character" w:customStyle="1" w:styleId="Heading2Char1">
    <w:name w:val="Heading 2 Char1"/>
    <w:uiPriority w:val="99"/>
    <w:locked/>
    <w:rsid w:val="00CA68C9"/>
    <w:rPr>
      <w:rFonts w:ascii="Arial" w:hAnsi="Arial" w:cs="Arial"/>
      <w:iCs/>
      <w:sz w:val="32"/>
      <w:szCs w:val="28"/>
    </w:rPr>
  </w:style>
  <w:style w:type="character" w:customStyle="1" w:styleId="TitleChar1">
    <w:name w:val="Title Char1"/>
    <w:uiPriority w:val="99"/>
    <w:locked/>
    <w:rsid w:val="00CA68C9"/>
    <w:rPr>
      <w:rFonts w:ascii="Arial" w:hAnsi="Arial" w:cs="Arial"/>
      <w:b/>
      <w:i/>
      <w:noProof/>
      <w:color w:val="000080"/>
      <w:kern w:val="28"/>
      <w:sz w:val="40"/>
      <w:lang w:val="en-US" w:eastAsia="en-US" w:bidi="ar-SA"/>
    </w:rPr>
  </w:style>
  <w:style w:type="character" w:customStyle="1" w:styleId="BodyTextIndentChar1">
    <w:name w:val="Body Text Indent Char1"/>
    <w:uiPriority w:val="99"/>
    <w:locked/>
    <w:rsid w:val="00CA68C9"/>
    <w:rPr>
      <w:rFonts w:cs="Times New Roman"/>
      <w:sz w:val="24"/>
    </w:rPr>
  </w:style>
  <w:style w:type="character" w:customStyle="1" w:styleId="H1CharChar">
    <w:name w:val="H1 Char Char"/>
    <w:link w:val="H1"/>
    <w:uiPriority w:val="99"/>
    <w:locked/>
    <w:rsid w:val="00CA68C9"/>
    <w:rPr>
      <w:rFonts w:ascii="Arial" w:hAnsi="Arial"/>
      <w:bCs/>
      <w:sz w:val="36"/>
      <w:szCs w:val="36"/>
      <w:lang w:val="x-none" w:eastAsia="x-none"/>
    </w:rPr>
  </w:style>
  <w:style w:type="character" w:customStyle="1" w:styleId="H2Char">
    <w:name w:val="H2 Char"/>
    <w:link w:val="H2"/>
    <w:uiPriority w:val="99"/>
    <w:locked/>
    <w:rsid w:val="00CA68C9"/>
    <w:rPr>
      <w:rFonts w:ascii="Arial" w:hAnsi="Arial"/>
      <w:bCs/>
      <w:sz w:val="32"/>
      <w:szCs w:val="32"/>
      <w:lang w:val="x-none" w:eastAsia="x-none"/>
    </w:rPr>
  </w:style>
  <w:style w:type="character" w:customStyle="1" w:styleId="H3Char">
    <w:name w:val="H3 Char"/>
    <w:link w:val="H3"/>
    <w:uiPriority w:val="99"/>
    <w:locked/>
    <w:rsid w:val="00CA68C9"/>
    <w:rPr>
      <w:rFonts w:ascii="Arial" w:hAnsi="Arial"/>
      <w:bCs/>
      <w:sz w:val="28"/>
      <w:szCs w:val="28"/>
      <w:lang w:val="x-none" w:eastAsia="x-none"/>
    </w:rPr>
  </w:style>
  <w:style w:type="character" w:customStyle="1" w:styleId="H5Char">
    <w:name w:val="H5 Char"/>
    <w:link w:val="H5"/>
    <w:uiPriority w:val="99"/>
    <w:locked/>
    <w:rsid w:val="00CA68C9"/>
    <w:rPr>
      <w:rFonts w:ascii="Arial" w:hAnsi="Arial"/>
      <w:sz w:val="24"/>
      <w:szCs w:val="24"/>
      <w:lang w:val="x-none" w:eastAsia="x-none"/>
    </w:rPr>
  </w:style>
  <w:style w:type="character" w:customStyle="1" w:styleId="BodyText2Char1">
    <w:name w:val="Body Text 2 Char1"/>
    <w:uiPriority w:val="99"/>
    <w:locked/>
    <w:rsid w:val="00CA68C9"/>
    <w:rPr>
      <w:rFonts w:cs="Times New Roman"/>
      <w:sz w:val="24"/>
    </w:rPr>
  </w:style>
  <w:style w:type="character" w:customStyle="1" w:styleId="BodyTextFirstIndent2Char1">
    <w:name w:val="Body Text First Indent 2 Char1"/>
    <w:basedOn w:val="BodyTextIndentChar1"/>
    <w:uiPriority w:val="99"/>
    <w:locked/>
    <w:rsid w:val="00CA68C9"/>
    <w:rPr>
      <w:rFonts w:cs="Times New Roman"/>
      <w:sz w:val="24"/>
    </w:rPr>
  </w:style>
  <w:style w:type="character" w:customStyle="1" w:styleId="ClosingChar1">
    <w:name w:val="Closing Char1"/>
    <w:uiPriority w:val="99"/>
    <w:locked/>
    <w:rsid w:val="00CA68C9"/>
    <w:rPr>
      <w:rFonts w:cs="Times New Roman"/>
      <w:sz w:val="24"/>
    </w:rPr>
  </w:style>
  <w:style w:type="character" w:customStyle="1" w:styleId="DateChar1">
    <w:name w:val="Date Char1"/>
    <w:uiPriority w:val="99"/>
    <w:locked/>
    <w:rsid w:val="00CA68C9"/>
    <w:rPr>
      <w:rFonts w:cs="Times New Roman"/>
      <w:sz w:val="24"/>
    </w:rPr>
  </w:style>
  <w:style w:type="character" w:customStyle="1" w:styleId="E-mailSignatureChar1">
    <w:name w:val="E-mail Signature Char1"/>
    <w:uiPriority w:val="99"/>
    <w:locked/>
    <w:rsid w:val="00CA68C9"/>
    <w:rPr>
      <w:rFonts w:cs="Times New Roman"/>
      <w:sz w:val="24"/>
    </w:rPr>
  </w:style>
  <w:style w:type="character" w:customStyle="1" w:styleId="EndnoteTextChar1">
    <w:name w:val="Endnote Text Char1"/>
    <w:uiPriority w:val="99"/>
    <w:locked/>
    <w:rsid w:val="00CA68C9"/>
    <w:rPr>
      <w:rFonts w:cs="Times New Roman"/>
    </w:rPr>
  </w:style>
  <w:style w:type="character" w:customStyle="1" w:styleId="HTMLAddressChar1">
    <w:name w:val="HTML Address Char1"/>
    <w:uiPriority w:val="99"/>
    <w:locked/>
    <w:rsid w:val="00CA68C9"/>
    <w:rPr>
      <w:rFonts w:cs="Times New Roman"/>
      <w:i/>
      <w:iCs/>
      <w:sz w:val="24"/>
    </w:rPr>
  </w:style>
  <w:style w:type="character" w:customStyle="1" w:styleId="HTMLPreformattedChar1">
    <w:name w:val="HTML Preformatted Char1"/>
    <w:uiPriority w:val="99"/>
    <w:locked/>
    <w:rsid w:val="00CA68C9"/>
    <w:rPr>
      <w:rFonts w:ascii="Courier New" w:hAnsi="Courier New" w:cs="Courier New"/>
    </w:rPr>
  </w:style>
  <w:style w:type="character" w:customStyle="1" w:styleId="MacroTextChar1">
    <w:name w:val="Macro Text Char1"/>
    <w:uiPriority w:val="99"/>
    <w:locked/>
    <w:rsid w:val="00CA68C9"/>
    <w:rPr>
      <w:rFonts w:ascii="Courier New" w:hAnsi="Courier New" w:cs="Courier New"/>
      <w:lang w:val="en-US" w:eastAsia="en-US" w:bidi="ar-SA"/>
    </w:rPr>
  </w:style>
  <w:style w:type="character" w:customStyle="1" w:styleId="MessageHeaderChar1">
    <w:name w:val="Message Header Char1"/>
    <w:uiPriority w:val="99"/>
    <w:locked/>
    <w:rsid w:val="00CA68C9"/>
    <w:rPr>
      <w:rFonts w:ascii="Cambria" w:hAnsi="Cambria" w:cs="Times New Roman"/>
      <w:sz w:val="24"/>
      <w:szCs w:val="24"/>
      <w:shd w:val="pct20" w:color="auto" w:fill="auto"/>
    </w:rPr>
  </w:style>
  <w:style w:type="character" w:customStyle="1" w:styleId="SignatureChar1">
    <w:name w:val="Signature Char1"/>
    <w:uiPriority w:val="99"/>
    <w:locked/>
    <w:rsid w:val="00CA68C9"/>
    <w:rPr>
      <w:rFonts w:cs="Times New Roman"/>
      <w:sz w:val="24"/>
    </w:rPr>
  </w:style>
  <w:style w:type="character" w:customStyle="1" w:styleId="SubtitleChar1">
    <w:name w:val="Subtitle Char1"/>
    <w:uiPriority w:val="99"/>
    <w:locked/>
    <w:rsid w:val="00CA68C9"/>
    <w:rPr>
      <w:rFonts w:ascii="Cambria" w:hAnsi="Cambria" w:cs="Times New Roman"/>
      <w:sz w:val="24"/>
      <w:szCs w:val="24"/>
    </w:rPr>
  </w:style>
  <w:style w:type="character" w:styleId="EndnoteReference">
    <w:name w:val="endnote reference"/>
    <w:uiPriority w:val="99"/>
    <w:rsid w:val="00CA68C9"/>
    <w:rPr>
      <w:rFonts w:cs="Times New Roman"/>
      <w:caps/>
      <w:sz w:val="20"/>
      <w:vertAlign w:val="superscript"/>
    </w:rPr>
  </w:style>
  <w:style w:type="character" w:customStyle="1" w:styleId="StyleEndnoteReferenceArial10pt">
    <w:name w:val="Style Endnote Reference + Arial 10 pt"/>
    <w:uiPriority w:val="99"/>
    <w:rsid w:val="00CA68C9"/>
    <w:rPr>
      <w:rFonts w:ascii="Times New Roman" w:hAnsi="Times New Roman"/>
      <w:caps/>
      <w:sz w:val="20"/>
      <w:vertAlign w:val="superscript"/>
    </w:rPr>
  </w:style>
  <w:style w:type="character" w:customStyle="1" w:styleId="DontCheck">
    <w:name w:val="DontCheck"/>
    <w:uiPriority w:val="99"/>
    <w:rsid w:val="00CA68C9"/>
  </w:style>
  <w:style w:type="character" w:customStyle="1" w:styleId="small">
    <w:name w:val="small"/>
    <w:uiPriority w:val="99"/>
    <w:rsid w:val="00CA68C9"/>
    <w:rPr>
      <w:rFonts w:cs="Times New Roman"/>
    </w:rPr>
  </w:style>
  <w:style w:type="paragraph" w:customStyle="1" w:styleId="BodyLettered1">
    <w:name w:val="Body Lettered 1"/>
    <w:basedOn w:val="Normal"/>
    <w:uiPriority w:val="99"/>
    <w:semiHidden/>
    <w:rsid w:val="00CA68C9"/>
    <w:pPr>
      <w:keepNext/>
      <w:keepLines/>
      <w:widowControl w:val="0"/>
      <w:tabs>
        <w:tab w:val="num" w:pos="1260"/>
      </w:tabs>
      <w:overflowPunct w:val="0"/>
      <w:autoSpaceDE w:val="0"/>
      <w:autoSpaceDN w:val="0"/>
      <w:adjustRightInd w:val="0"/>
      <w:spacing w:line="240" w:lineRule="atLeast"/>
      <w:ind w:left="1260" w:hanging="360"/>
      <w:textAlignment w:val="baseline"/>
    </w:pPr>
    <w:rPr>
      <w:szCs w:val="20"/>
    </w:rPr>
  </w:style>
  <w:style w:type="paragraph" w:customStyle="1" w:styleId="H2Appendix">
    <w:name w:val="H2_Appendix"/>
    <w:basedOn w:val="H1Appendix"/>
    <w:uiPriority w:val="99"/>
    <w:rsid w:val="00CA68C9"/>
    <w:pPr>
      <w:numPr>
        <w:numId w:val="0"/>
      </w:numPr>
      <w:tabs>
        <w:tab w:val="num" w:pos="936"/>
        <w:tab w:val="num" w:pos="1080"/>
        <w:tab w:val="num" w:pos="1800"/>
      </w:tabs>
      <w:ind w:left="936" w:hanging="936"/>
    </w:pPr>
    <w:rPr>
      <w:sz w:val="32"/>
    </w:rPr>
  </w:style>
  <w:style w:type="paragraph" w:customStyle="1" w:styleId="H3Appendix">
    <w:name w:val="H3_Appendix"/>
    <w:basedOn w:val="H2Appendix"/>
    <w:uiPriority w:val="99"/>
    <w:rsid w:val="00CA68C9"/>
    <w:pPr>
      <w:tabs>
        <w:tab w:val="clear" w:pos="936"/>
        <w:tab w:val="num" w:pos="720"/>
        <w:tab w:val="num" w:pos="1728"/>
      </w:tabs>
      <w:ind w:left="1728" w:hanging="1728"/>
    </w:pPr>
  </w:style>
  <w:style w:type="paragraph" w:customStyle="1" w:styleId="StyleHeading7ArialNotBold">
    <w:name w:val="Style Heading 7 + Arial Not Bold"/>
    <w:basedOn w:val="Heading7"/>
    <w:uiPriority w:val="99"/>
    <w:rsid w:val="00CA68C9"/>
    <w:pPr>
      <w:keepNext/>
      <w:numPr>
        <w:ilvl w:val="6"/>
        <w:numId w:val="10"/>
      </w:numPr>
      <w:tabs>
        <w:tab w:val="clear" w:pos="3600"/>
        <w:tab w:val="num" w:pos="288"/>
        <w:tab w:val="num" w:pos="1080"/>
        <w:tab w:val="num" w:pos="1800"/>
      </w:tabs>
      <w:spacing w:before="0" w:after="0"/>
      <w:ind w:left="432" w:hanging="432"/>
    </w:pPr>
    <w:rPr>
      <w:rFonts w:ascii="Arial" w:hAnsi="Arial"/>
      <w:b/>
      <w:sz w:val="36"/>
      <w:szCs w:val="36"/>
    </w:rPr>
  </w:style>
  <w:style w:type="paragraph" w:customStyle="1" w:styleId="AH2">
    <w:name w:val="AH2"/>
    <w:basedOn w:val="Normal"/>
    <w:uiPriority w:val="99"/>
    <w:rsid w:val="00CA68C9"/>
    <w:pPr>
      <w:tabs>
        <w:tab w:val="num" w:pos="936"/>
        <w:tab w:val="num" w:pos="1080"/>
      </w:tabs>
      <w:spacing w:before="120" w:after="120"/>
      <w:ind w:left="936" w:hanging="936"/>
    </w:pPr>
    <w:rPr>
      <w:sz w:val="24"/>
      <w:szCs w:val="20"/>
    </w:rPr>
  </w:style>
  <w:style w:type="paragraph" w:customStyle="1" w:styleId="AH3">
    <w:name w:val="AH3"/>
    <w:basedOn w:val="Normal"/>
    <w:uiPriority w:val="99"/>
    <w:rsid w:val="00CA68C9"/>
    <w:pPr>
      <w:tabs>
        <w:tab w:val="num" w:pos="1080"/>
        <w:tab w:val="num" w:pos="1728"/>
      </w:tabs>
      <w:spacing w:before="120" w:after="120"/>
      <w:ind w:left="1728" w:hanging="1728"/>
    </w:pPr>
    <w:rPr>
      <w:sz w:val="24"/>
      <w:szCs w:val="20"/>
    </w:rPr>
  </w:style>
  <w:style w:type="character" w:customStyle="1" w:styleId="Heading7Char1">
    <w:name w:val="Heading 7 Char1"/>
    <w:uiPriority w:val="99"/>
    <w:locked/>
    <w:rsid w:val="00CA68C9"/>
    <w:rPr>
      <w:rFonts w:ascii="Arial" w:hAnsi="Arial"/>
      <w:bCs/>
      <w:sz w:val="36"/>
      <w:szCs w:val="36"/>
    </w:rPr>
  </w:style>
  <w:style w:type="paragraph" w:customStyle="1" w:styleId="StyleTOC2">
    <w:name w:val="Style TOC 2"/>
    <w:basedOn w:val="TOC2"/>
    <w:uiPriority w:val="99"/>
    <w:rsid w:val="00CA68C9"/>
    <w:pPr>
      <w:tabs>
        <w:tab w:val="clear" w:pos="900"/>
        <w:tab w:val="clear" w:pos="9350"/>
        <w:tab w:val="left" w:pos="1320"/>
        <w:tab w:val="left" w:pos="1440"/>
        <w:tab w:val="left" w:leader="dot" w:pos="9360"/>
      </w:tabs>
      <w:spacing w:before="0"/>
      <w:ind w:left="720"/>
    </w:pPr>
    <w:rPr>
      <w:rFonts w:ascii="Calibri" w:hAnsi="Calibri"/>
      <w:b w:val="0"/>
      <w:smallCaps/>
      <w:noProof/>
      <w:sz w:val="22"/>
      <w:szCs w:val="20"/>
    </w:rPr>
  </w:style>
  <w:style w:type="paragraph" w:customStyle="1" w:styleId="TableText10">
    <w:name w:val="TableText10"/>
    <w:uiPriority w:val="99"/>
    <w:rsid w:val="00CA68C9"/>
    <w:pPr>
      <w:keepNext/>
      <w:keepLines/>
      <w:spacing w:before="60" w:after="60"/>
    </w:pPr>
    <w:rPr>
      <w:rFonts w:ascii="Arial" w:hAnsi="Arial" w:cs="Arial"/>
      <w:szCs w:val="22"/>
    </w:rPr>
  </w:style>
  <w:style w:type="character" w:customStyle="1" w:styleId="filesize1">
    <w:name w:val="file_size1"/>
    <w:rsid w:val="00652712"/>
    <w:rPr>
      <w:i/>
      <w:iCs/>
      <w:color w:val="999999"/>
      <w:sz w:val="20"/>
      <w:szCs w:val="20"/>
    </w:rPr>
  </w:style>
  <w:style w:type="character" w:customStyle="1" w:styleId="UnresolvedMention1">
    <w:name w:val="Unresolved Mention1"/>
    <w:basedOn w:val="DefaultParagraphFont"/>
    <w:uiPriority w:val="99"/>
    <w:semiHidden/>
    <w:unhideWhenUsed/>
    <w:rsid w:val="007924C4"/>
    <w:rPr>
      <w:color w:val="808080"/>
      <w:shd w:val="clear" w:color="auto" w:fill="E6E6E6"/>
    </w:rPr>
  </w:style>
  <w:style w:type="character" w:customStyle="1" w:styleId="UnresolvedMention2">
    <w:name w:val="Unresolved Mention2"/>
    <w:basedOn w:val="DefaultParagraphFont"/>
    <w:uiPriority w:val="99"/>
    <w:semiHidden/>
    <w:unhideWhenUsed/>
    <w:rsid w:val="00DF3EF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149523">
      <w:bodyDiv w:val="1"/>
      <w:marLeft w:val="0"/>
      <w:marRight w:val="0"/>
      <w:marTop w:val="0"/>
      <w:marBottom w:val="0"/>
      <w:divBdr>
        <w:top w:val="none" w:sz="0" w:space="0" w:color="auto"/>
        <w:left w:val="none" w:sz="0" w:space="0" w:color="auto"/>
        <w:bottom w:val="none" w:sz="0" w:space="0" w:color="auto"/>
        <w:right w:val="none" w:sz="0" w:space="0" w:color="auto"/>
      </w:divBdr>
    </w:div>
    <w:div w:id="479007266">
      <w:bodyDiv w:val="1"/>
      <w:marLeft w:val="0"/>
      <w:marRight w:val="0"/>
      <w:marTop w:val="0"/>
      <w:marBottom w:val="0"/>
      <w:divBdr>
        <w:top w:val="none" w:sz="0" w:space="0" w:color="auto"/>
        <w:left w:val="none" w:sz="0" w:space="0" w:color="auto"/>
        <w:bottom w:val="none" w:sz="0" w:space="0" w:color="auto"/>
        <w:right w:val="none" w:sz="0" w:space="0" w:color="auto"/>
      </w:divBdr>
    </w:div>
    <w:div w:id="676425061">
      <w:bodyDiv w:val="1"/>
      <w:marLeft w:val="0"/>
      <w:marRight w:val="0"/>
      <w:marTop w:val="0"/>
      <w:marBottom w:val="0"/>
      <w:divBdr>
        <w:top w:val="none" w:sz="0" w:space="0" w:color="auto"/>
        <w:left w:val="none" w:sz="0" w:space="0" w:color="auto"/>
        <w:bottom w:val="none" w:sz="0" w:space="0" w:color="auto"/>
        <w:right w:val="none" w:sz="0" w:space="0" w:color="auto"/>
      </w:divBdr>
    </w:div>
    <w:div w:id="992224289">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69916832">
      <w:bodyDiv w:val="1"/>
      <w:marLeft w:val="0"/>
      <w:marRight w:val="0"/>
      <w:marTop w:val="0"/>
      <w:marBottom w:val="0"/>
      <w:divBdr>
        <w:top w:val="none" w:sz="0" w:space="0" w:color="auto"/>
        <w:left w:val="none" w:sz="0" w:space="0" w:color="auto"/>
        <w:bottom w:val="none" w:sz="0" w:space="0" w:color="auto"/>
        <w:right w:val="none" w:sz="0" w:space="0" w:color="auto"/>
      </w:divBdr>
    </w:div>
    <w:div w:id="1627350601">
      <w:bodyDiv w:val="1"/>
      <w:marLeft w:val="0"/>
      <w:marRight w:val="0"/>
      <w:marTop w:val="0"/>
      <w:marBottom w:val="0"/>
      <w:divBdr>
        <w:top w:val="none" w:sz="0" w:space="0" w:color="auto"/>
        <w:left w:val="none" w:sz="0" w:space="0" w:color="auto"/>
        <w:bottom w:val="none" w:sz="0" w:space="0" w:color="auto"/>
        <w:right w:val="none" w:sz="0" w:space="0" w:color="auto"/>
      </w:divBdr>
    </w:div>
    <w:div w:id="1682127110">
      <w:bodyDiv w:val="1"/>
      <w:marLeft w:val="0"/>
      <w:marRight w:val="0"/>
      <w:marTop w:val="0"/>
      <w:marBottom w:val="0"/>
      <w:divBdr>
        <w:top w:val="none" w:sz="0" w:space="0" w:color="auto"/>
        <w:left w:val="none" w:sz="0" w:space="0" w:color="auto"/>
        <w:bottom w:val="none" w:sz="0" w:space="0" w:color="auto"/>
        <w:right w:val="none" w:sz="0" w:space="0" w:color="auto"/>
      </w:divBdr>
    </w:div>
    <w:div w:id="1727682473">
      <w:bodyDiv w:val="1"/>
      <w:marLeft w:val="0"/>
      <w:marRight w:val="0"/>
      <w:marTop w:val="0"/>
      <w:marBottom w:val="0"/>
      <w:divBdr>
        <w:top w:val="none" w:sz="0" w:space="0" w:color="auto"/>
        <w:left w:val="none" w:sz="0" w:space="0" w:color="auto"/>
        <w:bottom w:val="none" w:sz="0" w:space="0" w:color="auto"/>
        <w:right w:val="none" w:sz="0" w:space="0" w:color="auto"/>
      </w:divBdr>
    </w:div>
    <w:div w:id="1801994981">
      <w:bodyDiv w:val="1"/>
      <w:marLeft w:val="0"/>
      <w:marRight w:val="0"/>
      <w:marTop w:val="0"/>
      <w:marBottom w:val="0"/>
      <w:divBdr>
        <w:top w:val="none" w:sz="0" w:space="0" w:color="auto"/>
        <w:left w:val="none" w:sz="0" w:space="0" w:color="auto"/>
        <w:bottom w:val="none" w:sz="0" w:space="0" w:color="auto"/>
        <w:right w:val="none" w:sz="0" w:space="0" w:color="auto"/>
      </w:divBdr>
      <w:divsChild>
        <w:div w:id="880165919">
          <w:marLeft w:val="0"/>
          <w:marRight w:val="0"/>
          <w:marTop w:val="0"/>
          <w:marBottom w:val="0"/>
          <w:divBdr>
            <w:top w:val="none" w:sz="0" w:space="0" w:color="auto"/>
            <w:left w:val="none" w:sz="0" w:space="0" w:color="auto"/>
            <w:bottom w:val="none" w:sz="0" w:space="0" w:color="auto"/>
            <w:right w:val="none" w:sz="0" w:space="0" w:color="auto"/>
          </w:divBdr>
          <w:divsChild>
            <w:div w:id="1001740302">
              <w:marLeft w:val="0"/>
              <w:marRight w:val="0"/>
              <w:marTop w:val="0"/>
              <w:marBottom w:val="0"/>
              <w:divBdr>
                <w:top w:val="none" w:sz="0" w:space="0" w:color="auto"/>
                <w:left w:val="none" w:sz="0" w:space="0" w:color="auto"/>
                <w:bottom w:val="none" w:sz="0" w:space="0" w:color="auto"/>
                <w:right w:val="none" w:sz="0" w:space="0" w:color="auto"/>
              </w:divBdr>
              <w:divsChild>
                <w:div w:id="2052411386">
                  <w:marLeft w:val="0"/>
                  <w:marRight w:val="0"/>
                  <w:marTop w:val="0"/>
                  <w:marBottom w:val="0"/>
                  <w:divBdr>
                    <w:top w:val="none" w:sz="0" w:space="0" w:color="auto"/>
                    <w:left w:val="none" w:sz="0" w:space="0" w:color="auto"/>
                    <w:bottom w:val="none" w:sz="0" w:space="0" w:color="auto"/>
                    <w:right w:val="none" w:sz="0" w:space="0" w:color="auto"/>
                  </w:divBdr>
                  <w:divsChild>
                    <w:div w:id="167790043">
                      <w:marLeft w:val="0"/>
                      <w:marRight w:val="0"/>
                      <w:marTop w:val="0"/>
                      <w:marBottom w:val="0"/>
                      <w:divBdr>
                        <w:top w:val="none" w:sz="0" w:space="0" w:color="auto"/>
                        <w:left w:val="none" w:sz="0" w:space="0" w:color="auto"/>
                        <w:bottom w:val="none" w:sz="0" w:space="0" w:color="auto"/>
                        <w:right w:val="none" w:sz="0" w:space="0" w:color="auto"/>
                      </w:divBdr>
                      <w:divsChild>
                        <w:div w:id="1737436907">
                          <w:marLeft w:val="0"/>
                          <w:marRight w:val="0"/>
                          <w:marTop w:val="0"/>
                          <w:marBottom w:val="0"/>
                          <w:divBdr>
                            <w:top w:val="none" w:sz="0" w:space="0" w:color="auto"/>
                            <w:left w:val="none" w:sz="0" w:space="0" w:color="auto"/>
                            <w:bottom w:val="none" w:sz="0" w:space="0" w:color="auto"/>
                            <w:right w:val="none" w:sz="0" w:space="0" w:color="auto"/>
                          </w:divBdr>
                          <w:divsChild>
                            <w:div w:id="1486511136">
                              <w:marLeft w:val="0"/>
                              <w:marRight w:val="0"/>
                              <w:marTop w:val="225"/>
                              <w:marBottom w:val="0"/>
                              <w:divBdr>
                                <w:top w:val="none" w:sz="0" w:space="0" w:color="auto"/>
                                <w:left w:val="none" w:sz="0" w:space="0" w:color="auto"/>
                                <w:bottom w:val="none" w:sz="0" w:space="0" w:color="auto"/>
                                <w:right w:val="none" w:sz="0" w:space="0" w:color="auto"/>
                              </w:divBdr>
                              <w:divsChild>
                                <w:div w:id="1168400413">
                                  <w:marLeft w:val="0"/>
                                  <w:marRight w:val="0"/>
                                  <w:marTop w:val="0"/>
                                  <w:marBottom w:val="0"/>
                                  <w:divBdr>
                                    <w:top w:val="none" w:sz="0" w:space="0" w:color="auto"/>
                                    <w:left w:val="none" w:sz="0" w:space="0" w:color="auto"/>
                                    <w:bottom w:val="none" w:sz="0" w:space="0" w:color="auto"/>
                                    <w:right w:val="none" w:sz="0" w:space="0" w:color="auto"/>
                                  </w:divBdr>
                                  <w:divsChild>
                                    <w:div w:id="1902249372">
                                      <w:marLeft w:val="-225"/>
                                      <w:marRight w:val="-225"/>
                                      <w:marTop w:val="0"/>
                                      <w:marBottom w:val="0"/>
                                      <w:divBdr>
                                        <w:top w:val="none" w:sz="0" w:space="0" w:color="auto"/>
                                        <w:left w:val="none" w:sz="0" w:space="0" w:color="auto"/>
                                        <w:bottom w:val="none" w:sz="0" w:space="0" w:color="auto"/>
                                        <w:right w:val="none" w:sz="0" w:space="0" w:color="auto"/>
                                      </w:divBdr>
                                      <w:divsChild>
                                        <w:div w:id="1739789947">
                                          <w:marLeft w:val="0"/>
                                          <w:marRight w:val="0"/>
                                          <w:marTop w:val="0"/>
                                          <w:marBottom w:val="0"/>
                                          <w:divBdr>
                                            <w:top w:val="none" w:sz="0" w:space="0" w:color="auto"/>
                                            <w:left w:val="none" w:sz="0" w:space="0" w:color="auto"/>
                                            <w:bottom w:val="none" w:sz="0" w:space="0" w:color="auto"/>
                                            <w:right w:val="none" w:sz="0" w:space="0" w:color="auto"/>
                                          </w:divBdr>
                                          <w:divsChild>
                                            <w:div w:id="2137093287">
                                              <w:marLeft w:val="-225"/>
                                              <w:marRight w:val="-225"/>
                                              <w:marTop w:val="0"/>
                                              <w:marBottom w:val="0"/>
                                              <w:divBdr>
                                                <w:top w:val="none" w:sz="0" w:space="0" w:color="auto"/>
                                                <w:left w:val="none" w:sz="0" w:space="0" w:color="auto"/>
                                                <w:bottom w:val="none" w:sz="0" w:space="0" w:color="auto"/>
                                                <w:right w:val="none" w:sz="0" w:space="0" w:color="auto"/>
                                              </w:divBdr>
                                              <w:divsChild>
                                                <w:div w:id="376399262">
                                                  <w:marLeft w:val="0"/>
                                                  <w:marRight w:val="0"/>
                                                  <w:marTop w:val="0"/>
                                                  <w:marBottom w:val="0"/>
                                                  <w:divBdr>
                                                    <w:top w:val="none" w:sz="0" w:space="0" w:color="auto"/>
                                                    <w:left w:val="none" w:sz="0" w:space="0" w:color="auto"/>
                                                    <w:bottom w:val="none" w:sz="0" w:space="0" w:color="auto"/>
                                                    <w:right w:val="none" w:sz="0" w:space="0" w:color="auto"/>
                                                  </w:divBdr>
                                                  <w:divsChild>
                                                    <w:div w:id="15188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jpe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image" Target="media/image52.emf"/><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hyperlink" Target="http://www.va.gov/vista_monograph/docs/2008VistAHealtheVet_Monograph.pdf" TargetMode="External"/><Relationship Id="rId159" Type="http://schemas.openxmlformats.org/officeDocument/2006/relationships/image" Target="media/image136.png"/><Relationship Id="rId170"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91.png"/><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102" Type="http://schemas.openxmlformats.org/officeDocument/2006/relationships/image" Target="media/image86.PNG"/><Relationship Id="rId123" Type="http://schemas.openxmlformats.org/officeDocument/2006/relationships/image" Target="media/image107.jpe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7.png"/><Relationship Id="rId165" Type="http://schemas.openxmlformats.org/officeDocument/2006/relationships/image" Target="media/image142.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emf"/><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emf"/><Relationship Id="rId85" Type="http://schemas.openxmlformats.org/officeDocument/2006/relationships/image" Target="media/image69.png"/><Relationship Id="rId150" Type="http://schemas.openxmlformats.org/officeDocument/2006/relationships/header" Target="header2.xml"/><Relationship Id="rId155" Type="http://schemas.openxmlformats.org/officeDocument/2006/relationships/hyperlink" Target="http://www.virec.research.va.gov/DataSourcesName/VISTA/VISTA.htm" TargetMode="External"/><Relationship Id="rId12" Type="http://schemas.openxmlformats.org/officeDocument/2006/relationships/endnotes" Target="endnotes.xml"/><Relationship Id="rId17" Type="http://schemas.openxmlformats.org/officeDocument/2006/relationships/hyperlink" Target="ftp://ftp.fo-slc.med.va.gov/" TargetMode="Externa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emf"/><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emf"/><Relationship Id="rId70" Type="http://schemas.openxmlformats.org/officeDocument/2006/relationships/image" Target="media/image54.emf"/><Relationship Id="rId75" Type="http://schemas.openxmlformats.org/officeDocument/2006/relationships/image" Target="media/image59.emf"/><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38.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emf"/><Relationship Id="rId106" Type="http://schemas.openxmlformats.org/officeDocument/2006/relationships/image" Target="media/image90.PNG"/><Relationship Id="rId114" Type="http://schemas.openxmlformats.org/officeDocument/2006/relationships/image" Target="media/image98.jpe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PNG"/><Relationship Id="rId81" Type="http://schemas.openxmlformats.org/officeDocument/2006/relationships/image" Target="media/image65.emf"/><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footer" Target="footer4.xml"/><Relationship Id="rId156" Type="http://schemas.openxmlformats.org/officeDocument/2006/relationships/image" Target="media/image133.png"/><Relationship Id="rId164" Type="http://schemas.openxmlformats.org/officeDocument/2006/relationships/image" Target="media/image141.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2.jpeg"/><Relationship Id="rId39" Type="http://schemas.openxmlformats.org/officeDocument/2006/relationships/image" Target="media/image23.jpeg"/><Relationship Id="rId109" Type="http://schemas.openxmlformats.org/officeDocument/2006/relationships/image" Target="media/image93.jpeg"/><Relationship Id="rId34" Type="http://schemas.openxmlformats.org/officeDocument/2006/relationships/image" Target="media/image18.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60.emf"/><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4.png"/><Relationship Id="rId7" Type="http://schemas.openxmlformats.org/officeDocument/2006/relationships/numbering" Target="numbering.xml"/><Relationship Id="rId71" Type="http://schemas.openxmlformats.org/officeDocument/2006/relationships/image" Target="media/image55.emf"/><Relationship Id="rId92" Type="http://schemas.openxmlformats.org/officeDocument/2006/relationships/image" Target="media/image76.PNG"/><Relationship Id="rId162"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emf"/><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4.png"/><Relationship Id="rId61" Type="http://schemas.openxmlformats.org/officeDocument/2006/relationships/image" Target="media/image45.emf"/><Relationship Id="rId82" Type="http://schemas.openxmlformats.org/officeDocument/2006/relationships/image" Target="media/image66.emf"/><Relationship Id="rId152" Type="http://schemas.openxmlformats.org/officeDocument/2006/relationships/header" Target="header3.xml"/><Relationship Id="rId19" Type="http://schemas.openxmlformats.org/officeDocument/2006/relationships/image" Target="media/image3.jpeg"/><Relationship Id="rId14" Type="http://schemas.openxmlformats.org/officeDocument/2006/relationships/footer" Target="footer1.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emf"/><Relationship Id="rId77" Type="http://schemas.openxmlformats.org/officeDocument/2006/relationships/image" Target="media/image61.emf"/><Relationship Id="rId100" Type="http://schemas.openxmlformats.org/officeDocument/2006/relationships/image" Target="media/image84.jp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5.png"/><Relationship Id="rId8" Type="http://schemas.openxmlformats.org/officeDocument/2006/relationships/styles" Target="styles.xml"/><Relationship Id="rId51" Type="http://schemas.openxmlformats.org/officeDocument/2006/relationships/image" Target="media/image35.emf"/><Relationship Id="rId72" Type="http://schemas.openxmlformats.org/officeDocument/2006/relationships/image" Target="media/image56.emf"/><Relationship Id="rId93" Type="http://schemas.openxmlformats.org/officeDocument/2006/relationships/image" Target="media/image77.PNG"/><Relationship Id="rId98" Type="http://schemas.openxmlformats.org/officeDocument/2006/relationships/image" Target="media/image82.jp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51.emf"/><Relationship Id="rId116" Type="http://schemas.openxmlformats.org/officeDocument/2006/relationships/image" Target="media/image100.jpeg"/><Relationship Id="rId137" Type="http://schemas.openxmlformats.org/officeDocument/2006/relationships/image" Target="media/image121.png"/><Relationship Id="rId158" Type="http://schemas.openxmlformats.org/officeDocument/2006/relationships/image" Target="media/image135.png"/><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6.emf"/><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hyperlink" Target="http://frwebgate.access.gpo.gov/cgi-bin/getdoc.cgi?dbname=browse_usc&amp;docid=Cite:+29USC794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ECC402F230FA4686FB4772DA3980EB" ma:contentTypeVersion="6" ma:contentTypeDescription="Create a new document." ma:contentTypeScope="" ma:versionID="cef8fee7e5792f9099e3bf4bbac81e90">
  <xsd:schema xmlns:xsd="http://www.w3.org/2001/XMLSchema" xmlns:xs="http://www.w3.org/2001/XMLSchema" xmlns:p="http://schemas.microsoft.com/office/2006/metadata/properties" xmlns:ns2="d44cba96-bd64-4e19-b5f0-e75e8783e9ab" xmlns:ns3="cdd665a5-4d39-4c80-990a-8a3abca4f55f" targetNamespace="http://schemas.microsoft.com/office/2006/metadata/properties" ma:root="true" ma:fieldsID="e07331f4d412c6bff4c3256388b61d70" ns2:_="" ns3:_="">
    <xsd:import namespace="d44cba96-bd64-4e19-b5f0-e75e8783e9ab"/>
    <xsd:import namespace="cdd665a5-4d39-4c80-990a-8a3abca4f55f"/>
    <xsd:element name="properties">
      <xsd:complexType>
        <xsd:sequence>
          <xsd:element name="documentManagement">
            <xsd:complexType>
              <xsd:all>
                <xsd:element ref="ns2:Document_x0020_Type"/>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4cba96-bd64-4e19-b5f0-e75e8783e9ab" elementFormDefault="qualified">
    <xsd:import namespace="http://schemas.microsoft.com/office/2006/documentManagement/types"/>
    <xsd:import namespace="http://schemas.microsoft.com/office/infopath/2007/PartnerControls"/>
    <xsd:element name="Document_x0020_Type" ma:index="8" ma:displayName="Document Type" ma:default="Requires Classification" ma:description="Choose document type" ma:format="Dropdown" ma:internalName="Document_x0020_Type">
      <xsd:simpleType>
        <xsd:restriction base="dms:Choice">
          <xsd:enumeration value="Approvals"/>
          <xsd:enumeration value="Background/Supporting Documents"/>
          <xsd:enumeration value="Change Control Board (CCB) Documents"/>
          <xsd:enumeration value="Function Point Documents"/>
          <xsd:enumeration value="Meeting Minutes"/>
          <xsd:enumeration value="Miscellaneous"/>
          <xsd:enumeration value="Presentations"/>
          <xsd:enumeration value="Project Documents/Manuals"/>
          <xsd:enumeration value="Project Planning"/>
          <xsd:enumeration value="Release Management"/>
          <xsd:enumeration value="Requirements Documents"/>
          <xsd:enumeration value="Requires Classification"/>
          <xsd:enumeration value="Test Documents"/>
          <xsd:enumeration value="Training Materials"/>
        </xsd:restriction>
      </xsd:simple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9" nillable="true" ma:displayName="Document ID Value" ma:description="The value of the document ID assigned to this item." ma:internalName="_dlc_DocId" ma:readOnly="true">
      <xsd:simpleType>
        <xsd:restriction base="dms:Text"/>
      </xsd:simpleType>
    </xsd:element>
    <xsd:element name="_dlc_DocIdUrl" ma:index="1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1"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_x0020_Type xmlns="d44cba96-bd64-4e19-b5f0-e75e8783e9ab">Project Documents/Manuals</Document_x0020_Type>
    <_dlc_DocId xmlns="cdd665a5-4d39-4c80-990a-8a3abca4f55f">657KNE7CTRDA-4726-1213</_dlc_DocId>
    <_dlc_DocIdUrl xmlns="cdd665a5-4d39-4c80-990a-8a3abca4f55f">
      <Url>https://vaww.oed.portal.va.gov/projects/registries/internal/_layouts/15/DocIdRedir.aspx?ID=657KNE7CTRDA-4726-1213</Url>
      <Description>657KNE7CTRDA-4726-1213</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556FF-4275-42F1-A393-C160EF2A74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4cba96-bd64-4e19-b5f0-e75e8783e9ab"/>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BA4CB6-2298-4E44-9A6D-6EB4BD82092C}">
  <ds:schemaRefs>
    <ds:schemaRef ds:uri="http://schemas.microsoft.com/sharepoint/v3/contenttype/forms"/>
  </ds:schemaRefs>
</ds:datastoreItem>
</file>

<file path=customXml/itemProps3.xml><?xml version="1.0" encoding="utf-8"?>
<ds:datastoreItem xmlns:ds="http://schemas.openxmlformats.org/officeDocument/2006/customXml" ds:itemID="{CD0D79DE-18AC-402D-9498-74837BDB5ABE}">
  <ds:schemaRefs>
    <ds:schemaRef ds:uri="http://schemas.microsoft.com/office/infopath/2007/PartnerControls"/>
    <ds:schemaRef ds:uri="http://schemas.microsoft.com/office/2006/documentManagement/types"/>
    <ds:schemaRef ds:uri="http://purl.org/dc/elements/1.1/"/>
    <ds:schemaRef ds:uri="http://purl.org/dc/dcmitype/"/>
    <ds:schemaRef ds:uri="http://schemas.openxmlformats.org/package/2006/metadata/core-properties"/>
    <ds:schemaRef ds:uri="http://www.w3.org/XML/1998/namespace"/>
    <ds:schemaRef ds:uri="http://schemas.microsoft.com/office/2006/metadata/properties"/>
    <ds:schemaRef ds:uri="cdd665a5-4d39-4c80-990a-8a3abca4f55f"/>
    <ds:schemaRef ds:uri="d44cba96-bd64-4e19-b5f0-e75e8783e9ab"/>
    <ds:schemaRef ds:uri="http://purl.org/dc/terms/"/>
  </ds:schemaRefs>
</ds:datastoreItem>
</file>

<file path=customXml/itemProps4.xml><?xml version="1.0" encoding="utf-8"?>
<ds:datastoreItem xmlns:ds="http://schemas.openxmlformats.org/officeDocument/2006/customXml" ds:itemID="{984C00BF-4293-4D23-9656-50B9A92E61C3}">
  <ds:schemaRefs>
    <ds:schemaRef ds:uri="http://schemas.microsoft.com/sharepoint/events"/>
  </ds:schemaRefs>
</ds:datastoreItem>
</file>

<file path=customXml/itemProps5.xml><?xml version="1.0" encoding="utf-8"?>
<ds:datastoreItem xmlns:ds="http://schemas.openxmlformats.org/officeDocument/2006/customXml" ds:itemID="{86C7EDC6-0CF3-44C0-B59D-6120EF9769B6}">
  <ds:schemaRefs>
    <ds:schemaRef ds:uri="http://schemas.microsoft.com/office/2006/metadata/longProperties"/>
  </ds:schemaRefs>
</ds:datastoreItem>
</file>

<file path=customXml/itemProps6.xml><?xml version="1.0" encoding="utf-8"?>
<ds:datastoreItem xmlns:ds="http://schemas.openxmlformats.org/officeDocument/2006/customXml" ds:itemID="{2C6C8AF2-96D9-4E13-8A3D-2497E5172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131</Pages>
  <Words>14023</Words>
  <Characters>79937</Characters>
  <Application>Microsoft Office Word</Application>
  <DocSecurity>4</DocSecurity>
  <Lines>666</Lines>
  <Paragraphs>187</Paragraphs>
  <ScaleCrop>false</ScaleCrop>
  <HeadingPairs>
    <vt:vector size="2" baseType="variant">
      <vt:variant>
        <vt:lpstr>Title</vt:lpstr>
      </vt:variant>
      <vt:variant>
        <vt:i4>1</vt:i4>
      </vt:variant>
    </vt:vector>
  </HeadingPairs>
  <TitlesOfParts>
    <vt:vector size="1" baseType="lpstr">
      <vt:lpstr>TBI Instruments User Manual v5.8 April 2018</vt:lpstr>
    </vt:vector>
  </TitlesOfParts>
  <Company>Microsoft</Company>
  <LinksUpToDate>false</LinksUpToDate>
  <CharactersWithSpaces>93773</CharactersWithSpaces>
  <SharedDoc>false</SharedDoc>
  <HLinks>
    <vt:vector size="1296" baseType="variant">
      <vt:variant>
        <vt:i4>5832827</vt:i4>
      </vt:variant>
      <vt:variant>
        <vt:i4>1398</vt:i4>
      </vt:variant>
      <vt:variant>
        <vt:i4>0</vt:i4>
      </vt:variant>
      <vt:variant>
        <vt:i4>5</vt:i4>
      </vt:variant>
      <vt:variant>
        <vt:lpwstr/>
      </vt:variant>
      <vt:variant>
        <vt:lpwstr>G_contents</vt:lpwstr>
      </vt:variant>
      <vt:variant>
        <vt:i4>5832827</vt:i4>
      </vt:variant>
      <vt:variant>
        <vt:i4>1395</vt:i4>
      </vt:variant>
      <vt:variant>
        <vt:i4>0</vt:i4>
      </vt:variant>
      <vt:variant>
        <vt:i4>5</vt:i4>
      </vt:variant>
      <vt:variant>
        <vt:lpwstr/>
      </vt:variant>
      <vt:variant>
        <vt:lpwstr>G_contents</vt:lpwstr>
      </vt:variant>
      <vt:variant>
        <vt:i4>6553688</vt:i4>
      </vt:variant>
      <vt:variant>
        <vt:i4>1392</vt:i4>
      </vt:variant>
      <vt:variant>
        <vt:i4>0</vt:i4>
      </vt:variant>
      <vt:variant>
        <vt:i4>5</vt:i4>
      </vt:variant>
      <vt:variant>
        <vt:lpwstr/>
      </vt:variant>
      <vt:variant>
        <vt:lpwstr>Glos_UserInterface</vt:lpwstr>
      </vt:variant>
      <vt:variant>
        <vt:i4>589877</vt:i4>
      </vt:variant>
      <vt:variant>
        <vt:i4>1389</vt:i4>
      </vt:variant>
      <vt:variant>
        <vt:i4>0</vt:i4>
      </vt:variant>
      <vt:variant>
        <vt:i4>5</vt:i4>
      </vt:variant>
      <vt:variant>
        <vt:lpwstr/>
      </vt:variant>
      <vt:variant>
        <vt:lpwstr>Glos_WBA</vt:lpwstr>
      </vt:variant>
      <vt:variant>
        <vt:i4>5832827</vt:i4>
      </vt:variant>
      <vt:variant>
        <vt:i4>1386</vt:i4>
      </vt:variant>
      <vt:variant>
        <vt:i4>0</vt:i4>
      </vt:variant>
      <vt:variant>
        <vt:i4>5</vt:i4>
      </vt:variant>
      <vt:variant>
        <vt:lpwstr/>
      </vt:variant>
      <vt:variant>
        <vt:lpwstr>G_contents</vt:lpwstr>
      </vt:variant>
      <vt:variant>
        <vt:i4>8061002</vt:i4>
      </vt:variant>
      <vt:variant>
        <vt:i4>1383</vt:i4>
      </vt:variant>
      <vt:variant>
        <vt:i4>0</vt:i4>
      </vt:variant>
      <vt:variant>
        <vt:i4>5</vt:i4>
      </vt:variant>
      <vt:variant>
        <vt:lpwstr/>
      </vt:variant>
      <vt:variant>
        <vt:lpwstr>Glos_VistA</vt:lpwstr>
      </vt:variant>
      <vt:variant>
        <vt:i4>524351</vt:i4>
      </vt:variant>
      <vt:variant>
        <vt:i4>1380</vt:i4>
      </vt:variant>
      <vt:variant>
        <vt:i4>0</vt:i4>
      </vt:variant>
      <vt:variant>
        <vt:i4>5</vt:i4>
      </vt:variant>
      <vt:variant>
        <vt:lpwstr/>
      </vt:variant>
      <vt:variant>
        <vt:lpwstr>Glos_VHA</vt:lpwstr>
      </vt:variant>
      <vt:variant>
        <vt:i4>524351</vt:i4>
      </vt:variant>
      <vt:variant>
        <vt:i4>1377</vt:i4>
      </vt:variant>
      <vt:variant>
        <vt:i4>0</vt:i4>
      </vt:variant>
      <vt:variant>
        <vt:i4>5</vt:i4>
      </vt:variant>
      <vt:variant>
        <vt:lpwstr/>
      </vt:variant>
      <vt:variant>
        <vt:lpwstr>Glos_VHA</vt:lpwstr>
      </vt:variant>
      <vt:variant>
        <vt:i4>1441873</vt:i4>
      </vt:variant>
      <vt:variant>
        <vt:i4>1374</vt:i4>
      </vt:variant>
      <vt:variant>
        <vt:i4>0</vt:i4>
      </vt:variant>
      <vt:variant>
        <vt:i4>5</vt:i4>
      </vt:variant>
      <vt:variant>
        <vt:lpwstr>http://www.virec.research.va.gov/DataSourcesName/VISTA/VISTA.htm</vt:lpwstr>
      </vt:variant>
      <vt:variant>
        <vt:lpwstr/>
      </vt:variant>
      <vt:variant>
        <vt:i4>4063358</vt:i4>
      </vt:variant>
      <vt:variant>
        <vt:i4>1371</vt:i4>
      </vt:variant>
      <vt:variant>
        <vt:i4>0</vt:i4>
      </vt:variant>
      <vt:variant>
        <vt:i4>5</vt:i4>
      </vt:variant>
      <vt:variant>
        <vt:lpwstr>http://www.va.gov/vista_monograph/docs/2008VistAHealtheVet_Monograph.pdf</vt:lpwstr>
      </vt:variant>
      <vt:variant>
        <vt:lpwstr/>
      </vt:variant>
      <vt:variant>
        <vt:i4>6881367</vt:i4>
      </vt:variant>
      <vt:variant>
        <vt:i4>1368</vt:i4>
      </vt:variant>
      <vt:variant>
        <vt:i4>0</vt:i4>
      </vt:variant>
      <vt:variant>
        <vt:i4>5</vt:i4>
      </vt:variant>
      <vt:variant>
        <vt:lpwstr/>
      </vt:variant>
      <vt:variant>
        <vt:lpwstr>Glos_VA</vt:lpwstr>
      </vt:variant>
      <vt:variant>
        <vt:i4>5832827</vt:i4>
      </vt:variant>
      <vt:variant>
        <vt:i4>1365</vt:i4>
      </vt:variant>
      <vt:variant>
        <vt:i4>0</vt:i4>
      </vt:variant>
      <vt:variant>
        <vt:i4>5</vt:i4>
      </vt:variant>
      <vt:variant>
        <vt:lpwstr/>
      </vt:variant>
      <vt:variant>
        <vt:lpwstr>G_contents</vt:lpwstr>
      </vt:variant>
      <vt:variant>
        <vt:i4>5832827</vt:i4>
      </vt:variant>
      <vt:variant>
        <vt:i4>1362</vt:i4>
      </vt:variant>
      <vt:variant>
        <vt:i4>0</vt:i4>
      </vt:variant>
      <vt:variant>
        <vt:i4>5</vt:i4>
      </vt:variant>
      <vt:variant>
        <vt:lpwstr/>
      </vt:variant>
      <vt:variant>
        <vt:lpwstr>G_contents</vt:lpwstr>
      </vt:variant>
      <vt:variant>
        <vt:i4>131125</vt:i4>
      </vt:variant>
      <vt:variant>
        <vt:i4>1359</vt:i4>
      </vt:variant>
      <vt:variant>
        <vt:i4>0</vt:i4>
      </vt:variant>
      <vt:variant>
        <vt:i4>5</vt:i4>
      </vt:variant>
      <vt:variant>
        <vt:lpwstr/>
      </vt:variant>
      <vt:variant>
        <vt:lpwstr>Glos_TBI</vt:lpwstr>
      </vt:variant>
      <vt:variant>
        <vt:i4>5832827</vt:i4>
      </vt:variant>
      <vt:variant>
        <vt:i4>1356</vt:i4>
      </vt:variant>
      <vt:variant>
        <vt:i4>0</vt:i4>
      </vt:variant>
      <vt:variant>
        <vt:i4>5</vt:i4>
      </vt:variant>
      <vt:variant>
        <vt:lpwstr/>
      </vt:variant>
      <vt:variant>
        <vt:lpwstr>G_contents</vt:lpwstr>
      </vt:variant>
      <vt:variant>
        <vt:i4>6684756</vt:i4>
      </vt:variant>
      <vt:variant>
        <vt:i4>1353</vt:i4>
      </vt:variant>
      <vt:variant>
        <vt:i4>0</vt:i4>
      </vt:variant>
      <vt:variant>
        <vt:i4>5</vt:i4>
      </vt:variant>
      <vt:variant>
        <vt:lpwstr/>
      </vt:variant>
      <vt:variant>
        <vt:lpwstr>Glos_SNOMED</vt:lpwstr>
      </vt:variant>
      <vt:variant>
        <vt:i4>6422532</vt:i4>
      </vt:variant>
      <vt:variant>
        <vt:i4>1350</vt:i4>
      </vt:variant>
      <vt:variant>
        <vt:i4>0</vt:i4>
      </vt:variant>
      <vt:variant>
        <vt:i4>5</vt:i4>
      </vt:variant>
      <vt:variant>
        <vt:lpwstr>http://frwebgate.access.gpo.gov/cgi-bin/getdoc.cgi?dbname=browse_usc&amp;docid=Cite:+29USC794d</vt:lpwstr>
      </vt:variant>
      <vt:variant>
        <vt:lpwstr/>
      </vt:variant>
      <vt:variant>
        <vt:i4>5832827</vt:i4>
      </vt:variant>
      <vt:variant>
        <vt:i4>1347</vt:i4>
      </vt:variant>
      <vt:variant>
        <vt:i4>0</vt:i4>
      </vt:variant>
      <vt:variant>
        <vt:i4>5</vt:i4>
      </vt:variant>
      <vt:variant>
        <vt:lpwstr/>
      </vt:variant>
      <vt:variant>
        <vt:lpwstr>G_contents</vt:lpwstr>
      </vt:variant>
      <vt:variant>
        <vt:i4>917556</vt:i4>
      </vt:variant>
      <vt:variant>
        <vt:i4>1344</vt:i4>
      </vt:variant>
      <vt:variant>
        <vt:i4>0</vt:i4>
      </vt:variant>
      <vt:variant>
        <vt:i4>5</vt:i4>
      </vt:variant>
      <vt:variant>
        <vt:lpwstr/>
      </vt:variant>
      <vt:variant>
        <vt:lpwstr>Glos_CCR</vt:lpwstr>
      </vt:variant>
      <vt:variant>
        <vt:i4>5832827</vt:i4>
      </vt:variant>
      <vt:variant>
        <vt:i4>1341</vt:i4>
      </vt:variant>
      <vt:variant>
        <vt:i4>0</vt:i4>
      </vt:variant>
      <vt:variant>
        <vt:i4>5</vt:i4>
      </vt:variant>
      <vt:variant>
        <vt:lpwstr/>
      </vt:variant>
      <vt:variant>
        <vt:lpwstr>G_contents</vt:lpwstr>
      </vt:variant>
      <vt:variant>
        <vt:i4>5832827</vt:i4>
      </vt:variant>
      <vt:variant>
        <vt:i4>1338</vt:i4>
      </vt:variant>
      <vt:variant>
        <vt:i4>0</vt:i4>
      </vt:variant>
      <vt:variant>
        <vt:i4>5</vt:i4>
      </vt:variant>
      <vt:variant>
        <vt:lpwstr/>
      </vt:variant>
      <vt:variant>
        <vt:lpwstr>G_contents</vt:lpwstr>
      </vt:variant>
      <vt:variant>
        <vt:i4>1835060</vt:i4>
      </vt:variant>
      <vt:variant>
        <vt:i4>1335</vt:i4>
      </vt:variant>
      <vt:variant>
        <vt:i4>0</vt:i4>
      </vt:variant>
      <vt:variant>
        <vt:i4>5</vt:i4>
      </vt:variant>
      <vt:variant>
        <vt:lpwstr/>
      </vt:variant>
      <vt:variant>
        <vt:lpwstr>Glos_PCS</vt:lpwstr>
      </vt:variant>
      <vt:variant>
        <vt:i4>2031668</vt:i4>
      </vt:variant>
      <vt:variant>
        <vt:i4>1332</vt:i4>
      </vt:variant>
      <vt:variant>
        <vt:i4>0</vt:i4>
      </vt:variant>
      <vt:variant>
        <vt:i4>5</vt:i4>
      </vt:variant>
      <vt:variant>
        <vt:lpwstr/>
      </vt:variant>
      <vt:variant>
        <vt:lpwstr>Glos_OCO</vt:lpwstr>
      </vt:variant>
      <vt:variant>
        <vt:i4>5832827</vt:i4>
      </vt:variant>
      <vt:variant>
        <vt:i4>1329</vt:i4>
      </vt:variant>
      <vt:variant>
        <vt:i4>0</vt:i4>
      </vt:variant>
      <vt:variant>
        <vt:i4>5</vt:i4>
      </vt:variant>
      <vt:variant>
        <vt:lpwstr/>
      </vt:variant>
      <vt:variant>
        <vt:lpwstr>G_contents</vt:lpwstr>
      </vt:variant>
      <vt:variant>
        <vt:i4>5832827</vt:i4>
      </vt:variant>
      <vt:variant>
        <vt:i4>1326</vt:i4>
      </vt:variant>
      <vt:variant>
        <vt:i4>0</vt:i4>
      </vt:variant>
      <vt:variant>
        <vt:i4>5</vt:i4>
      </vt:variant>
      <vt:variant>
        <vt:lpwstr/>
      </vt:variant>
      <vt:variant>
        <vt:lpwstr>G_contents</vt:lpwstr>
      </vt:variant>
      <vt:variant>
        <vt:i4>5832827</vt:i4>
      </vt:variant>
      <vt:variant>
        <vt:i4>1323</vt:i4>
      </vt:variant>
      <vt:variant>
        <vt:i4>0</vt:i4>
      </vt:variant>
      <vt:variant>
        <vt:i4>5</vt:i4>
      </vt:variant>
      <vt:variant>
        <vt:lpwstr/>
      </vt:variant>
      <vt:variant>
        <vt:lpwstr>G_contents</vt:lpwstr>
      </vt:variant>
      <vt:variant>
        <vt:i4>5832827</vt:i4>
      </vt:variant>
      <vt:variant>
        <vt:i4>1320</vt:i4>
      </vt:variant>
      <vt:variant>
        <vt:i4>0</vt:i4>
      </vt:variant>
      <vt:variant>
        <vt:i4>5</vt:i4>
      </vt:variant>
      <vt:variant>
        <vt:lpwstr/>
      </vt:variant>
      <vt:variant>
        <vt:lpwstr>G_contents</vt:lpwstr>
      </vt:variant>
      <vt:variant>
        <vt:i4>5832827</vt:i4>
      </vt:variant>
      <vt:variant>
        <vt:i4>1317</vt:i4>
      </vt:variant>
      <vt:variant>
        <vt:i4>0</vt:i4>
      </vt:variant>
      <vt:variant>
        <vt:i4>5</vt:i4>
      </vt:variant>
      <vt:variant>
        <vt:lpwstr/>
      </vt:variant>
      <vt:variant>
        <vt:lpwstr>G_contents</vt:lpwstr>
      </vt:variant>
      <vt:variant>
        <vt:i4>5832827</vt:i4>
      </vt:variant>
      <vt:variant>
        <vt:i4>1314</vt:i4>
      </vt:variant>
      <vt:variant>
        <vt:i4>0</vt:i4>
      </vt:variant>
      <vt:variant>
        <vt:i4>5</vt:i4>
      </vt:variant>
      <vt:variant>
        <vt:lpwstr/>
      </vt:variant>
      <vt:variant>
        <vt:lpwstr>G_contents</vt:lpwstr>
      </vt:variant>
      <vt:variant>
        <vt:i4>5832827</vt:i4>
      </vt:variant>
      <vt:variant>
        <vt:i4>1311</vt:i4>
      </vt:variant>
      <vt:variant>
        <vt:i4>0</vt:i4>
      </vt:variant>
      <vt:variant>
        <vt:i4>5</vt:i4>
      </vt:variant>
      <vt:variant>
        <vt:lpwstr/>
      </vt:variant>
      <vt:variant>
        <vt:lpwstr>G_contents</vt:lpwstr>
      </vt:variant>
      <vt:variant>
        <vt:i4>5832827</vt:i4>
      </vt:variant>
      <vt:variant>
        <vt:i4>1308</vt:i4>
      </vt:variant>
      <vt:variant>
        <vt:i4>0</vt:i4>
      </vt:variant>
      <vt:variant>
        <vt:i4>5</vt:i4>
      </vt:variant>
      <vt:variant>
        <vt:lpwstr/>
      </vt:variant>
      <vt:variant>
        <vt:lpwstr>G_contents</vt:lpwstr>
      </vt:variant>
      <vt:variant>
        <vt:i4>5832827</vt:i4>
      </vt:variant>
      <vt:variant>
        <vt:i4>1305</vt:i4>
      </vt:variant>
      <vt:variant>
        <vt:i4>0</vt:i4>
      </vt:variant>
      <vt:variant>
        <vt:i4>5</vt:i4>
      </vt:variant>
      <vt:variant>
        <vt:lpwstr/>
      </vt:variant>
      <vt:variant>
        <vt:lpwstr>G_contents</vt:lpwstr>
      </vt:variant>
      <vt:variant>
        <vt:i4>5832827</vt:i4>
      </vt:variant>
      <vt:variant>
        <vt:i4>1302</vt:i4>
      </vt:variant>
      <vt:variant>
        <vt:i4>0</vt:i4>
      </vt:variant>
      <vt:variant>
        <vt:i4>5</vt:i4>
      </vt:variant>
      <vt:variant>
        <vt:lpwstr/>
      </vt:variant>
      <vt:variant>
        <vt:lpwstr>G_contents</vt:lpwstr>
      </vt:variant>
      <vt:variant>
        <vt:i4>5832827</vt:i4>
      </vt:variant>
      <vt:variant>
        <vt:i4>1299</vt:i4>
      </vt:variant>
      <vt:variant>
        <vt:i4>0</vt:i4>
      </vt:variant>
      <vt:variant>
        <vt:i4>5</vt:i4>
      </vt:variant>
      <vt:variant>
        <vt:lpwstr/>
      </vt:variant>
      <vt:variant>
        <vt:lpwstr>G_contents</vt:lpwstr>
      </vt:variant>
      <vt:variant>
        <vt:i4>2031672</vt:i4>
      </vt:variant>
      <vt:variant>
        <vt:i4>1296</vt:i4>
      </vt:variant>
      <vt:variant>
        <vt:i4>0</vt:i4>
      </vt:variant>
      <vt:variant>
        <vt:i4>5</vt:i4>
      </vt:variant>
      <vt:variant>
        <vt:lpwstr/>
      </vt:variant>
      <vt:variant>
        <vt:lpwstr>Glos_DoD</vt:lpwstr>
      </vt:variant>
      <vt:variant>
        <vt:i4>5832827</vt:i4>
      </vt:variant>
      <vt:variant>
        <vt:i4>1293</vt:i4>
      </vt:variant>
      <vt:variant>
        <vt:i4>0</vt:i4>
      </vt:variant>
      <vt:variant>
        <vt:i4>5</vt:i4>
      </vt:variant>
      <vt:variant>
        <vt:lpwstr/>
      </vt:variant>
      <vt:variant>
        <vt:lpwstr>G_contents</vt:lpwstr>
      </vt:variant>
      <vt:variant>
        <vt:i4>917543</vt:i4>
      </vt:variant>
      <vt:variant>
        <vt:i4>1290</vt:i4>
      </vt:variant>
      <vt:variant>
        <vt:i4>0</vt:i4>
      </vt:variant>
      <vt:variant>
        <vt:i4>5</vt:i4>
      </vt:variant>
      <vt:variant>
        <vt:lpwstr/>
      </vt:variant>
      <vt:variant>
        <vt:lpwstr>Glos_CPRS</vt:lpwstr>
      </vt:variant>
      <vt:variant>
        <vt:i4>5832827</vt:i4>
      </vt:variant>
      <vt:variant>
        <vt:i4>1287</vt:i4>
      </vt:variant>
      <vt:variant>
        <vt:i4>0</vt:i4>
      </vt:variant>
      <vt:variant>
        <vt:i4>5</vt:i4>
      </vt:variant>
      <vt:variant>
        <vt:lpwstr/>
      </vt:variant>
      <vt:variant>
        <vt:lpwstr>G_contents</vt:lpwstr>
      </vt:variant>
      <vt:variant>
        <vt:i4>6553671</vt:i4>
      </vt:variant>
      <vt:variant>
        <vt:i4>1284</vt:i4>
      </vt:variant>
      <vt:variant>
        <vt:i4>0</vt:i4>
      </vt:variant>
      <vt:variant>
        <vt:i4>5</vt:i4>
      </vt:variant>
      <vt:variant>
        <vt:lpwstr/>
      </vt:variant>
      <vt:variant>
        <vt:lpwstr>Glos_hypertext</vt:lpwstr>
      </vt:variant>
      <vt:variant>
        <vt:i4>5832827</vt:i4>
      </vt:variant>
      <vt:variant>
        <vt:i4>1281</vt:i4>
      </vt:variant>
      <vt:variant>
        <vt:i4>0</vt:i4>
      </vt:variant>
      <vt:variant>
        <vt:i4>5</vt:i4>
      </vt:variant>
      <vt:variant>
        <vt:lpwstr/>
      </vt:variant>
      <vt:variant>
        <vt:lpwstr>G_contents</vt:lpwstr>
      </vt:variant>
      <vt:variant>
        <vt:i4>5832827</vt:i4>
      </vt:variant>
      <vt:variant>
        <vt:i4>1278</vt:i4>
      </vt:variant>
      <vt:variant>
        <vt:i4>0</vt:i4>
      </vt:variant>
      <vt:variant>
        <vt:i4>5</vt:i4>
      </vt:variant>
      <vt:variant>
        <vt:lpwstr/>
      </vt:variant>
      <vt:variant>
        <vt:lpwstr>G_contents</vt:lpwstr>
      </vt:variant>
      <vt:variant>
        <vt:i4>1179751</vt:i4>
      </vt:variant>
      <vt:variant>
        <vt:i4>1275</vt:i4>
      </vt:variant>
      <vt:variant>
        <vt:i4>0</vt:i4>
      </vt:variant>
      <vt:variant>
        <vt:i4>5</vt:i4>
      </vt:variant>
      <vt:variant>
        <vt:lpwstr/>
      </vt:variant>
      <vt:variant>
        <vt:lpwstr>Glos_508</vt:lpwstr>
      </vt:variant>
      <vt:variant>
        <vt:i4>6684759</vt:i4>
      </vt:variant>
      <vt:variant>
        <vt:i4>1272</vt:i4>
      </vt:variant>
      <vt:variant>
        <vt:i4>0</vt:i4>
      </vt:variant>
      <vt:variant>
        <vt:i4>5</vt:i4>
      </vt:variant>
      <vt:variant>
        <vt:lpwstr/>
      </vt:variant>
      <vt:variant>
        <vt:lpwstr>G_09</vt:lpwstr>
      </vt:variant>
      <vt:variant>
        <vt:i4>6226023</vt:i4>
      </vt:variant>
      <vt:variant>
        <vt:i4>1269</vt:i4>
      </vt:variant>
      <vt:variant>
        <vt:i4>0</vt:i4>
      </vt:variant>
      <vt:variant>
        <vt:i4>5</vt:i4>
      </vt:variant>
      <vt:variant>
        <vt:lpwstr/>
      </vt:variant>
      <vt:variant>
        <vt:lpwstr>G_X</vt:lpwstr>
      </vt:variant>
      <vt:variant>
        <vt:i4>6226023</vt:i4>
      </vt:variant>
      <vt:variant>
        <vt:i4>1266</vt:i4>
      </vt:variant>
      <vt:variant>
        <vt:i4>0</vt:i4>
      </vt:variant>
      <vt:variant>
        <vt:i4>5</vt:i4>
      </vt:variant>
      <vt:variant>
        <vt:lpwstr/>
      </vt:variant>
      <vt:variant>
        <vt:lpwstr>G_W</vt:lpwstr>
      </vt:variant>
      <vt:variant>
        <vt:i4>6226023</vt:i4>
      </vt:variant>
      <vt:variant>
        <vt:i4>1263</vt:i4>
      </vt:variant>
      <vt:variant>
        <vt:i4>0</vt:i4>
      </vt:variant>
      <vt:variant>
        <vt:i4>5</vt:i4>
      </vt:variant>
      <vt:variant>
        <vt:lpwstr/>
      </vt:variant>
      <vt:variant>
        <vt:lpwstr>G_V</vt:lpwstr>
      </vt:variant>
      <vt:variant>
        <vt:i4>6226023</vt:i4>
      </vt:variant>
      <vt:variant>
        <vt:i4>1260</vt:i4>
      </vt:variant>
      <vt:variant>
        <vt:i4>0</vt:i4>
      </vt:variant>
      <vt:variant>
        <vt:i4>5</vt:i4>
      </vt:variant>
      <vt:variant>
        <vt:lpwstr/>
      </vt:variant>
      <vt:variant>
        <vt:lpwstr>G_U</vt:lpwstr>
      </vt:variant>
      <vt:variant>
        <vt:i4>6226023</vt:i4>
      </vt:variant>
      <vt:variant>
        <vt:i4>1257</vt:i4>
      </vt:variant>
      <vt:variant>
        <vt:i4>0</vt:i4>
      </vt:variant>
      <vt:variant>
        <vt:i4>5</vt:i4>
      </vt:variant>
      <vt:variant>
        <vt:lpwstr/>
      </vt:variant>
      <vt:variant>
        <vt:lpwstr>G_T</vt:lpwstr>
      </vt:variant>
      <vt:variant>
        <vt:i4>6226023</vt:i4>
      </vt:variant>
      <vt:variant>
        <vt:i4>1254</vt:i4>
      </vt:variant>
      <vt:variant>
        <vt:i4>0</vt:i4>
      </vt:variant>
      <vt:variant>
        <vt:i4>5</vt:i4>
      </vt:variant>
      <vt:variant>
        <vt:lpwstr/>
      </vt:variant>
      <vt:variant>
        <vt:lpwstr>G_S</vt:lpwstr>
      </vt:variant>
      <vt:variant>
        <vt:i4>6226023</vt:i4>
      </vt:variant>
      <vt:variant>
        <vt:i4>1251</vt:i4>
      </vt:variant>
      <vt:variant>
        <vt:i4>0</vt:i4>
      </vt:variant>
      <vt:variant>
        <vt:i4>5</vt:i4>
      </vt:variant>
      <vt:variant>
        <vt:lpwstr/>
      </vt:variant>
      <vt:variant>
        <vt:lpwstr>G_R</vt:lpwstr>
      </vt:variant>
      <vt:variant>
        <vt:i4>6226023</vt:i4>
      </vt:variant>
      <vt:variant>
        <vt:i4>1248</vt:i4>
      </vt:variant>
      <vt:variant>
        <vt:i4>0</vt:i4>
      </vt:variant>
      <vt:variant>
        <vt:i4>5</vt:i4>
      </vt:variant>
      <vt:variant>
        <vt:lpwstr/>
      </vt:variant>
      <vt:variant>
        <vt:lpwstr>G_Q</vt:lpwstr>
      </vt:variant>
      <vt:variant>
        <vt:i4>6226023</vt:i4>
      </vt:variant>
      <vt:variant>
        <vt:i4>1245</vt:i4>
      </vt:variant>
      <vt:variant>
        <vt:i4>0</vt:i4>
      </vt:variant>
      <vt:variant>
        <vt:i4>5</vt:i4>
      </vt:variant>
      <vt:variant>
        <vt:lpwstr/>
      </vt:variant>
      <vt:variant>
        <vt:lpwstr>G_P</vt:lpwstr>
      </vt:variant>
      <vt:variant>
        <vt:i4>6226023</vt:i4>
      </vt:variant>
      <vt:variant>
        <vt:i4>1242</vt:i4>
      </vt:variant>
      <vt:variant>
        <vt:i4>0</vt:i4>
      </vt:variant>
      <vt:variant>
        <vt:i4>5</vt:i4>
      </vt:variant>
      <vt:variant>
        <vt:lpwstr/>
      </vt:variant>
      <vt:variant>
        <vt:lpwstr>G_O</vt:lpwstr>
      </vt:variant>
      <vt:variant>
        <vt:i4>6226023</vt:i4>
      </vt:variant>
      <vt:variant>
        <vt:i4>1239</vt:i4>
      </vt:variant>
      <vt:variant>
        <vt:i4>0</vt:i4>
      </vt:variant>
      <vt:variant>
        <vt:i4>5</vt:i4>
      </vt:variant>
      <vt:variant>
        <vt:lpwstr/>
      </vt:variant>
      <vt:variant>
        <vt:lpwstr>G_N</vt:lpwstr>
      </vt:variant>
      <vt:variant>
        <vt:i4>6226023</vt:i4>
      </vt:variant>
      <vt:variant>
        <vt:i4>1236</vt:i4>
      </vt:variant>
      <vt:variant>
        <vt:i4>0</vt:i4>
      </vt:variant>
      <vt:variant>
        <vt:i4>5</vt:i4>
      </vt:variant>
      <vt:variant>
        <vt:lpwstr/>
      </vt:variant>
      <vt:variant>
        <vt:lpwstr>G_M</vt:lpwstr>
      </vt:variant>
      <vt:variant>
        <vt:i4>6226023</vt:i4>
      </vt:variant>
      <vt:variant>
        <vt:i4>1233</vt:i4>
      </vt:variant>
      <vt:variant>
        <vt:i4>0</vt:i4>
      </vt:variant>
      <vt:variant>
        <vt:i4>5</vt:i4>
      </vt:variant>
      <vt:variant>
        <vt:lpwstr/>
      </vt:variant>
      <vt:variant>
        <vt:lpwstr>G_L</vt:lpwstr>
      </vt:variant>
      <vt:variant>
        <vt:i4>6226023</vt:i4>
      </vt:variant>
      <vt:variant>
        <vt:i4>1230</vt:i4>
      </vt:variant>
      <vt:variant>
        <vt:i4>0</vt:i4>
      </vt:variant>
      <vt:variant>
        <vt:i4>5</vt:i4>
      </vt:variant>
      <vt:variant>
        <vt:lpwstr/>
      </vt:variant>
      <vt:variant>
        <vt:lpwstr>G_K</vt:lpwstr>
      </vt:variant>
      <vt:variant>
        <vt:i4>6226023</vt:i4>
      </vt:variant>
      <vt:variant>
        <vt:i4>1227</vt:i4>
      </vt:variant>
      <vt:variant>
        <vt:i4>0</vt:i4>
      </vt:variant>
      <vt:variant>
        <vt:i4>5</vt:i4>
      </vt:variant>
      <vt:variant>
        <vt:lpwstr/>
      </vt:variant>
      <vt:variant>
        <vt:lpwstr>G_J</vt:lpwstr>
      </vt:variant>
      <vt:variant>
        <vt:i4>6226023</vt:i4>
      </vt:variant>
      <vt:variant>
        <vt:i4>1224</vt:i4>
      </vt:variant>
      <vt:variant>
        <vt:i4>0</vt:i4>
      </vt:variant>
      <vt:variant>
        <vt:i4>5</vt:i4>
      </vt:variant>
      <vt:variant>
        <vt:lpwstr/>
      </vt:variant>
      <vt:variant>
        <vt:lpwstr>G_I</vt:lpwstr>
      </vt:variant>
      <vt:variant>
        <vt:i4>6226023</vt:i4>
      </vt:variant>
      <vt:variant>
        <vt:i4>1221</vt:i4>
      </vt:variant>
      <vt:variant>
        <vt:i4>0</vt:i4>
      </vt:variant>
      <vt:variant>
        <vt:i4>5</vt:i4>
      </vt:variant>
      <vt:variant>
        <vt:lpwstr/>
      </vt:variant>
      <vt:variant>
        <vt:lpwstr>G_H</vt:lpwstr>
      </vt:variant>
      <vt:variant>
        <vt:i4>6226023</vt:i4>
      </vt:variant>
      <vt:variant>
        <vt:i4>1218</vt:i4>
      </vt:variant>
      <vt:variant>
        <vt:i4>0</vt:i4>
      </vt:variant>
      <vt:variant>
        <vt:i4>5</vt:i4>
      </vt:variant>
      <vt:variant>
        <vt:lpwstr/>
      </vt:variant>
      <vt:variant>
        <vt:lpwstr>G_G</vt:lpwstr>
      </vt:variant>
      <vt:variant>
        <vt:i4>6226023</vt:i4>
      </vt:variant>
      <vt:variant>
        <vt:i4>1215</vt:i4>
      </vt:variant>
      <vt:variant>
        <vt:i4>0</vt:i4>
      </vt:variant>
      <vt:variant>
        <vt:i4>5</vt:i4>
      </vt:variant>
      <vt:variant>
        <vt:lpwstr/>
      </vt:variant>
      <vt:variant>
        <vt:lpwstr>G_F</vt:lpwstr>
      </vt:variant>
      <vt:variant>
        <vt:i4>6226023</vt:i4>
      </vt:variant>
      <vt:variant>
        <vt:i4>1212</vt:i4>
      </vt:variant>
      <vt:variant>
        <vt:i4>0</vt:i4>
      </vt:variant>
      <vt:variant>
        <vt:i4>5</vt:i4>
      </vt:variant>
      <vt:variant>
        <vt:lpwstr/>
      </vt:variant>
      <vt:variant>
        <vt:lpwstr>G_E</vt:lpwstr>
      </vt:variant>
      <vt:variant>
        <vt:i4>6226023</vt:i4>
      </vt:variant>
      <vt:variant>
        <vt:i4>1209</vt:i4>
      </vt:variant>
      <vt:variant>
        <vt:i4>0</vt:i4>
      </vt:variant>
      <vt:variant>
        <vt:i4>5</vt:i4>
      </vt:variant>
      <vt:variant>
        <vt:lpwstr/>
      </vt:variant>
      <vt:variant>
        <vt:lpwstr>G_D</vt:lpwstr>
      </vt:variant>
      <vt:variant>
        <vt:i4>6226023</vt:i4>
      </vt:variant>
      <vt:variant>
        <vt:i4>1206</vt:i4>
      </vt:variant>
      <vt:variant>
        <vt:i4>0</vt:i4>
      </vt:variant>
      <vt:variant>
        <vt:i4>5</vt:i4>
      </vt:variant>
      <vt:variant>
        <vt:lpwstr/>
      </vt:variant>
      <vt:variant>
        <vt:lpwstr>G_C</vt:lpwstr>
      </vt:variant>
      <vt:variant>
        <vt:i4>6226023</vt:i4>
      </vt:variant>
      <vt:variant>
        <vt:i4>1203</vt:i4>
      </vt:variant>
      <vt:variant>
        <vt:i4>0</vt:i4>
      </vt:variant>
      <vt:variant>
        <vt:i4>5</vt:i4>
      </vt:variant>
      <vt:variant>
        <vt:lpwstr/>
      </vt:variant>
      <vt:variant>
        <vt:lpwstr>G_B</vt:lpwstr>
      </vt:variant>
      <vt:variant>
        <vt:i4>6226023</vt:i4>
      </vt:variant>
      <vt:variant>
        <vt:i4>1200</vt:i4>
      </vt:variant>
      <vt:variant>
        <vt:i4>0</vt:i4>
      </vt:variant>
      <vt:variant>
        <vt:i4>5</vt:i4>
      </vt:variant>
      <vt:variant>
        <vt:lpwstr/>
      </vt:variant>
      <vt:variant>
        <vt:lpwstr>G_A</vt:lpwstr>
      </vt:variant>
      <vt:variant>
        <vt:i4>5570589</vt:i4>
      </vt:variant>
      <vt:variant>
        <vt:i4>894</vt:i4>
      </vt:variant>
      <vt:variant>
        <vt:i4>0</vt:i4>
      </vt:variant>
      <vt:variant>
        <vt:i4>5</vt:i4>
      </vt:variant>
      <vt:variant>
        <vt:lpwstr>ftp://ftp.fo-slc.med.va.gov/</vt:lpwstr>
      </vt:variant>
      <vt:variant>
        <vt:lpwstr/>
      </vt:variant>
      <vt:variant>
        <vt:i4>1769526</vt:i4>
      </vt:variant>
      <vt:variant>
        <vt:i4>884</vt:i4>
      </vt:variant>
      <vt:variant>
        <vt:i4>0</vt:i4>
      </vt:variant>
      <vt:variant>
        <vt:i4>5</vt:i4>
      </vt:variant>
      <vt:variant>
        <vt:lpwstr/>
      </vt:variant>
      <vt:variant>
        <vt:lpwstr>_Toc434309654</vt:lpwstr>
      </vt:variant>
      <vt:variant>
        <vt:i4>1769526</vt:i4>
      </vt:variant>
      <vt:variant>
        <vt:i4>878</vt:i4>
      </vt:variant>
      <vt:variant>
        <vt:i4>0</vt:i4>
      </vt:variant>
      <vt:variant>
        <vt:i4>5</vt:i4>
      </vt:variant>
      <vt:variant>
        <vt:lpwstr/>
      </vt:variant>
      <vt:variant>
        <vt:lpwstr>_Toc434309653</vt:lpwstr>
      </vt:variant>
      <vt:variant>
        <vt:i4>1769526</vt:i4>
      </vt:variant>
      <vt:variant>
        <vt:i4>872</vt:i4>
      </vt:variant>
      <vt:variant>
        <vt:i4>0</vt:i4>
      </vt:variant>
      <vt:variant>
        <vt:i4>5</vt:i4>
      </vt:variant>
      <vt:variant>
        <vt:lpwstr/>
      </vt:variant>
      <vt:variant>
        <vt:lpwstr>_Toc434309652</vt:lpwstr>
      </vt:variant>
      <vt:variant>
        <vt:i4>1769526</vt:i4>
      </vt:variant>
      <vt:variant>
        <vt:i4>866</vt:i4>
      </vt:variant>
      <vt:variant>
        <vt:i4>0</vt:i4>
      </vt:variant>
      <vt:variant>
        <vt:i4>5</vt:i4>
      </vt:variant>
      <vt:variant>
        <vt:lpwstr/>
      </vt:variant>
      <vt:variant>
        <vt:lpwstr>_Toc434309651</vt:lpwstr>
      </vt:variant>
      <vt:variant>
        <vt:i4>1769526</vt:i4>
      </vt:variant>
      <vt:variant>
        <vt:i4>860</vt:i4>
      </vt:variant>
      <vt:variant>
        <vt:i4>0</vt:i4>
      </vt:variant>
      <vt:variant>
        <vt:i4>5</vt:i4>
      </vt:variant>
      <vt:variant>
        <vt:lpwstr/>
      </vt:variant>
      <vt:variant>
        <vt:lpwstr>_Toc434309650</vt:lpwstr>
      </vt:variant>
      <vt:variant>
        <vt:i4>1703990</vt:i4>
      </vt:variant>
      <vt:variant>
        <vt:i4>854</vt:i4>
      </vt:variant>
      <vt:variant>
        <vt:i4>0</vt:i4>
      </vt:variant>
      <vt:variant>
        <vt:i4>5</vt:i4>
      </vt:variant>
      <vt:variant>
        <vt:lpwstr/>
      </vt:variant>
      <vt:variant>
        <vt:lpwstr>_Toc434309649</vt:lpwstr>
      </vt:variant>
      <vt:variant>
        <vt:i4>1703990</vt:i4>
      </vt:variant>
      <vt:variant>
        <vt:i4>848</vt:i4>
      </vt:variant>
      <vt:variant>
        <vt:i4>0</vt:i4>
      </vt:variant>
      <vt:variant>
        <vt:i4>5</vt:i4>
      </vt:variant>
      <vt:variant>
        <vt:lpwstr/>
      </vt:variant>
      <vt:variant>
        <vt:lpwstr>_Toc434309648</vt:lpwstr>
      </vt:variant>
      <vt:variant>
        <vt:i4>1703990</vt:i4>
      </vt:variant>
      <vt:variant>
        <vt:i4>842</vt:i4>
      </vt:variant>
      <vt:variant>
        <vt:i4>0</vt:i4>
      </vt:variant>
      <vt:variant>
        <vt:i4>5</vt:i4>
      </vt:variant>
      <vt:variant>
        <vt:lpwstr/>
      </vt:variant>
      <vt:variant>
        <vt:lpwstr>_Toc434309647</vt:lpwstr>
      </vt:variant>
      <vt:variant>
        <vt:i4>1703990</vt:i4>
      </vt:variant>
      <vt:variant>
        <vt:i4>836</vt:i4>
      </vt:variant>
      <vt:variant>
        <vt:i4>0</vt:i4>
      </vt:variant>
      <vt:variant>
        <vt:i4>5</vt:i4>
      </vt:variant>
      <vt:variant>
        <vt:lpwstr/>
      </vt:variant>
      <vt:variant>
        <vt:lpwstr>_Toc434309646</vt:lpwstr>
      </vt:variant>
      <vt:variant>
        <vt:i4>1703990</vt:i4>
      </vt:variant>
      <vt:variant>
        <vt:i4>830</vt:i4>
      </vt:variant>
      <vt:variant>
        <vt:i4>0</vt:i4>
      </vt:variant>
      <vt:variant>
        <vt:i4>5</vt:i4>
      </vt:variant>
      <vt:variant>
        <vt:lpwstr/>
      </vt:variant>
      <vt:variant>
        <vt:lpwstr>_Toc434309645</vt:lpwstr>
      </vt:variant>
      <vt:variant>
        <vt:i4>1703990</vt:i4>
      </vt:variant>
      <vt:variant>
        <vt:i4>824</vt:i4>
      </vt:variant>
      <vt:variant>
        <vt:i4>0</vt:i4>
      </vt:variant>
      <vt:variant>
        <vt:i4>5</vt:i4>
      </vt:variant>
      <vt:variant>
        <vt:lpwstr/>
      </vt:variant>
      <vt:variant>
        <vt:lpwstr>_Toc434309644</vt:lpwstr>
      </vt:variant>
      <vt:variant>
        <vt:i4>1703990</vt:i4>
      </vt:variant>
      <vt:variant>
        <vt:i4>818</vt:i4>
      </vt:variant>
      <vt:variant>
        <vt:i4>0</vt:i4>
      </vt:variant>
      <vt:variant>
        <vt:i4>5</vt:i4>
      </vt:variant>
      <vt:variant>
        <vt:lpwstr/>
      </vt:variant>
      <vt:variant>
        <vt:lpwstr>_Toc434309643</vt:lpwstr>
      </vt:variant>
      <vt:variant>
        <vt:i4>1703990</vt:i4>
      </vt:variant>
      <vt:variant>
        <vt:i4>812</vt:i4>
      </vt:variant>
      <vt:variant>
        <vt:i4>0</vt:i4>
      </vt:variant>
      <vt:variant>
        <vt:i4>5</vt:i4>
      </vt:variant>
      <vt:variant>
        <vt:lpwstr/>
      </vt:variant>
      <vt:variant>
        <vt:lpwstr>_Toc434309642</vt:lpwstr>
      </vt:variant>
      <vt:variant>
        <vt:i4>1703990</vt:i4>
      </vt:variant>
      <vt:variant>
        <vt:i4>806</vt:i4>
      </vt:variant>
      <vt:variant>
        <vt:i4>0</vt:i4>
      </vt:variant>
      <vt:variant>
        <vt:i4>5</vt:i4>
      </vt:variant>
      <vt:variant>
        <vt:lpwstr/>
      </vt:variant>
      <vt:variant>
        <vt:lpwstr>_Toc434309641</vt:lpwstr>
      </vt:variant>
      <vt:variant>
        <vt:i4>1703990</vt:i4>
      </vt:variant>
      <vt:variant>
        <vt:i4>800</vt:i4>
      </vt:variant>
      <vt:variant>
        <vt:i4>0</vt:i4>
      </vt:variant>
      <vt:variant>
        <vt:i4>5</vt:i4>
      </vt:variant>
      <vt:variant>
        <vt:lpwstr/>
      </vt:variant>
      <vt:variant>
        <vt:lpwstr>_Toc434309640</vt:lpwstr>
      </vt:variant>
      <vt:variant>
        <vt:i4>3145738</vt:i4>
      </vt:variant>
      <vt:variant>
        <vt:i4>794</vt:i4>
      </vt:variant>
      <vt:variant>
        <vt:i4>0</vt:i4>
      </vt:variant>
      <vt:variant>
        <vt:i4>5</vt:i4>
      </vt:variant>
      <vt:variant>
        <vt:lpwstr>http://vaww.oed.portal.va.gov/projects/registries/internal/TBI Library/Development/FY15/User_Training_Manuals/TBI Instruments User Manual_SQ_102715.doc</vt:lpwstr>
      </vt:variant>
      <vt:variant>
        <vt:lpwstr>_Toc434309639</vt:lpwstr>
      </vt:variant>
      <vt:variant>
        <vt:i4>3145738</vt:i4>
      </vt:variant>
      <vt:variant>
        <vt:i4>788</vt:i4>
      </vt:variant>
      <vt:variant>
        <vt:i4>0</vt:i4>
      </vt:variant>
      <vt:variant>
        <vt:i4>5</vt:i4>
      </vt:variant>
      <vt:variant>
        <vt:lpwstr>http://vaww.oed.portal.va.gov/projects/registries/internal/TBI Library/Development/FY15/User_Training_Manuals/TBI Instruments User Manual_SQ_102715.doc</vt:lpwstr>
      </vt:variant>
      <vt:variant>
        <vt:lpwstr>_Toc434309638</vt:lpwstr>
      </vt:variant>
      <vt:variant>
        <vt:i4>3145738</vt:i4>
      </vt:variant>
      <vt:variant>
        <vt:i4>782</vt:i4>
      </vt:variant>
      <vt:variant>
        <vt:i4>0</vt:i4>
      </vt:variant>
      <vt:variant>
        <vt:i4>5</vt:i4>
      </vt:variant>
      <vt:variant>
        <vt:lpwstr>http://vaww.oed.portal.va.gov/projects/registries/internal/TBI Library/Development/FY15/User_Training_Manuals/TBI Instruments User Manual_SQ_102715.doc</vt:lpwstr>
      </vt:variant>
      <vt:variant>
        <vt:lpwstr>_Toc434309637</vt:lpwstr>
      </vt:variant>
      <vt:variant>
        <vt:i4>3145738</vt:i4>
      </vt:variant>
      <vt:variant>
        <vt:i4>776</vt:i4>
      </vt:variant>
      <vt:variant>
        <vt:i4>0</vt:i4>
      </vt:variant>
      <vt:variant>
        <vt:i4>5</vt:i4>
      </vt:variant>
      <vt:variant>
        <vt:lpwstr>http://vaww.oed.portal.va.gov/projects/registries/internal/TBI Library/Development/FY15/User_Training_Manuals/TBI Instruments User Manual_SQ_102715.doc</vt:lpwstr>
      </vt:variant>
      <vt:variant>
        <vt:lpwstr>_Toc434309636</vt:lpwstr>
      </vt:variant>
      <vt:variant>
        <vt:i4>1900598</vt:i4>
      </vt:variant>
      <vt:variant>
        <vt:i4>770</vt:i4>
      </vt:variant>
      <vt:variant>
        <vt:i4>0</vt:i4>
      </vt:variant>
      <vt:variant>
        <vt:i4>5</vt:i4>
      </vt:variant>
      <vt:variant>
        <vt:lpwstr/>
      </vt:variant>
      <vt:variant>
        <vt:lpwstr>_Toc434309635</vt:lpwstr>
      </vt:variant>
      <vt:variant>
        <vt:i4>3145738</vt:i4>
      </vt:variant>
      <vt:variant>
        <vt:i4>764</vt:i4>
      </vt:variant>
      <vt:variant>
        <vt:i4>0</vt:i4>
      </vt:variant>
      <vt:variant>
        <vt:i4>5</vt:i4>
      </vt:variant>
      <vt:variant>
        <vt:lpwstr>http://vaww.oed.portal.va.gov/projects/registries/internal/TBI Library/Development/FY15/User_Training_Manuals/TBI Instruments User Manual_SQ_102715.doc</vt:lpwstr>
      </vt:variant>
      <vt:variant>
        <vt:lpwstr>_Toc434309634</vt:lpwstr>
      </vt:variant>
      <vt:variant>
        <vt:i4>3145738</vt:i4>
      </vt:variant>
      <vt:variant>
        <vt:i4>758</vt:i4>
      </vt:variant>
      <vt:variant>
        <vt:i4>0</vt:i4>
      </vt:variant>
      <vt:variant>
        <vt:i4>5</vt:i4>
      </vt:variant>
      <vt:variant>
        <vt:lpwstr>http://vaww.oed.portal.va.gov/projects/registries/internal/TBI Library/Development/FY15/User_Training_Manuals/TBI Instruments User Manual_SQ_102715.doc</vt:lpwstr>
      </vt:variant>
      <vt:variant>
        <vt:lpwstr>_Toc434309633</vt:lpwstr>
      </vt:variant>
      <vt:variant>
        <vt:i4>3145738</vt:i4>
      </vt:variant>
      <vt:variant>
        <vt:i4>752</vt:i4>
      </vt:variant>
      <vt:variant>
        <vt:i4>0</vt:i4>
      </vt:variant>
      <vt:variant>
        <vt:i4>5</vt:i4>
      </vt:variant>
      <vt:variant>
        <vt:lpwstr>http://vaww.oed.portal.va.gov/projects/registries/internal/TBI Library/Development/FY15/User_Training_Manuals/TBI Instruments User Manual_SQ_102715.doc</vt:lpwstr>
      </vt:variant>
      <vt:variant>
        <vt:lpwstr>_Toc434309632</vt:lpwstr>
      </vt:variant>
      <vt:variant>
        <vt:i4>3145738</vt:i4>
      </vt:variant>
      <vt:variant>
        <vt:i4>746</vt:i4>
      </vt:variant>
      <vt:variant>
        <vt:i4>0</vt:i4>
      </vt:variant>
      <vt:variant>
        <vt:i4>5</vt:i4>
      </vt:variant>
      <vt:variant>
        <vt:lpwstr>http://vaww.oed.portal.va.gov/projects/registries/internal/TBI Library/Development/FY15/User_Training_Manuals/TBI Instruments User Manual_SQ_102715.doc</vt:lpwstr>
      </vt:variant>
      <vt:variant>
        <vt:lpwstr>_Toc434309631</vt:lpwstr>
      </vt:variant>
      <vt:variant>
        <vt:i4>3145738</vt:i4>
      </vt:variant>
      <vt:variant>
        <vt:i4>740</vt:i4>
      </vt:variant>
      <vt:variant>
        <vt:i4>0</vt:i4>
      </vt:variant>
      <vt:variant>
        <vt:i4>5</vt:i4>
      </vt:variant>
      <vt:variant>
        <vt:lpwstr>http://vaww.oed.portal.va.gov/projects/registries/internal/TBI Library/Development/FY15/User_Training_Manuals/TBI Instruments User Manual_SQ_102715.doc</vt:lpwstr>
      </vt:variant>
      <vt:variant>
        <vt:lpwstr>_Toc434309630</vt:lpwstr>
      </vt:variant>
      <vt:variant>
        <vt:i4>3211274</vt:i4>
      </vt:variant>
      <vt:variant>
        <vt:i4>734</vt:i4>
      </vt:variant>
      <vt:variant>
        <vt:i4>0</vt:i4>
      </vt:variant>
      <vt:variant>
        <vt:i4>5</vt:i4>
      </vt:variant>
      <vt:variant>
        <vt:lpwstr>http://vaww.oed.portal.va.gov/projects/registries/internal/TBI Library/Development/FY15/User_Training_Manuals/TBI Instruments User Manual_SQ_102715.doc</vt:lpwstr>
      </vt:variant>
      <vt:variant>
        <vt:lpwstr>_Toc434309629</vt:lpwstr>
      </vt:variant>
      <vt:variant>
        <vt:i4>3211274</vt:i4>
      </vt:variant>
      <vt:variant>
        <vt:i4>728</vt:i4>
      </vt:variant>
      <vt:variant>
        <vt:i4>0</vt:i4>
      </vt:variant>
      <vt:variant>
        <vt:i4>5</vt:i4>
      </vt:variant>
      <vt:variant>
        <vt:lpwstr>http://vaww.oed.portal.va.gov/projects/registries/internal/TBI Library/Development/FY15/User_Training_Manuals/TBI Instruments User Manual_SQ_102715.doc</vt:lpwstr>
      </vt:variant>
      <vt:variant>
        <vt:lpwstr>_Toc434309628</vt:lpwstr>
      </vt:variant>
      <vt:variant>
        <vt:i4>1835062</vt:i4>
      </vt:variant>
      <vt:variant>
        <vt:i4>722</vt:i4>
      </vt:variant>
      <vt:variant>
        <vt:i4>0</vt:i4>
      </vt:variant>
      <vt:variant>
        <vt:i4>5</vt:i4>
      </vt:variant>
      <vt:variant>
        <vt:lpwstr/>
      </vt:variant>
      <vt:variant>
        <vt:lpwstr>_Toc434309627</vt:lpwstr>
      </vt:variant>
      <vt:variant>
        <vt:i4>3211274</vt:i4>
      </vt:variant>
      <vt:variant>
        <vt:i4>716</vt:i4>
      </vt:variant>
      <vt:variant>
        <vt:i4>0</vt:i4>
      </vt:variant>
      <vt:variant>
        <vt:i4>5</vt:i4>
      </vt:variant>
      <vt:variant>
        <vt:lpwstr>http://vaww.oed.portal.va.gov/projects/registries/internal/TBI Library/Development/FY15/User_Training_Manuals/TBI Instruments User Manual_SQ_102715.doc</vt:lpwstr>
      </vt:variant>
      <vt:variant>
        <vt:lpwstr>_Toc434309626</vt:lpwstr>
      </vt:variant>
      <vt:variant>
        <vt:i4>3211274</vt:i4>
      </vt:variant>
      <vt:variant>
        <vt:i4>710</vt:i4>
      </vt:variant>
      <vt:variant>
        <vt:i4>0</vt:i4>
      </vt:variant>
      <vt:variant>
        <vt:i4>5</vt:i4>
      </vt:variant>
      <vt:variant>
        <vt:lpwstr>http://vaww.oed.portal.va.gov/projects/registries/internal/TBI Library/Development/FY15/User_Training_Manuals/TBI Instruments User Manual_SQ_102715.doc</vt:lpwstr>
      </vt:variant>
      <vt:variant>
        <vt:lpwstr>_Toc434309625</vt:lpwstr>
      </vt:variant>
      <vt:variant>
        <vt:i4>1835062</vt:i4>
      </vt:variant>
      <vt:variant>
        <vt:i4>704</vt:i4>
      </vt:variant>
      <vt:variant>
        <vt:i4>0</vt:i4>
      </vt:variant>
      <vt:variant>
        <vt:i4>5</vt:i4>
      </vt:variant>
      <vt:variant>
        <vt:lpwstr/>
      </vt:variant>
      <vt:variant>
        <vt:lpwstr>_Toc434309624</vt:lpwstr>
      </vt:variant>
      <vt:variant>
        <vt:i4>1835062</vt:i4>
      </vt:variant>
      <vt:variant>
        <vt:i4>698</vt:i4>
      </vt:variant>
      <vt:variant>
        <vt:i4>0</vt:i4>
      </vt:variant>
      <vt:variant>
        <vt:i4>5</vt:i4>
      </vt:variant>
      <vt:variant>
        <vt:lpwstr/>
      </vt:variant>
      <vt:variant>
        <vt:lpwstr>_Toc434309623</vt:lpwstr>
      </vt:variant>
      <vt:variant>
        <vt:i4>3211274</vt:i4>
      </vt:variant>
      <vt:variant>
        <vt:i4>692</vt:i4>
      </vt:variant>
      <vt:variant>
        <vt:i4>0</vt:i4>
      </vt:variant>
      <vt:variant>
        <vt:i4>5</vt:i4>
      </vt:variant>
      <vt:variant>
        <vt:lpwstr>http://vaww.oed.portal.va.gov/projects/registries/internal/TBI Library/Development/FY15/User_Training_Manuals/TBI Instruments User Manual_SQ_102715.doc</vt:lpwstr>
      </vt:variant>
      <vt:variant>
        <vt:lpwstr>_Toc434309622</vt:lpwstr>
      </vt:variant>
      <vt:variant>
        <vt:i4>1835062</vt:i4>
      </vt:variant>
      <vt:variant>
        <vt:i4>686</vt:i4>
      </vt:variant>
      <vt:variant>
        <vt:i4>0</vt:i4>
      </vt:variant>
      <vt:variant>
        <vt:i4>5</vt:i4>
      </vt:variant>
      <vt:variant>
        <vt:lpwstr/>
      </vt:variant>
      <vt:variant>
        <vt:lpwstr>_Toc434309621</vt:lpwstr>
      </vt:variant>
      <vt:variant>
        <vt:i4>1835062</vt:i4>
      </vt:variant>
      <vt:variant>
        <vt:i4>680</vt:i4>
      </vt:variant>
      <vt:variant>
        <vt:i4>0</vt:i4>
      </vt:variant>
      <vt:variant>
        <vt:i4>5</vt:i4>
      </vt:variant>
      <vt:variant>
        <vt:lpwstr/>
      </vt:variant>
      <vt:variant>
        <vt:lpwstr>_Toc434309620</vt:lpwstr>
      </vt:variant>
      <vt:variant>
        <vt:i4>2031670</vt:i4>
      </vt:variant>
      <vt:variant>
        <vt:i4>674</vt:i4>
      </vt:variant>
      <vt:variant>
        <vt:i4>0</vt:i4>
      </vt:variant>
      <vt:variant>
        <vt:i4>5</vt:i4>
      </vt:variant>
      <vt:variant>
        <vt:lpwstr/>
      </vt:variant>
      <vt:variant>
        <vt:lpwstr>_Toc434309619</vt:lpwstr>
      </vt:variant>
      <vt:variant>
        <vt:i4>2031670</vt:i4>
      </vt:variant>
      <vt:variant>
        <vt:i4>668</vt:i4>
      </vt:variant>
      <vt:variant>
        <vt:i4>0</vt:i4>
      </vt:variant>
      <vt:variant>
        <vt:i4>5</vt:i4>
      </vt:variant>
      <vt:variant>
        <vt:lpwstr/>
      </vt:variant>
      <vt:variant>
        <vt:lpwstr>_Toc434309618</vt:lpwstr>
      </vt:variant>
      <vt:variant>
        <vt:i4>2031670</vt:i4>
      </vt:variant>
      <vt:variant>
        <vt:i4>662</vt:i4>
      </vt:variant>
      <vt:variant>
        <vt:i4>0</vt:i4>
      </vt:variant>
      <vt:variant>
        <vt:i4>5</vt:i4>
      </vt:variant>
      <vt:variant>
        <vt:lpwstr/>
      </vt:variant>
      <vt:variant>
        <vt:lpwstr>_Toc434309617</vt:lpwstr>
      </vt:variant>
      <vt:variant>
        <vt:i4>2031670</vt:i4>
      </vt:variant>
      <vt:variant>
        <vt:i4>656</vt:i4>
      </vt:variant>
      <vt:variant>
        <vt:i4>0</vt:i4>
      </vt:variant>
      <vt:variant>
        <vt:i4>5</vt:i4>
      </vt:variant>
      <vt:variant>
        <vt:lpwstr/>
      </vt:variant>
      <vt:variant>
        <vt:lpwstr>_Toc434309616</vt:lpwstr>
      </vt:variant>
      <vt:variant>
        <vt:i4>2031670</vt:i4>
      </vt:variant>
      <vt:variant>
        <vt:i4>650</vt:i4>
      </vt:variant>
      <vt:variant>
        <vt:i4>0</vt:i4>
      </vt:variant>
      <vt:variant>
        <vt:i4>5</vt:i4>
      </vt:variant>
      <vt:variant>
        <vt:lpwstr/>
      </vt:variant>
      <vt:variant>
        <vt:lpwstr>_Toc434309615</vt:lpwstr>
      </vt:variant>
      <vt:variant>
        <vt:i4>2031670</vt:i4>
      </vt:variant>
      <vt:variant>
        <vt:i4>644</vt:i4>
      </vt:variant>
      <vt:variant>
        <vt:i4>0</vt:i4>
      </vt:variant>
      <vt:variant>
        <vt:i4>5</vt:i4>
      </vt:variant>
      <vt:variant>
        <vt:lpwstr/>
      </vt:variant>
      <vt:variant>
        <vt:lpwstr>_Toc434309614</vt:lpwstr>
      </vt:variant>
      <vt:variant>
        <vt:i4>2031670</vt:i4>
      </vt:variant>
      <vt:variant>
        <vt:i4>638</vt:i4>
      </vt:variant>
      <vt:variant>
        <vt:i4>0</vt:i4>
      </vt:variant>
      <vt:variant>
        <vt:i4>5</vt:i4>
      </vt:variant>
      <vt:variant>
        <vt:lpwstr/>
      </vt:variant>
      <vt:variant>
        <vt:lpwstr>_Toc434309613</vt:lpwstr>
      </vt:variant>
      <vt:variant>
        <vt:i4>2031670</vt:i4>
      </vt:variant>
      <vt:variant>
        <vt:i4>632</vt:i4>
      </vt:variant>
      <vt:variant>
        <vt:i4>0</vt:i4>
      </vt:variant>
      <vt:variant>
        <vt:i4>5</vt:i4>
      </vt:variant>
      <vt:variant>
        <vt:lpwstr/>
      </vt:variant>
      <vt:variant>
        <vt:lpwstr>_Toc434309612</vt:lpwstr>
      </vt:variant>
      <vt:variant>
        <vt:i4>2031670</vt:i4>
      </vt:variant>
      <vt:variant>
        <vt:i4>626</vt:i4>
      </vt:variant>
      <vt:variant>
        <vt:i4>0</vt:i4>
      </vt:variant>
      <vt:variant>
        <vt:i4>5</vt:i4>
      </vt:variant>
      <vt:variant>
        <vt:lpwstr/>
      </vt:variant>
      <vt:variant>
        <vt:lpwstr>_Toc434309611</vt:lpwstr>
      </vt:variant>
      <vt:variant>
        <vt:i4>2031670</vt:i4>
      </vt:variant>
      <vt:variant>
        <vt:i4>620</vt:i4>
      </vt:variant>
      <vt:variant>
        <vt:i4>0</vt:i4>
      </vt:variant>
      <vt:variant>
        <vt:i4>5</vt:i4>
      </vt:variant>
      <vt:variant>
        <vt:lpwstr/>
      </vt:variant>
      <vt:variant>
        <vt:lpwstr>_Toc434309610</vt:lpwstr>
      </vt:variant>
      <vt:variant>
        <vt:i4>1966134</vt:i4>
      </vt:variant>
      <vt:variant>
        <vt:i4>614</vt:i4>
      </vt:variant>
      <vt:variant>
        <vt:i4>0</vt:i4>
      </vt:variant>
      <vt:variant>
        <vt:i4>5</vt:i4>
      </vt:variant>
      <vt:variant>
        <vt:lpwstr/>
      </vt:variant>
      <vt:variant>
        <vt:lpwstr>_Toc434309609</vt:lpwstr>
      </vt:variant>
      <vt:variant>
        <vt:i4>1966134</vt:i4>
      </vt:variant>
      <vt:variant>
        <vt:i4>608</vt:i4>
      </vt:variant>
      <vt:variant>
        <vt:i4>0</vt:i4>
      </vt:variant>
      <vt:variant>
        <vt:i4>5</vt:i4>
      </vt:variant>
      <vt:variant>
        <vt:lpwstr/>
      </vt:variant>
      <vt:variant>
        <vt:lpwstr>_Toc434309608</vt:lpwstr>
      </vt:variant>
      <vt:variant>
        <vt:i4>1966134</vt:i4>
      </vt:variant>
      <vt:variant>
        <vt:i4>602</vt:i4>
      </vt:variant>
      <vt:variant>
        <vt:i4>0</vt:i4>
      </vt:variant>
      <vt:variant>
        <vt:i4>5</vt:i4>
      </vt:variant>
      <vt:variant>
        <vt:lpwstr/>
      </vt:variant>
      <vt:variant>
        <vt:lpwstr>_Toc434309607</vt:lpwstr>
      </vt:variant>
      <vt:variant>
        <vt:i4>1966134</vt:i4>
      </vt:variant>
      <vt:variant>
        <vt:i4>596</vt:i4>
      </vt:variant>
      <vt:variant>
        <vt:i4>0</vt:i4>
      </vt:variant>
      <vt:variant>
        <vt:i4>5</vt:i4>
      </vt:variant>
      <vt:variant>
        <vt:lpwstr/>
      </vt:variant>
      <vt:variant>
        <vt:lpwstr>_Toc434309606</vt:lpwstr>
      </vt:variant>
      <vt:variant>
        <vt:i4>1966134</vt:i4>
      </vt:variant>
      <vt:variant>
        <vt:i4>590</vt:i4>
      </vt:variant>
      <vt:variant>
        <vt:i4>0</vt:i4>
      </vt:variant>
      <vt:variant>
        <vt:i4>5</vt:i4>
      </vt:variant>
      <vt:variant>
        <vt:lpwstr/>
      </vt:variant>
      <vt:variant>
        <vt:lpwstr>_Toc434309605</vt:lpwstr>
      </vt:variant>
      <vt:variant>
        <vt:i4>1966134</vt:i4>
      </vt:variant>
      <vt:variant>
        <vt:i4>584</vt:i4>
      </vt:variant>
      <vt:variant>
        <vt:i4>0</vt:i4>
      </vt:variant>
      <vt:variant>
        <vt:i4>5</vt:i4>
      </vt:variant>
      <vt:variant>
        <vt:lpwstr/>
      </vt:variant>
      <vt:variant>
        <vt:lpwstr>_Toc434309604</vt:lpwstr>
      </vt:variant>
      <vt:variant>
        <vt:i4>1966134</vt:i4>
      </vt:variant>
      <vt:variant>
        <vt:i4>578</vt:i4>
      </vt:variant>
      <vt:variant>
        <vt:i4>0</vt:i4>
      </vt:variant>
      <vt:variant>
        <vt:i4>5</vt:i4>
      </vt:variant>
      <vt:variant>
        <vt:lpwstr/>
      </vt:variant>
      <vt:variant>
        <vt:lpwstr>_Toc434309603</vt:lpwstr>
      </vt:variant>
      <vt:variant>
        <vt:i4>1966134</vt:i4>
      </vt:variant>
      <vt:variant>
        <vt:i4>572</vt:i4>
      </vt:variant>
      <vt:variant>
        <vt:i4>0</vt:i4>
      </vt:variant>
      <vt:variant>
        <vt:i4>5</vt:i4>
      </vt:variant>
      <vt:variant>
        <vt:lpwstr/>
      </vt:variant>
      <vt:variant>
        <vt:lpwstr>_Toc434309602</vt:lpwstr>
      </vt:variant>
      <vt:variant>
        <vt:i4>1966134</vt:i4>
      </vt:variant>
      <vt:variant>
        <vt:i4>566</vt:i4>
      </vt:variant>
      <vt:variant>
        <vt:i4>0</vt:i4>
      </vt:variant>
      <vt:variant>
        <vt:i4>5</vt:i4>
      </vt:variant>
      <vt:variant>
        <vt:lpwstr/>
      </vt:variant>
      <vt:variant>
        <vt:lpwstr>_Toc434309601</vt:lpwstr>
      </vt:variant>
      <vt:variant>
        <vt:i4>1966134</vt:i4>
      </vt:variant>
      <vt:variant>
        <vt:i4>560</vt:i4>
      </vt:variant>
      <vt:variant>
        <vt:i4>0</vt:i4>
      </vt:variant>
      <vt:variant>
        <vt:i4>5</vt:i4>
      </vt:variant>
      <vt:variant>
        <vt:lpwstr/>
      </vt:variant>
      <vt:variant>
        <vt:lpwstr>_Toc434309600</vt:lpwstr>
      </vt:variant>
      <vt:variant>
        <vt:i4>1507381</vt:i4>
      </vt:variant>
      <vt:variant>
        <vt:i4>554</vt:i4>
      </vt:variant>
      <vt:variant>
        <vt:i4>0</vt:i4>
      </vt:variant>
      <vt:variant>
        <vt:i4>5</vt:i4>
      </vt:variant>
      <vt:variant>
        <vt:lpwstr/>
      </vt:variant>
      <vt:variant>
        <vt:lpwstr>_Toc434309599</vt:lpwstr>
      </vt:variant>
      <vt:variant>
        <vt:i4>1507381</vt:i4>
      </vt:variant>
      <vt:variant>
        <vt:i4>548</vt:i4>
      </vt:variant>
      <vt:variant>
        <vt:i4>0</vt:i4>
      </vt:variant>
      <vt:variant>
        <vt:i4>5</vt:i4>
      </vt:variant>
      <vt:variant>
        <vt:lpwstr/>
      </vt:variant>
      <vt:variant>
        <vt:lpwstr>_Toc434309598</vt:lpwstr>
      </vt:variant>
      <vt:variant>
        <vt:i4>1507381</vt:i4>
      </vt:variant>
      <vt:variant>
        <vt:i4>542</vt:i4>
      </vt:variant>
      <vt:variant>
        <vt:i4>0</vt:i4>
      </vt:variant>
      <vt:variant>
        <vt:i4>5</vt:i4>
      </vt:variant>
      <vt:variant>
        <vt:lpwstr/>
      </vt:variant>
      <vt:variant>
        <vt:lpwstr>_Toc434309597</vt:lpwstr>
      </vt:variant>
      <vt:variant>
        <vt:i4>1507381</vt:i4>
      </vt:variant>
      <vt:variant>
        <vt:i4>536</vt:i4>
      </vt:variant>
      <vt:variant>
        <vt:i4>0</vt:i4>
      </vt:variant>
      <vt:variant>
        <vt:i4>5</vt:i4>
      </vt:variant>
      <vt:variant>
        <vt:lpwstr/>
      </vt:variant>
      <vt:variant>
        <vt:lpwstr>_Toc434309596</vt:lpwstr>
      </vt:variant>
      <vt:variant>
        <vt:i4>1507381</vt:i4>
      </vt:variant>
      <vt:variant>
        <vt:i4>530</vt:i4>
      </vt:variant>
      <vt:variant>
        <vt:i4>0</vt:i4>
      </vt:variant>
      <vt:variant>
        <vt:i4>5</vt:i4>
      </vt:variant>
      <vt:variant>
        <vt:lpwstr/>
      </vt:variant>
      <vt:variant>
        <vt:lpwstr>_Toc434309595</vt:lpwstr>
      </vt:variant>
      <vt:variant>
        <vt:i4>1507381</vt:i4>
      </vt:variant>
      <vt:variant>
        <vt:i4>524</vt:i4>
      </vt:variant>
      <vt:variant>
        <vt:i4>0</vt:i4>
      </vt:variant>
      <vt:variant>
        <vt:i4>5</vt:i4>
      </vt:variant>
      <vt:variant>
        <vt:lpwstr/>
      </vt:variant>
      <vt:variant>
        <vt:lpwstr>_Toc434309594</vt:lpwstr>
      </vt:variant>
      <vt:variant>
        <vt:i4>1507381</vt:i4>
      </vt:variant>
      <vt:variant>
        <vt:i4>518</vt:i4>
      </vt:variant>
      <vt:variant>
        <vt:i4>0</vt:i4>
      </vt:variant>
      <vt:variant>
        <vt:i4>5</vt:i4>
      </vt:variant>
      <vt:variant>
        <vt:lpwstr/>
      </vt:variant>
      <vt:variant>
        <vt:lpwstr>_Toc434309593</vt:lpwstr>
      </vt:variant>
      <vt:variant>
        <vt:i4>1507381</vt:i4>
      </vt:variant>
      <vt:variant>
        <vt:i4>512</vt:i4>
      </vt:variant>
      <vt:variant>
        <vt:i4>0</vt:i4>
      </vt:variant>
      <vt:variant>
        <vt:i4>5</vt:i4>
      </vt:variant>
      <vt:variant>
        <vt:lpwstr/>
      </vt:variant>
      <vt:variant>
        <vt:lpwstr>_Toc434309592</vt:lpwstr>
      </vt:variant>
      <vt:variant>
        <vt:i4>1507381</vt:i4>
      </vt:variant>
      <vt:variant>
        <vt:i4>506</vt:i4>
      </vt:variant>
      <vt:variant>
        <vt:i4>0</vt:i4>
      </vt:variant>
      <vt:variant>
        <vt:i4>5</vt:i4>
      </vt:variant>
      <vt:variant>
        <vt:lpwstr/>
      </vt:variant>
      <vt:variant>
        <vt:lpwstr>_Toc434309591</vt:lpwstr>
      </vt:variant>
      <vt:variant>
        <vt:i4>1507381</vt:i4>
      </vt:variant>
      <vt:variant>
        <vt:i4>500</vt:i4>
      </vt:variant>
      <vt:variant>
        <vt:i4>0</vt:i4>
      </vt:variant>
      <vt:variant>
        <vt:i4>5</vt:i4>
      </vt:variant>
      <vt:variant>
        <vt:lpwstr/>
      </vt:variant>
      <vt:variant>
        <vt:lpwstr>_Toc434309590</vt:lpwstr>
      </vt:variant>
      <vt:variant>
        <vt:i4>1441845</vt:i4>
      </vt:variant>
      <vt:variant>
        <vt:i4>494</vt:i4>
      </vt:variant>
      <vt:variant>
        <vt:i4>0</vt:i4>
      </vt:variant>
      <vt:variant>
        <vt:i4>5</vt:i4>
      </vt:variant>
      <vt:variant>
        <vt:lpwstr/>
      </vt:variant>
      <vt:variant>
        <vt:lpwstr>_Toc434309589</vt:lpwstr>
      </vt:variant>
      <vt:variant>
        <vt:i4>1441845</vt:i4>
      </vt:variant>
      <vt:variant>
        <vt:i4>488</vt:i4>
      </vt:variant>
      <vt:variant>
        <vt:i4>0</vt:i4>
      </vt:variant>
      <vt:variant>
        <vt:i4>5</vt:i4>
      </vt:variant>
      <vt:variant>
        <vt:lpwstr/>
      </vt:variant>
      <vt:variant>
        <vt:lpwstr>_Toc434309588</vt:lpwstr>
      </vt:variant>
      <vt:variant>
        <vt:i4>1441845</vt:i4>
      </vt:variant>
      <vt:variant>
        <vt:i4>482</vt:i4>
      </vt:variant>
      <vt:variant>
        <vt:i4>0</vt:i4>
      </vt:variant>
      <vt:variant>
        <vt:i4>5</vt:i4>
      </vt:variant>
      <vt:variant>
        <vt:lpwstr/>
      </vt:variant>
      <vt:variant>
        <vt:lpwstr>_Toc434309587</vt:lpwstr>
      </vt:variant>
      <vt:variant>
        <vt:i4>1441845</vt:i4>
      </vt:variant>
      <vt:variant>
        <vt:i4>476</vt:i4>
      </vt:variant>
      <vt:variant>
        <vt:i4>0</vt:i4>
      </vt:variant>
      <vt:variant>
        <vt:i4>5</vt:i4>
      </vt:variant>
      <vt:variant>
        <vt:lpwstr/>
      </vt:variant>
      <vt:variant>
        <vt:lpwstr>_Toc434309586</vt:lpwstr>
      </vt:variant>
      <vt:variant>
        <vt:i4>1441845</vt:i4>
      </vt:variant>
      <vt:variant>
        <vt:i4>470</vt:i4>
      </vt:variant>
      <vt:variant>
        <vt:i4>0</vt:i4>
      </vt:variant>
      <vt:variant>
        <vt:i4>5</vt:i4>
      </vt:variant>
      <vt:variant>
        <vt:lpwstr/>
      </vt:variant>
      <vt:variant>
        <vt:lpwstr>_Toc434309585</vt:lpwstr>
      </vt:variant>
      <vt:variant>
        <vt:i4>1441845</vt:i4>
      </vt:variant>
      <vt:variant>
        <vt:i4>464</vt:i4>
      </vt:variant>
      <vt:variant>
        <vt:i4>0</vt:i4>
      </vt:variant>
      <vt:variant>
        <vt:i4>5</vt:i4>
      </vt:variant>
      <vt:variant>
        <vt:lpwstr/>
      </vt:variant>
      <vt:variant>
        <vt:lpwstr>_Toc434309584</vt:lpwstr>
      </vt:variant>
      <vt:variant>
        <vt:i4>1441845</vt:i4>
      </vt:variant>
      <vt:variant>
        <vt:i4>458</vt:i4>
      </vt:variant>
      <vt:variant>
        <vt:i4>0</vt:i4>
      </vt:variant>
      <vt:variant>
        <vt:i4>5</vt:i4>
      </vt:variant>
      <vt:variant>
        <vt:lpwstr/>
      </vt:variant>
      <vt:variant>
        <vt:lpwstr>_Toc434309583</vt:lpwstr>
      </vt:variant>
      <vt:variant>
        <vt:i4>1441845</vt:i4>
      </vt:variant>
      <vt:variant>
        <vt:i4>452</vt:i4>
      </vt:variant>
      <vt:variant>
        <vt:i4>0</vt:i4>
      </vt:variant>
      <vt:variant>
        <vt:i4>5</vt:i4>
      </vt:variant>
      <vt:variant>
        <vt:lpwstr/>
      </vt:variant>
      <vt:variant>
        <vt:lpwstr>_Toc434309582</vt:lpwstr>
      </vt:variant>
      <vt:variant>
        <vt:i4>1441845</vt:i4>
      </vt:variant>
      <vt:variant>
        <vt:i4>446</vt:i4>
      </vt:variant>
      <vt:variant>
        <vt:i4>0</vt:i4>
      </vt:variant>
      <vt:variant>
        <vt:i4>5</vt:i4>
      </vt:variant>
      <vt:variant>
        <vt:lpwstr/>
      </vt:variant>
      <vt:variant>
        <vt:lpwstr>_Toc434309581</vt:lpwstr>
      </vt:variant>
      <vt:variant>
        <vt:i4>1441845</vt:i4>
      </vt:variant>
      <vt:variant>
        <vt:i4>440</vt:i4>
      </vt:variant>
      <vt:variant>
        <vt:i4>0</vt:i4>
      </vt:variant>
      <vt:variant>
        <vt:i4>5</vt:i4>
      </vt:variant>
      <vt:variant>
        <vt:lpwstr/>
      </vt:variant>
      <vt:variant>
        <vt:lpwstr>_Toc434309580</vt:lpwstr>
      </vt:variant>
      <vt:variant>
        <vt:i4>1638453</vt:i4>
      </vt:variant>
      <vt:variant>
        <vt:i4>434</vt:i4>
      </vt:variant>
      <vt:variant>
        <vt:i4>0</vt:i4>
      </vt:variant>
      <vt:variant>
        <vt:i4>5</vt:i4>
      </vt:variant>
      <vt:variant>
        <vt:lpwstr/>
      </vt:variant>
      <vt:variant>
        <vt:lpwstr>_Toc434309579</vt:lpwstr>
      </vt:variant>
      <vt:variant>
        <vt:i4>1638453</vt:i4>
      </vt:variant>
      <vt:variant>
        <vt:i4>428</vt:i4>
      </vt:variant>
      <vt:variant>
        <vt:i4>0</vt:i4>
      </vt:variant>
      <vt:variant>
        <vt:i4>5</vt:i4>
      </vt:variant>
      <vt:variant>
        <vt:lpwstr/>
      </vt:variant>
      <vt:variant>
        <vt:lpwstr>_Toc434309578</vt:lpwstr>
      </vt:variant>
      <vt:variant>
        <vt:i4>1638453</vt:i4>
      </vt:variant>
      <vt:variant>
        <vt:i4>422</vt:i4>
      </vt:variant>
      <vt:variant>
        <vt:i4>0</vt:i4>
      </vt:variant>
      <vt:variant>
        <vt:i4>5</vt:i4>
      </vt:variant>
      <vt:variant>
        <vt:lpwstr/>
      </vt:variant>
      <vt:variant>
        <vt:lpwstr>_Toc434309577</vt:lpwstr>
      </vt:variant>
      <vt:variant>
        <vt:i4>1638453</vt:i4>
      </vt:variant>
      <vt:variant>
        <vt:i4>416</vt:i4>
      </vt:variant>
      <vt:variant>
        <vt:i4>0</vt:i4>
      </vt:variant>
      <vt:variant>
        <vt:i4>5</vt:i4>
      </vt:variant>
      <vt:variant>
        <vt:lpwstr/>
      </vt:variant>
      <vt:variant>
        <vt:lpwstr>_Toc434309576</vt:lpwstr>
      </vt:variant>
      <vt:variant>
        <vt:i4>1638453</vt:i4>
      </vt:variant>
      <vt:variant>
        <vt:i4>410</vt:i4>
      </vt:variant>
      <vt:variant>
        <vt:i4>0</vt:i4>
      </vt:variant>
      <vt:variant>
        <vt:i4>5</vt:i4>
      </vt:variant>
      <vt:variant>
        <vt:lpwstr/>
      </vt:variant>
      <vt:variant>
        <vt:lpwstr>_Toc434309575</vt:lpwstr>
      </vt:variant>
      <vt:variant>
        <vt:i4>1638453</vt:i4>
      </vt:variant>
      <vt:variant>
        <vt:i4>404</vt:i4>
      </vt:variant>
      <vt:variant>
        <vt:i4>0</vt:i4>
      </vt:variant>
      <vt:variant>
        <vt:i4>5</vt:i4>
      </vt:variant>
      <vt:variant>
        <vt:lpwstr/>
      </vt:variant>
      <vt:variant>
        <vt:lpwstr>_Toc434309574</vt:lpwstr>
      </vt:variant>
      <vt:variant>
        <vt:i4>1638453</vt:i4>
      </vt:variant>
      <vt:variant>
        <vt:i4>398</vt:i4>
      </vt:variant>
      <vt:variant>
        <vt:i4>0</vt:i4>
      </vt:variant>
      <vt:variant>
        <vt:i4>5</vt:i4>
      </vt:variant>
      <vt:variant>
        <vt:lpwstr/>
      </vt:variant>
      <vt:variant>
        <vt:lpwstr>_Toc434309573</vt:lpwstr>
      </vt:variant>
      <vt:variant>
        <vt:i4>1638453</vt:i4>
      </vt:variant>
      <vt:variant>
        <vt:i4>392</vt:i4>
      </vt:variant>
      <vt:variant>
        <vt:i4>0</vt:i4>
      </vt:variant>
      <vt:variant>
        <vt:i4>5</vt:i4>
      </vt:variant>
      <vt:variant>
        <vt:lpwstr/>
      </vt:variant>
      <vt:variant>
        <vt:lpwstr>_Toc434309572</vt:lpwstr>
      </vt:variant>
      <vt:variant>
        <vt:i4>1638453</vt:i4>
      </vt:variant>
      <vt:variant>
        <vt:i4>386</vt:i4>
      </vt:variant>
      <vt:variant>
        <vt:i4>0</vt:i4>
      </vt:variant>
      <vt:variant>
        <vt:i4>5</vt:i4>
      </vt:variant>
      <vt:variant>
        <vt:lpwstr/>
      </vt:variant>
      <vt:variant>
        <vt:lpwstr>_Toc434309571</vt:lpwstr>
      </vt:variant>
      <vt:variant>
        <vt:i4>1638453</vt:i4>
      </vt:variant>
      <vt:variant>
        <vt:i4>380</vt:i4>
      </vt:variant>
      <vt:variant>
        <vt:i4>0</vt:i4>
      </vt:variant>
      <vt:variant>
        <vt:i4>5</vt:i4>
      </vt:variant>
      <vt:variant>
        <vt:lpwstr/>
      </vt:variant>
      <vt:variant>
        <vt:lpwstr>_Toc434309570</vt:lpwstr>
      </vt:variant>
      <vt:variant>
        <vt:i4>1572917</vt:i4>
      </vt:variant>
      <vt:variant>
        <vt:i4>374</vt:i4>
      </vt:variant>
      <vt:variant>
        <vt:i4>0</vt:i4>
      </vt:variant>
      <vt:variant>
        <vt:i4>5</vt:i4>
      </vt:variant>
      <vt:variant>
        <vt:lpwstr/>
      </vt:variant>
      <vt:variant>
        <vt:lpwstr>_Toc434309569</vt:lpwstr>
      </vt:variant>
      <vt:variant>
        <vt:i4>1572917</vt:i4>
      </vt:variant>
      <vt:variant>
        <vt:i4>368</vt:i4>
      </vt:variant>
      <vt:variant>
        <vt:i4>0</vt:i4>
      </vt:variant>
      <vt:variant>
        <vt:i4>5</vt:i4>
      </vt:variant>
      <vt:variant>
        <vt:lpwstr/>
      </vt:variant>
      <vt:variant>
        <vt:lpwstr>_Toc434309568</vt:lpwstr>
      </vt:variant>
      <vt:variant>
        <vt:i4>1572917</vt:i4>
      </vt:variant>
      <vt:variant>
        <vt:i4>362</vt:i4>
      </vt:variant>
      <vt:variant>
        <vt:i4>0</vt:i4>
      </vt:variant>
      <vt:variant>
        <vt:i4>5</vt:i4>
      </vt:variant>
      <vt:variant>
        <vt:lpwstr/>
      </vt:variant>
      <vt:variant>
        <vt:lpwstr>_Toc434309567</vt:lpwstr>
      </vt:variant>
      <vt:variant>
        <vt:i4>1572917</vt:i4>
      </vt:variant>
      <vt:variant>
        <vt:i4>356</vt:i4>
      </vt:variant>
      <vt:variant>
        <vt:i4>0</vt:i4>
      </vt:variant>
      <vt:variant>
        <vt:i4>5</vt:i4>
      </vt:variant>
      <vt:variant>
        <vt:lpwstr/>
      </vt:variant>
      <vt:variant>
        <vt:lpwstr>_Toc434309566</vt:lpwstr>
      </vt:variant>
      <vt:variant>
        <vt:i4>1572917</vt:i4>
      </vt:variant>
      <vt:variant>
        <vt:i4>350</vt:i4>
      </vt:variant>
      <vt:variant>
        <vt:i4>0</vt:i4>
      </vt:variant>
      <vt:variant>
        <vt:i4>5</vt:i4>
      </vt:variant>
      <vt:variant>
        <vt:lpwstr/>
      </vt:variant>
      <vt:variant>
        <vt:lpwstr>_Toc434309565</vt:lpwstr>
      </vt:variant>
      <vt:variant>
        <vt:i4>1572917</vt:i4>
      </vt:variant>
      <vt:variant>
        <vt:i4>344</vt:i4>
      </vt:variant>
      <vt:variant>
        <vt:i4>0</vt:i4>
      </vt:variant>
      <vt:variant>
        <vt:i4>5</vt:i4>
      </vt:variant>
      <vt:variant>
        <vt:lpwstr/>
      </vt:variant>
      <vt:variant>
        <vt:lpwstr>_Toc434309564</vt:lpwstr>
      </vt:variant>
      <vt:variant>
        <vt:i4>1572917</vt:i4>
      </vt:variant>
      <vt:variant>
        <vt:i4>338</vt:i4>
      </vt:variant>
      <vt:variant>
        <vt:i4>0</vt:i4>
      </vt:variant>
      <vt:variant>
        <vt:i4>5</vt:i4>
      </vt:variant>
      <vt:variant>
        <vt:lpwstr/>
      </vt:variant>
      <vt:variant>
        <vt:lpwstr>_Toc434309563</vt:lpwstr>
      </vt:variant>
      <vt:variant>
        <vt:i4>1572917</vt:i4>
      </vt:variant>
      <vt:variant>
        <vt:i4>332</vt:i4>
      </vt:variant>
      <vt:variant>
        <vt:i4>0</vt:i4>
      </vt:variant>
      <vt:variant>
        <vt:i4>5</vt:i4>
      </vt:variant>
      <vt:variant>
        <vt:lpwstr/>
      </vt:variant>
      <vt:variant>
        <vt:lpwstr>_Toc434309562</vt:lpwstr>
      </vt:variant>
      <vt:variant>
        <vt:i4>1048627</vt:i4>
      </vt:variant>
      <vt:variant>
        <vt:i4>323</vt:i4>
      </vt:variant>
      <vt:variant>
        <vt:i4>0</vt:i4>
      </vt:variant>
      <vt:variant>
        <vt:i4>5</vt:i4>
      </vt:variant>
      <vt:variant>
        <vt:lpwstr/>
      </vt:variant>
      <vt:variant>
        <vt:lpwstr>_Toc423672310</vt:lpwstr>
      </vt:variant>
      <vt:variant>
        <vt:i4>1114163</vt:i4>
      </vt:variant>
      <vt:variant>
        <vt:i4>317</vt:i4>
      </vt:variant>
      <vt:variant>
        <vt:i4>0</vt:i4>
      </vt:variant>
      <vt:variant>
        <vt:i4>5</vt:i4>
      </vt:variant>
      <vt:variant>
        <vt:lpwstr/>
      </vt:variant>
      <vt:variant>
        <vt:lpwstr>_Toc423672309</vt:lpwstr>
      </vt:variant>
      <vt:variant>
        <vt:i4>1114163</vt:i4>
      </vt:variant>
      <vt:variant>
        <vt:i4>311</vt:i4>
      </vt:variant>
      <vt:variant>
        <vt:i4>0</vt:i4>
      </vt:variant>
      <vt:variant>
        <vt:i4>5</vt:i4>
      </vt:variant>
      <vt:variant>
        <vt:lpwstr/>
      </vt:variant>
      <vt:variant>
        <vt:lpwstr>_Toc423672308</vt:lpwstr>
      </vt:variant>
      <vt:variant>
        <vt:i4>1114163</vt:i4>
      </vt:variant>
      <vt:variant>
        <vt:i4>305</vt:i4>
      </vt:variant>
      <vt:variant>
        <vt:i4>0</vt:i4>
      </vt:variant>
      <vt:variant>
        <vt:i4>5</vt:i4>
      </vt:variant>
      <vt:variant>
        <vt:lpwstr/>
      </vt:variant>
      <vt:variant>
        <vt:lpwstr>_Toc423672307</vt:lpwstr>
      </vt:variant>
      <vt:variant>
        <vt:i4>1638452</vt:i4>
      </vt:variant>
      <vt:variant>
        <vt:i4>296</vt:i4>
      </vt:variant>
      <vt:variant>
        <vt:i4>0</vt:i4>
      </vt:variant>
      <vt:variant>
        <vt:i4>5</vt:i4>
      </vt:variant>
      <vt:variant>
        <vt:lpwstr/>
      </vt:variant>
      <vt:variant>
        <vt:lpwstr>_Toc424044084</vt:lpwstr>
      </vt:variant>
      <vt:variant>
        <vt:i4>1638452</vt:i4>
      </vt:variant>
      <vt:variant>
        <vt:i4>290</vt:i4>
      </vt:variant>
      <vt:variant>
        <vt:i4>0</vt:i4>
      </vt:variant>
      <vt:variant>
        <vt:i4>5</vt:i4>
      </vt:variant>
      <vt:variant>
        <vt:lpwstr/>
      </vt:variant>
      <vt:variant>
        <vt:lpwstr>_Toc424044083</vt:lpwstr>
      </vt:variant>
      <vt:variant>
        <vt:i4>1638452</vt:i4>
      </vt:variant>
      <vt:variant>
        <vt:i4>284</vt:i4>
      </vt:variant>
      <vt:variant>
        <vt:i4>0</vt:i4>
      </vt:variant>
      <vt:variant>
        <vt:i4>5</vt:i4>
      </vt:variant>
      <vt:variant>
        <vt:lpwstr/>
      </vt:variant>
      <vt:variant>
        <vt:lpwstr>_Toc424044082</vt:lpwstr>
      </vt:variant>
      <vt:variant>
        <vt:i4>1638452</vt:i4>
      </vt:variant>
      <vt:variant>
        <vt:i4>278</vt:i4>
      </vt:variant>
      <vt:variant>
        <vt:i4>0</vt:i4>
      </vt:variant>
      <vt:variant>
        <vt:i4>5</vt:i4>
      </vt:variant>
      <vt:variant>
        <vt:lpwstr/>
      </vt:variant>
      <vt:variant>
        <vt:lpwstr>_Toc424044081</vt:lpwstr>
      </vt:variant>
      <vt:variant>
        <vt:i4>1638452</vt:i4>
      </vt:variant>
      <vt:variant>
        <vt:i4>272</vt:i4>
      </vt:variant>
      <vt:variant>
        <vt:i4>0</vt:i4>
      </vt:variant>
      <vt:variant>
        <vt:i4>5</vt:i4>
      </vt:variant>
      <vt:variant>
        <vt:lpwstr/>
      </vt:variant>
      <vt:variant>
        <vt:lpwstr>_Toc424044080</vt:lpwstr>
      </vt:variant>
      <vt:variant>
        <vt:i4>1441844</vt:i4>
      </vt:variant>
      <vt:variant>
        <vt:i4>266</vt:i4>
      </vt:variant>
      <vt:variant>
        <vt:i4>0</vt:i4>
      </vt:variant>
      <vt:variant>
        <vt:i4>5</vt:i4>
      </vt:variant>
      <vt:variant>
        <vt:lpwstr/>
      </vt:variant>
      <vt:variant>
        <vt:lpwstr>_Toc424044079</vt:lpwstr>
      </vt:variant>
      <vt:variant>
        <vt:i4>1441844</vt:i4>
      </vt:variant>
      <vt:variant>
        <vt:i4>260</vt:i4>
      </vt:variant>
      <vt:variant>
        <vt:i4>0</vt:i4>
      </vt:variant>
      <vt:variant>
        <vt:i4>5</vt:i4>
      </vt:variant>
      <vt:variant>
        <vt:lpwstr/>
      </vt:variant>
      <vt:variant>
        <vt:lpwstr>_Toc424044078</vt:lpwstr>
      </vt:variant>
      <vt:variant>
        <vt:i4>1441844</vt:i4>
      </vt:variant>
      <vt:variant>
        <vt:i4>254</vt:i4>
      </vt:variant>
      <vt:variant>
        <vt:i4>0</vt:i4>
      </vt:variant>
      <vt:variant>
        <vt:i4>5</vt:i4>
      </vt:variant>
      <vt:variant>
        <vt:lpwstr/>
      </vt:variant>
      <vt:variant>
        <vt:lpwstr>_Toc424044077</vt:lpwstr>
      </vt:variant>
      <vt:variant>
        <vt:i4>1441844</vt:i4>
      </vt:variant>
      <vt:variant>
        <vt:i4>248</vt:i4>
      </vt:variant>
      <vt:variant>
        <vt:i4>0</vt:i4>
      </vt:variant>
      <vt:variant>
        <vt:i4>5</vt:i4>
      </vt:variant>
      <vt:variant>
        <vt:lpwstr/>
      </vt:variant>
      <vt:variant>
        <vt:lpwstr>_Toc424044076</vt:lpwstr>
      </vt:variant>
      <vt:variant>
        <vt:i4>1441844</vt:i4>
      </vt:variant>
      <vt:variant>
        <vt:i4>242</vt:i4>
      </vt:variant>
      <vt:variant>
        <vt:i4>0</vt:i4>
      </vt:variant>
      <vt:variant>
        <vt:i4>5</vt:i4>
      </vt:variant>
      <vt:variant>
        <vt:lpwstr/>
      </vt:variant>
      <vt:variant>
        <vt:lpwstr>_Toc424044075</vt:lpwstr>
      </vt:variant>
      <vt:variant>
        <vt:i4>1441844</vt:i4>
      </vt:variant>
      <vt:variant>
        <vt:i4>236</vt:i4>
      </vt:variant>
      <vt:variant>
        <vt:i4>0</vt:i4>
      </vt:variant>
      <vt:variant>
        <vt:i4>5</vt:i4>
      </vt:variant>
      <vt:variant>
        <vt:lpwstr/>
      </vt:variant>
      <vt:variant>
        <vt:lpwstr>_Toc424044074</vt:lpwstr>
      </vt:variant>
      <vt:variant>
        <vt:i4>1441844</vt:i4>
      </vt:variant>
      <vt:variant>
        <vt:i4>230</vt:i4>
      </vt:variant>
      <vt:variant>
        <vt:i4>0</vt:i4>
      </vt:variant>
      <vt:variant>
        <vt:i4>5</vt:i4>
      </vt:variant>
      <vt:variant>
        <vt:lpwstr/>
      </vt:variant>
      <vt:variant>
        <vt:lpwstr>_Toc424044073</vt:lpwstr>
      </vt:variant>
      <vt:variant>
        <vt:i4>1441844</vt:i4>
      </vt:variant>
      <vt:variant>
        <vt:i4>224</vt:i4>
      </vt:variant>
      <vt:variant>
        <vt:i4>0</vt:i4>
      </vt:variant>
      <vt:variant>
        <vt:i4>5</vt:i4>
      </vt:variant>
      <vt:variant>
        <vt:lpwstr/>
      </vt:variant>
      <vt:variant>
        <vt:lpwstr>_Toc424044072</vt:lpwstr>
      </vt:variant>
      <vt:variant>
        <vt:i4>1441844</vt:i4>
      </vt:variant>
      <vt:variant>
        <vt:i4>218</vt:i4>
      </vt:variant>
      <vt:variant>
        <vt:i4>0</vt:i4>
      </vt:variant>
      <vt:variant>
        <vt:i4>5</vt:i4>
      </vt:variant>
      <vt:variant>
        <vt:lpwstr/>
      </vt:variant>
      <vt:variant>
        <vt:lpwstr>_Toc424044071</vt:lpwstr>
      </vt:variant>
      <vt:variant>
        <vt:i4>1441844</vt:i4>
      </vt:variant>
      <vt:variant>
        <vt:i4>212</vt:i4>
      </vt:variant>
      <vt:variant>
        <vt:i4>0</vt:i4>
      </vt:variant>
      <vt:variant>
        <vt:i4>5</vt:i4>
      </vt:variant>
      <vt:variant>
        <vt:lpwstr/>
      </vt:variant>
      <vt:variant>
        <vt:lpwstr>_Toc424044070</vt:lpwstr>
      </vt:variant>
      <vt:variant>
        <vt:i4>1507380</vt:i4>
      </vt:variant>
      <vt:variant>
        <vt:i4>206</vt:i4>
      </vt:variant>
      <vt:variant>
        <vt:i4>0</vt:i4>
      </vt:variant>
      <vt:variant>
        <vt:i4>5</vt:i4>
      </vt:variant>
      <vt:variant>
        <vt:lpwstr/>
      </vt:variant>
      <vt:variant>
        <vt:lpwstr>_Toc424044069</vt:lpwstr>
      </vt:variant>
      <vt:variant>
        <vt:i4>1507380</vt:i4>
      </vt:variant>
      <vt:variant>
        <vt:i4>200</vt:i4>
      </vt:variant>
      <vt:variant>
        <vt:i4>0</vt:i4>
      </vt:variant>
      <vt:variant>
        <vt:i4>5</vt:i4>
      </vt:variant>
      <vt:variant>
        <vt:lpwstr/>
      </vt:variant>
      <vt:variant>
        <vt:lpwstr>_Toc424044068</vt:lpwstr>
      </vt:variant>
      <vt:variant>
        <vt:i4>1507380</vt:i4>
      </vt:variant>
      <vt:variant>
        <vt:i4>194</vt:i4>
      </vt:variant>
      <vt:variant>
        <vt:i4>0</vt:i4>
      </vt:variant>
      <vt:variant>
        <vt:i4>5</vt:i4>
      </vt:variant>
      <vt:variant>
        <vt:lpwstr/>
      </vt:variant>
      <vt:variant>
        <vt:lpwstr>_Toc424044067</vt:lpwstr>
      </vt:variant>
      <vt:variant>
        <vt:i4>1507380</vt:i4>
      </vt:variant>
      <vt:variant>
        <vt:i4>188</vt:i4>
      </vt:variant>
      <vt:variant>
        <vt:i4>0</vt:i4>
      </vt:variant>
      <vt:variant>
        <vt:i4>5</vt:i4>
      </vt:variant>
      <vt:variant>
        <vt:lpwstr/>
      </vt:variant>
      <vt:variant>
        <vt:lpwstr>_Toc424044066</vt:lpwstr>
      </vt:variant>
      <vt:variant>
        <vt:i4>1507380</vt:i4>
      </vt:variant>
      <vt:variant>
        <vt:i4>182</vt:i4>
      </vt:variant>
      <vt:variant>
        <vt:i4>0</vt:i4>
      </vt:variant>
      <vt:variant>
        <vt:i4>5</vt:i4>
      </vt:variant>
      <vt:variant>
        <vt:lpwstr/>
      </vt:variant>
      <vt:variant>
        <vt:lpwstr>_Toc424044065</vt:lpwstr>
      </vt:variant>
      <vt:variant>
        <vt:i4>1507380</vt:i4>
      </vt:variant>
      <vt:variant>
        <vt:i4>176</vt:i4>
      </vt:variant>
      <vt:variant>
        <vt:i4>0</vt:i4>
      </vt:variant>
      <vt:variant>
        <vt:i4>5</vt:i4>
      </vt:variant>
      <vt:variant>
        <vt:lpwstr/>
      </vt:variant>
      <vt:variant>
        <vt:lpwstr>_Toc424044064</vt:lpwstr>
      </vt:variant>
      <vt:variant>
        <vt:i4>1507380</vt:i4>
      </vt:variant>
      <vt:variant>
        <vt:i4>170</vt:i4>
      </vt:variant>
      <vt:variant>
        <vt:i4>0</vt:i4>
      </vt:variant>
      <vt:variant>
        <vt:i4>5</vt:i4>
      </vt:variant>
      <vt:variant>
        <vt:lpwstr/>
      </vt:variant>
      <vt:variant>
        <vt:lpwstr>_Toc424044063</vt:lpwstr>
      </vt:variant>
      <vt:variant>
        <vt:i4>1507380</vt:i4>
      </vt:variant>
      <vt:variant>
        <vt:i4>164</vt:i4>
      </vt:variant>
      <vt:variant>
        <vt:i4>0</vt:i4>
      </vt:variant>
      <vt:variant>
        <vt:i4>5</vt:i4>
      </vt:variant>
      <vt:variant>
        <vt:lpwstr/>
      </vt:variant>
      <vt:variant>
        <vt:lpwstr>_Toc424044062</vt:lpwstr>
      </vt:variant>
      <vt:variant>
        <vt:i4>1507380</vt:i4>
      </vt:variant>
      <vt:variant>
        <vt:i4>158</vt:i4>
      </vt:variant>
      <vt:variant>
        <vt:i4>0</vt:i4>
      </vt:variant>
      <vt:variant>
        <vt:i4>5</vt:i4>
      </vt:variant>
      <vt:variant>
        <vt:lpwstr/>
      </vt:variant>
      <vt:variant>
        <vt:lpwstr>_Toc424044061</vt:lpwstr>
      </vt:variant>
      <vt:variant>
        <vt:i4>1507380</vt:i4>
      </vt:variant>
      <vt:variant>
        <vt:i4>152</vt:i4>
      </vt:variant>
      <vt:variant>
        <vt:i4>0</vt:i4>
      </vt:variant>
      <vt:variant>
        <vt:i4>5</vt:i4>
      </vt:variant>
      <vt:variant>
        <vt:lpwstr/>
      </vt:variant>
      <vt:variant>
        <vt:lpwstr>_Toc424044060</vt:lpwstr>
      </vt:variant>
      <vt:variant>
        <vt:i4>1310772</vt:i4>
      </vt:variant>
      <vt:variant>
        <vt:i4>146</vt:i4>
      </vt:variant>
      <vt:variant>
        <vt:i4>0</vt:i4>
      </vt:variant>
      <vt:variant>
        <vt:i4>5</vt:i4>
      </vt:variant>
      <vt:variant>
        <vt:lpwstr/>
      </vt:variant>
      <vt:variant>
        <vt:lpwstr>_Toc424044059</vt:lpwstr>
      </vt:variant>
      <vt:variant>
        <vt:i4>1310772</vt:i4>
      </vt:variant>
      <vt:variant>
        <vt:i4>140</vt:i4>
      </vt:variant>
      <vt:variant>
        <vt:i4>0</vt:i4>
      </vt:variant>
      <vt:variant>
        <vt:i4>5</vt:i4>
      </vt:variant>
      <vt:variant>
        <vt:lpwstr/>
      </vt:variant>
      <vt:variant>
        <vt:lpwstr>_Toc424044058</vt:lpwstr>
      </vt:variant>
      <vt:variant>
        <vt:i4>1310772</vt:i4>
      </vt:variant>
      <vt:variant>
        <vt:i4>134</vt:i4>
      </vt:variant>
      <vt:variant>
        <vt:i4>0</vt:i4>
      </vt:variant>
      <vt:variant>
        <vt:i4>5</vt:i4>
      </vt:variant>
      <vt:variant>
        <vt:lpwstr/>
      </vt:variant>
      <vt:variant>
        <vt:lpwstr>_Toc424044057</vt:lpwstr>
      </vt:variant>
      <vt:variant>
        <vt:i4>1310772</vt:i4>
      </vt:variant>
      <vt:variant>
        <vt:i4>128</vt:i4>
      </vt:variant>
      <vt:variant>
        <vt:i4>0</vt:i4>
      </vt:variant>
      <vt:variant>
        <vt:i4>5</vt:i4>
      </vt:variant>
      <vt:variant>
        <vt:lpwstr/>
      </vt:variant>
      <vt:variant>
        <vt:lpwstr>_Toc424044056</vt:lpwstr>
      </vt:variant>
      <vt:variant>
        <vt:i4>1310772</vt:i4>
      </vt:variant>
      <vt:variant>
        <vt:i4>122</vt:i4>
      </vt:variant>
      <vt:variant>
        <vt:i4>0</vt:i4>
      </vt:variant>
      <vt:variant>
        <vt:i4>5</vt:i4>
      </vt:variant>
      <vt:variant>
        <vt:lpwstr/>
      </vt:variant>
      <vt:variant>
        <vt:lpwstr>_Toc424044055</vt:lpwstr>
      </vt:variant>
      <vt:variant>
        <vt:i4>1310772</vt:i4>
      </vt:variant>
      <vt:variant>
        <vt:i4>116</vt:i4>
      </vt:variant>
      <vt:variant>
        <vt:i4>0</vt:i4>
      </vt:variant>
      <vt:variant>
        <vt:i4>5</vt:i4>
      </vt:variant>
      <vt:variant>
        <vt:lpwstr/>
      </vt:variant>
      <vt:variant>
        <vt:lpwstr>_Toc424044054</vt:lpwstr>
      </vt:variant>
      <vt:variant>
        <vt:i4>1310772</vt:i4>
      </vt:variant>
      <vt:variant>
        <vt:i4>110</vt:i4>
      </vt:variant>
      <vt:variant>
        <vt:i4>0</vt:i4>
      </vt:variant>
      <vt:variant>
        <vt:i4>5</vt:i4>
      </vt:variant>
      <vt:variant>
        <vt:lpwstr/>
      </vt:variant>
      <vt:variant>
        <vt:lpwstr>_Toc424044053</vt:lpwstr>
      </vt:variant>
      <vt:variant>
        <vt:i4>1310772</vt:i4>
      </vt:variant>
      <vt:variant>
        <vt:i4>104</vt:i4>
      </vt:variant>
      <vt:variant>
        <vt:i4>0</vt:i4>
      </vt:variant>
      <vt:variant>
        <vt:i4>5</vt:i4>
      </vt:variant>
      <vt:variant>
        <vt:lpwstr/>
      </vt:variant>
      <vt:variant>
        <vt:lpwstr>_Toc424044052</vt:lpwstr>
      </vt:variant>
      <vt:variant>
        <vt:i4>1310772</vt:i4>
      </vt:variant>
      <vt:variant>
        <vt:i4>98</vt:i4>
      </vt:variant>
      <vt:variant>
        <vt:i4>0</vt:i4>
      </vt:variant>
      <vt:variant>
        <vt:i4>5</vt:i4>
      </vt:variant>
      <vt:variant>
        <vt:lpwstr/>
      </vt:variant>
      <vt:variant>
        <vt:lpwstr>_Toc424044051</vt:lpwstr>
      </vt:variant>
      <vt:variant>
        <vt:i4>1310772</vt:i4>
      </vt:variant>
      <vt:variant>
        <vt:i4>92</vt:i4>
      </vt:variant>
      <vt:variant>
        <vt:i4>0</vt:i4>
      </vt:variant>
      <vt:variant>
        <vt:i4>5</vt:i4>
      </vt:variant>
      <vt:variant>
        <vt:lpwstr/>
      </vt:variant>
      <vt:variant>
        <vt:lpwstr>_Toc424044050</vt:lpwstr>
      </vt:variant>
      <vt:variant>
        <vt:i4>1376308</vt:i4>
      </vt:variant>
      <vt:variant>
        <vt:i4>86</vt:i4>
      </vt:variant>
      <vt:variant>
        <vt:i4>0</vt:i4>
      </vt:variant>
      <vt:variant>
        <vt:i4>5</vt:i4>
      </vt:variant>
      <vt:variant>
        <vt:lpwstr/>
      </vt:variant>
      <vt:variant>
        <vt:lpwstr>_Toc424044049</vt:lpwstr>
      </vt:variant>
      <vt:variant>
        <vt:i4>1376308</vt:i4>
      </vt:variant>
      <vt:variant>
        <vt:i4>80</vt:i4>
      </vt:variant>
      <vt:variant>
        <vt:i4>0</vt:i4>
      </vt:variant>
      <vt:variant>
        <vt:i4>5</vt:i4>
      </vt:variant>
      <vt:variant>
        <vt:lpwstr/>
      </vt:variant>
      <vt:variant>
        <vt:lpwstr>_Toc424044048</vt:lpwstr>
      </vt:variant>
      <vt:variant>
        <vt:i4>1376308</vt:i4>
      </vt:variant>
      <vt:variant>
        <vt:i4>74</vt:i4>
      </vt:variant>
      <vt:variant>
        <vt:i4>0</vt:i4>
      </vt:variant>
      <vt:variant>
        <vt:i4>5</vt:i4>
      </vt:variant>
      <vt:variant>
        <vt:lpwstr/>
      </vt:variant>
      <vt:variant>
        <vt:lpwstr>_Toc424044047</vt:lpwstr>
      </vt:variant>
      <vt:variant>
        <vt:i4>1376308</vt:i4>
      </vt:variant>
      <vt:variant>
        <vt:i4>68</vt:i4>
      </vt:variant>
      <vt:variant>
        <vt:i4>0</vt:i4>
      </vt:variant>
      <vt:variant>
        <vt:i4>5</vt:i4>
      </vt:variant>
      <vt:variant>
        <vt:lpwstr/>
      </vt:variant>
      <vt:variant>
        <vt:lpwstr>_Toc424044046</vt:lpwstr>
      </vt:variant>
      <vt:variant>
        <vt:i4>1376308</vt:i4>
      </vt:variant>
      <vt:variant>
        <vt:i4>62</vt:i4>
      </vt:variant>
      <vt:variant>
        <vt:i4>0</vt:i4>
      </vt:variant>
      <vt:variant>
        <vt:i4>5</vt:i4>
      </vt:variant>
      <vt:variant>
        <vt:lpwstr/>
      </vt:variant>
      <vt:variant>
        <vt:lpwstr>_Toc424044045</vt:lpwstr>
      </vt:variant>
      <vt:variant>
        <vt:i4>1376308</vt:i4>
      </vt:variant>
      <vt:variant>
        <vt:i4>56</vt:i4>
      </vt:variant>
      <vt:variant>
        <vt:i4>0</vt:i4>
      </vt:variant>
      <vt:variant>
        <vt:i4>5</vt:i4>
      </vt:variant>
      <vt:variant>
        <vt:lpwstr/>
      </vt:variant>
      <vt:variant>
        <vt:lpwstr>_Toc424044044</vt:lpwstr>
      </vt:variant>
      <vt:variant>
        <vt:i4>1376308</vt:i4>
      </vt:variant>
      <vt:variant>
        <vt:i4>50</vt:i4>
      </vt:variant>
      <vt:variant>
        <vt:i4>0</vt:i4>
      </vt:variant>
      <vt:variant>
        <vt:i4>5</vt:i4>
      </vt:variant>
      <vt:variant>
        <vt:lpwstr/>
      </vt:variant>
      <vt:variant>
        <vt:lpwstr>_Toc424044043</vt:lpwstr>
      </vt:variant>
      <vt:variant>
        <vt:i4>1376308</vt:i4>
      </vt:variant>
      <vt:variant>
        <vt:i4>44</vt:i4>
      </vt:variant>
      <vt:variant>
        <vt:i4>0</vt:i4>
      </vt:variant>
      <vt:variant>
        <vt:i4>5</vt:i4>
      </vt:variant>
      <vt:variant>
        <vt:lpwstr/>
      </vt:variant>
      <vt:variant>
        <vt:lpwstr>_Toc424044042</vt:lpwstr>
      </vt:variant>
      <vt:variant>
        <vt:i4>1376308</vt:i4>
      </vt:variant>
      <vt:variant>
        <vt:i4>38</vt:i4>
      </vt:variant>
      <vt:variant>
        <vt:i4>0</vt:i4>
      </vt:variant>
      <vt:variant>
        <vt:i4>5</vt:i4>
      </vt:variant>
      <vt:variant>
        <vt:lpwstr/>
      </vt:variant>
      <vt:variant>
        <vt:lpwstr>_Toc424044041</vt:lpwstr>
      </vt:variant>
      <vt:variant>
        <vt:i4>1376308</vt:i4>
      </vt:variant>
      <vt:variant>
        <vt:i4>32</vt:i4>
      </vt:variant>
      <vt:variant>
        <vt:i4>0</vt:i4>
      </vt:variant>
      <vt:variant>
        <vt:i4>5</vt:i4>
      </vt:variant>
      <vt:variant>
        <vt:lpwstr/>
      </vt:variant>
      <vt:variant>
        <vt:lpwstr>_Toc424044040</vt:lpwstr>
      </vt:variant>
      <vt:variant>
        <vt:i4>1179700</vt:i4>
      </vt:variant>
      <vt:variant>
        <vt:i4>26</vt:i4>
      </vt:variant>
      <vt:variant>
        <vt:i4>0</vt:i4>
      </vt:variant>
      <vt:variant>
        <vt:i4>5</vt:i4>
      </vt:variant>
      <vt:variant>
        <vt:lpwstr/>
      </vt:variant>
      <vt:variant>
        <vt:lpwstr>_Toc424044039</vt:lpwstr>
      </vt:variant>
      <vt:variant>
        <vt:i4>1179700</vt:i4>
      </vt:variant>
      <vt:variant>
        <vt:i4>20</vt:i4>
      </vt:variant>
      <vt:variant>
        <vt:i4>0</vt:i4>
      </vt:variant>
      <vt:variant>
        <vt:i4>5</vt:i4>
      </vt:variant>
      <vt:variant>
        <vt:lpwstr/>
      </vt:variant>
      <vt:variant>
        <vt:lpwstr>_Toc424044038</vt:lpwstr>
      </vt:variant>
      <vt:variant>
        <vt:i4>1179700</vt:i4>
      </vt:variant>
      <vt:variant>
        <vt:i4>14</vt:i4>
      </vt:variant>
      <vt:variant>
        <vt:i4>0</vt:i4>
      </vt:variant>
      <vt:variant>
        <vt:i4>5</vt:i4>
      </vt:variant>
      <vt:variant>
        <vt:lpwstr/>
      </vt:variant>
      <vt:variant>
        <vt:lpwstr>_Toc424044037</vt:lpwstr>
      </vt:variant>
      <vt:variant>
        <vt:i4>1179700</vt:i4>
      </vt:variant>
      <vt:variant>
        <vt:i4>8</vt:i4>
      </vt:variant>
      <vt:variant>
        <vt:i4>0</vt:i4>
      </vt:variant>
      <vt:variant>
        <vt:i4>5</vt:i4>
      </vt:variant>
      <vt:variant>
        <vt:lpwstr/>
      </vt:variant>
      <vt:variant>
        <vt:lpwstr>_Toc424044036</vt:lpwstr>
      </vt:variant>
      <vt:variant>
        <vt:i4>1179700</vt:i4>
      </vt:variant>
      <vt:variant>
        <vt:i4>2</vt:i4>
      </vt:variant>
      <vt:variant>
        <vt:i4>0</vt:i4>
      </vt:variant>
      <vt:variant>
        <vt:i4>5</vt:i4>
      </vt:variant>
      <vt:variant>
        <vt:lpwstr/>
      </vt:variant>
      <vt:variant>
        <vt:lpwstr>_Toc424044035</vt:lpwstr>
      </vt:variant>
      <vt:variant>
        <vt:i4>7471122</vt:i4>
      </vt:variant>
      <vt:variant>
        <vt:i4>27543</vt:i4>
      </vt:variant>
      <vt:variant>
        <vt:i4>1038</vt:i4>
      </vt:variant>
      <vt:variant>
        <vt:i4>1</vt:i4>
      </vt:variant>
      <vt:variant>
        <vt:lpwstr>cid:image003.jpg@01CD221D.6C58B040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TBI Instruments User Manual v5.8 April 2018</dc:title>
  <dc:subject>User Documentation Template</dc:subject>
  <dc:creator>National Documentation Standards Committee</dc:creator>
  <cp:lastModifiedBy>Smith, Amy T.  (Liberty)</cp:lastModifiedBy>
  <cp:revision>2</cp:revision>
  <cp:lastPrinted>2012-04-24T21:02:00Z</cp:lastPrinted>
  <dcterms:created xsi:type="dcterms:W3CDTF">2018-07-25T11:59:00Z</dcterms:created>
  <dcterms:modified xsi:type="dcterms:W3CDTF">2018-07-25T11:59:00Z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ategory0">
    <vt:lpwstr>5</vt:lpwstr>
  </property>
  <property fmtid="{D5CDD505-2E9C-101B-9397-08002B2CF9AE}" pid="4" name="Scope">
    <vt:lpwstr>1</vt:lpwstr>
  </property>
  <property fmtid="{D5CDD505-2E9C-101B-9397-08002B2CF9AE}" pid="5" name="Order">
    <vt:lpwstr>2000.00000000000</vt:lpwstr>
  </property>
  <property fmtid="{D5CDD505-2E9C-101B-9397-08002B2CF9AE}" pid="6" name="ContentTypeId">
    <vt:lpwstr>0x010100F5ECC402F230FA4686FB4772DA3980EB</vt:lpwstr>
  </property>
  <property fmtid="{D5CDD505-2E9C-101B-9397-08002B2CF9AE}" pid="7" name="TemplateUrl">
    <vt:lpwstr/>
  </property>
  <property fmtid="{D5CDD505-2E9C-101B-9397-08002B2CF9AE}" pid="8" name="Process ID">
    <vt:lpwstr/>
  </property>
  <property fmtid="{D5CDD505-2E9C-101B-9397-08002B2CF9AE}" pid="9" name="Checked-out Note">
    <vt:lpwstr/>
  </property>
  <property fmtid="{D5CDD505-2E9C-101B-9397-08002B2CF9AE}" pid="10" name="Public Storage Location">
    <vt:lpwstr/>
  </property>
  <property fmtid="{D5CDD505-2E9C-101B-9397-08002B2CF9AE}" pid="11" name="Responsible Role">
    <vt:lpwstr/>
  </property>
  <property fmtid="{D5CDD505-2E9C-101B-9397-08002B2CF9AE}" pid="12" name="xd_ProgID">
    <vt:lpwstr/>
  </property>
  <property fmtid="{D5CDD505-2E9C-101B-9397-08002B2CF9AE}" pid="13" name="Artifact Owner">
    <vt:lpwstr/>
  </property>
  <property fmtid="{D5CDD505-2E9C-101B-9397-08002B2CF9AE}" pid="14" name="Version Control Storage Location">
    <vt:lpwstr/>
  </property>
  <property fmtid="{D5CDD505-2E9C-101B-9397-08002B2CF9AE}" pid="15" name="MetaInfo">
    <vt:lpwstr/>
  </property>
  <property fmtid="{D5CDD505-2E9C-101B-9397-08002B2CF9AE}" pid="16" name="Sortorder">
    <vt:lpwstr/>
  </property>
  <property fmtid="{D5CDD505-2E9C-101B-9397-08002B2CF9AE}" pid="17" name="ContentType">
    <vt:lpwstr>Document</vt:lpwstr>
  </property>
  <property fmtid="{D5CDD505-2E9C-101B-9397-08002B2CF9AE}" pid="18" name="Document Type">
    <vt:lpwstr>Project Documents/Manuals</vt:lpwstr>
  </property>
  <property fmtid="{D5CDD505-2E9C-101B-9397-08002B2CF9AE}" pid="19" name="_dlc_DocId">
    <vt:lpwstr>657KNE7CTRDA-8275-1850</vt:lpwstr>
  </property>
  <property fmtid="{D5CDD505-2E9C-101B-9397-08002B2CF9AE}" pid="20" name="_dlc_DocIdItemGuid">
    <vt:lpwstr>86d006f2-409e-4bcc-9c2a-0dc8fb5adb86</vt:lpwstr>
  </property>
  <property fmtid="{D5CDD505-2E9C-101B-9397-08002B2CF9AE}" pid="21" name="_dlc_DocIdUrl">
    <vt:lpwstr>http://vaww.oed.portal.va.gov/projects/registries/internal/_layouts/DocIdRedir.aspx?ID=657KNE7CTRDA-8275-1850, 657KNE7CTRDA-8275-1850</vt:lpwstr>
  </property>
</Properties>
</file>